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3" w:rsidRPr="001E4454" w:rsidRDefault="00510880" w:rsidP="001E4454">
      <w:pPr>
        <w:jc w:val="center"/>
        <w:rPr>
          <w:rFonts w:cs="Times New Roman"/>
          <w:b/>
        </w:rPr>
      </w:pPr>
      <w:r w:rsidRPr="001E4454">
        <w:rPr>
          <w:rFonts w:cs="Times New Roman"/>
          <w:b/>
        </w:rPr>
        <w:t xml:space="preserve">Zarządzenie Nr   </w:t>
      </w:r>
      <w:r w:rsidR="00C115DE">
        <w:rPr>
          <w:rFonts w:cs="Times New Roman"/>
          <w:b/>
        </w:rPr>
        <w:t>14</w:t>
      </w:r>
      <w:r w:rsidRPr="001E4454">
        <w:rPr>
          <w:rFonts w:cs="Times New Roman"/>
          <w:b/>
        </w:rPr>
        <w:t xml:space="preserve">  /2014</w:t>
      </w:r>
    </w:p>
    <w:p w:rsidR="00510880" w:rsidRPr="001E4454" w:rsidRDefault="00510880" w:rsidP="001E4454">
      <w:pPr>
        <w:jc w:val="center"/>
        <w:rPr>
          <w:rFonts w:cs="Times New Roman"/>
          <w:b/>
        </w:rPr>
      </w:pPr>
      <w:r w:rsidRPr="001E4454">
        <w:rPr>
          <w:rFonts w:cs="Times New Roman"/>
          <w:b/>
        </w:rPr>
        <w:t>Zachodniopomorskiego Kuratora Oświaty</w:t>
      </w:r>
    </w:p>
    <w:p w:rsidR="00510880" w:rsidRPr="001E4454" w:rsidRDefault="00510880" w:rsidP="001E4454">
      <w:pPr>
        <w:jc w:val="center"/>
        <w:rPr>
          <w:rFonts w:cs="Times New Roman"/>
          <w:b/>
        </w:rPr>
      </w:pPr>
      <w:r w:rsidRPr="001E4454">
        <w:rPr>
          <w:rFonts w:cs="Times New Roman"/>
          <w:b/>
        </w:rPr>
        <w:t xml:space="preserve">z dnia  </w:t>
      </w:r>
      <w:r w:rsidR="00C115DE">
        <w:rPr>
          <w:rFonts w:cs="Times New Roman"/>
          <w:b/>
        </w:rPr>
        <w:t>26</w:t>
      </w:r>
      <w:bookmarkStart w:id="0" w:name="_GoBack"/>
      <w:bookmarkEnd w:id="0"/>
      <w:r w:rsidRPr="001E4454">
        <w:rPr>
          <w:rFonts w:cs="Times New Roman"/>
          <w:b/>
        </w:rPr>
        <w:t xml:space="preserve">   lutego 2014r.</w:t>
      </w:r>
    </w:p>
    <w:p w:rsidR="00510880" w:rsidRPr="001E4454" w:rsidRDefault="00510880" w:rsidP="001E4454">
      <w:pPr>
        <w:jc w:val="center"/>
        <w:rPr>
          <w:rFonts w:cs="Times New Roman"/>
          <w:b/>
        </w:rPr>
      </w:pPr>
      <w:r w:rsidRPr="001E4454">
        <w:rPr>
          <w:rFonts w:cs="Times New Roman"/>
          <w:b/>
        </w:rPr>
        <w:t xml:space="preserve">w sprawie utworzenia </w:t>
      </w:r>
      <w:r w:rsidR="007119B4">
        <w:rPr>
          <w:rFonts w:cs="Times New Roman"/>
          <w:b/>
        </w:rPr>
        <w:t>w Delegaturze Kuratorium</w:t>
      </w:r>
      <w:r w:rsidR="007119B4" w:rsidRPr="001E4454">
        <w:rPr>
          <w:rFonts w:cs="Times New Roman"/>
          <w:b/>
        </w:rPr>
        <w:t xml:space="preserve"> w Koszalinie </w:t>
      </w:r>
      <w:r w:rsidRPr="001E4454">
        <w:rPr>
          <w:rFonts w:cs="Times New Roman"/>
          <w:b/>
        </w:rPr>
        <w:t xml:space="preserve">filii archiwum zakładowego Kuratorium Oświaty </w:t>
      </w:r>
      <w:r w:rsidR="007119B4">
        <w:rPr>
          <w:rFonts w:cs="Times New Roman"/>
          <w:b/>
        </w:rPr>
        <w:t>w Szczecinie</w:t>
      </w:r>
    </w:p>
    <w:p w:rsidR="00510880" w:rsidRPr="001E4454" w:rsidRDefault="00510880">
      <w:pPr>
        <w:rPr>
          <w:rFonts w:cs="Times New Roman"/>
        </w:rPr>
      </w:pPr>
    </w:p>
    <w:p w:rsidR="00510880" w:rsidRPr="001E4454" w:rsidRDefault="006D4D7E" w:rsidP="001E2A84">
      <w:pPr>
        <w:jc w:val="both"/>
        <w:rPr>
          <w:rFonts w:cs="Times New Roman"/>
          <w:szCs w:val="24"/>
        </w:rPr>
      </w:pPr>
      <w:r w:rsidRPr="001E4454">
        <w:rPr>
          <w:rFonts w:cs="Times New Roman"/>
          <w:szCs w:val="24"/>
        </w:rPr>
        <w:t>Na podstawie</w:t>
      </w:r>
      <w:r w:rsidR="00331D9B" w:rsidRPr="001E4454">
        <w:rPr>
          <w:rFonts w:cs="Times New Roman"/>
          <w:szCs w:val="24"/>
        </w:rPr>
        <w:t xml:space="preserve"> </w:t>
      </w:r>
      <w:r w:rsidR="007E1293" w:rsidRPr="001E4454">
        <w:rPr>
          <w:rFonts w:cs="Times New Roman"/>
          <w:szCs w:val="24"/>
        </w:rPr>
        <w:t>§4</w:t>
      </w:r>
      <w:r w:rsidR="007119B4">
        <w:rPr>
          <w:rFonts w:cs="Times New Roman"/>
          <w:szCs w:val="24"/>
        </w:rPr>
        <w:t xml:space="preserve"> ust. 5 i 6</w:t>
      </w:r>
      <w:r w:rsidR="00BE4791">
        <w:rPr>
          <w:rFonts w:cs="Times New Roman"/>
          <w:szCs w:val="24"/>
        </w:rPr>
        <w:t xml:space="preserve"> instrukcji a</w:t>
      </w:r>
      <w:r w:rsidR="007E1293" w:rsidRPr="001E4454">
        <w:rPr>
          <w:rFonts w:cs="Times New Roman"/>
          <w:szCs w:val="24"/>
        </w:rPr>
        <w:t xml:space="preserve">rchiwalnej </w:t>
      </w:r>
      <w:r w:rsidR="007119B4">
        <w:rPr>
          <w:rFonts w:cs="Times New Roman"/>
          <w:szCs w:val="24"/>
        </w:rPr>
        <w:t>stanowiącej załącznik Nr 6 do r</w:t>
      </w:r>
      <w:r w:rsidR="007E1293" w:rsidRPr="001E4454">
        <w:rPr>
          <w:rFonts w:cs="Times New Roman"/>
          <w:szCs w:val="24"/>
        </w:rPr>
        <w:t>ozporządzenia Prezesa Rady Mini</w:t>
      </w:r>
      <w:r w:rsidR="007119B4">
        <w:rPr>
          <w:rFonts w:cs="Times New Roman"/>
          <w:szCs w:val="24"/>
        </w:rPr>
        <w:t>strów z dnia 18 stycznia 2011r.</w:t>
      </w:r>
      <w:r w:rsidR="007E1293" w:rsidRPr="001E4454">
        <w:rPr>
          <w:rFonts w:cs="Times New Roman"/>
          <w:szCs w:val="24"/>
        </w:rPr>
        <w:t xml:space="preserve"> w sprawie </w:t>
      </w:r>
      <w:r w:rsidR="007E1293" w:rsidRPr="001E4454">
        <w:rPr>
          <w:rFonts w:cs="Times New Roman"/>
          <w:bCs/>
          <w:szCs w:val="24"/>
        </w:rPr>
        <w:t>instrukcji kancelaryjnej, jednolitych rzeczowych wykazów akt oraz ins</w:t>
      </w:r>
      <w:r w:rsidR="00544206">
        <w:rPr>
          <w:rFonts w:cs="Times New Roman"/>
          <w:bCs/>
          <w:szCs w:val="24"/>
        </w:rPr>
        <w:t>trukcji w sprawie organizacji i </w:t>
      </w:r>
      <w:r w:rsidR="007E1293" w:rsidRPr="001E4454">
        <w:rPr>
          <w:rFonts w:cs="Times New Roman"/>
          <w:bCs/>
          <w:szCs w:val="24"/>
        </w:rPr>
        <w:t>zakresu działania archiwów zakładowych (</w:t>
      </w:r>
      <w:r w:rsidR="007E1293" w:rsidRPr="001E4454">
        <w:rPr>
          <w:rFonts w:cs="Times New Roman"/>
          <w:szCs w:val="24"/>
        </w:rPr>
        <w:t xml:space="preserve">Dz. U. z </w:t>
      </w:r>
      <w:r w:rsidR="007E1293" w:rsidRPr="001E4454">
        <w:rPr>
          <w:rFonts w:cs="Times New Roman"/>
          <w:bCs/>
          <w:szCs w:val="24"/>
        </w:rPr>
        <w:t>2011</w:t>
      </w:r>
      <w:r w:rsidR="007119B4">
        <w:rPr>
          <w:rFonts w:cs="Times New Roman"/>
          <w:bCs/>
          <w:szCs w:val="24"/>
        </w:rPr>
        <w:t xml:space="preserve">r. Nr </w:t>
      </w:r>
      <w:r w:rsidR="007E1293" w:rsidRPr="001E4454">
        <w:rPr>
          <w:rFonts w:cs="Times New Roman"/>
          <w:bCs/>
          <w:szCs w:val="24"/>
        </w:rPr>
        <w:t>14</w:t>
      </w:r>
      <w:r w:rsidR="007119B4">
        <w:rPr>
          <w:rFonts w:cs="Times New Roman"/>
          <w:bCs/>
          <w:szCs w:val="24"/>
        </w:rPr>
        <w:t xml:space="preserve">, poz. </w:t>
      </w:r>
      <w:r w:rsidR="007E1293" w:rsidRPr="001E4454">
        <w:rPr>
          <w:rFonts w:cs="Times New Roman"/>
          <w:bCs/>
          <w:szCs w:val="24"/>
        </w:rPr>
        <w:t>67</w:t>
      </w:r>
      <w:r w:rsidR="007119B4">
        <w:rPr>
          <w:rFonts w:cs="Times New Roman"/>
          <w:bCs/>
          <w:szCs w:val="24"/>
        </w:rPr>
        <w:t xml:space="preserve"> z </w:t>
      </w:r>
      <w:proofErr w:type="spellStart"/>
      <w:r w:rsidR="007119B4">
        <w:rPr>
          <w:rFonts w:cs="Times New Roman"/>
          <w:bCs/>
          <w:szCs w:val="24"/>
        </w:rPr>
        <w:t>późn</w:t>
      </w:r>
      <w:proofErr w:type="spellEnd"/>
      <w:r w:rsidR="007119B4">
        <w:rPr>
          <w:rFonts w:cs="Times New Roman"/>
          <w:bCs/>
          <w:szCs w:val="24"/>
        </w:rPr>
        <w:t>. zm.) oraz ,</w:t>
      </w:r>
      <w:r w:rsidR="007E1293" w:rsidRPr="001E4454">
        <w:rPr>
          <w:rFonts w:cs="Times New Roman"/>
          <w:szCs w:val="24"/>
        </w:rPr>
        <w:t xml:space="preserve"> </w:t>
      </w:r>
      <w:r w:rsidR="007119B4">
        <w:rPr>
          <w:rFonts w:cs="Times New Roman"/>
          <w:szCs w:val="24"/>
        </w:rPr>
        <w:t>zarządzam co następuje.</w:t>
      </w:r>
    </w:p>
    <w:p w:rsidR="00544206" w:rsidRDefault="00544206" w:rsidP="001E2A84">
      <w:pPr>
        <w:jc w:val="both"/>
        <w:rPr>
          <w:rFonts w:cs="Times New Roman"/>
          <w:b/>
        </w:rPr>
      </w:pPr>
    </w:p>
    <w:p w:rsidR="001E2A84" w:rsidRDefault="001E2A84" w:rsidP="001E2A84">
      <w:pPr>
        <w:jc w:val="both"/>
        <w:rPr>
          <w:rFonts w:cs="Times New Roman"/>
        </w:rPr>
      </w:pPr>
      <w:r w:rsidRPr="001E2A84">
        <w:rPr>
          <w:rFonts w:cs="Times New Roman"/>
          <w:b/>
        </w:rPr>
        <w:t>§1.1.</w:t>
      </w:r>
      <w:r>
        <w:rPr>
          <w:rFonts w:cs="Times New Roman"/>
        </w:rPr>
        <w:t xml:space="preserve"> W</w:t>
      </w:r>
      <w:r w:rsidRPr="001E2A84">
        <w:rPr>
          <w:rFonts w:cs="Times New Roman"/>
        </w:rPr>
        <w:t xml:space="preserve"> Delegaturze Kuratorium w Koszalin</w:t>
      </w:r>
      <w:r>
        <w:rPr>
          <w:rFonts w:cs="Times New Roman"/>
        </w:rPr>
        <w:t>ie t</w:t>
      </w:r>
      <w:r w:rsidR="007E1293" w:rsidRPr="001E2A84">
        <w:rPr>
          <w:rFonts w:cs="Times New Roman"/>
        </w:rPr>
        <w:t>worzy się</w:t>
      </w:r>
      <w:r>
        <w:rPr>
          <w:rFonts w:cs="Times New Roman"/>
        </w:rPr>
        <w:t xml:space="preserve"> filię archiwum zakładowego </w:t>
      </w:r>
      <w:r w:rsidR="006D4D7E" w:rsidRPr="001E2A84">
        <w:rPr>
          <w:rFonts w:cs="Times New Roman"/>
        </w:rPr>
        <w:t>Kuratorium Oświaty w Szczecinie</w:t>
      </w:r>
      <w:r>
        <w:rPr>
          <w:rFonts w:cs="Times New Roman"/>
        </w:rPr>
        <w:t>, zwaną dalej „filią archiwum”.</w:t>
      </w:r>
    </w:p>
    <w:p w:rsidR="007E1293" w:rsidRDefault="001E2A84" w:rsidP="001E2A84">
      <w:pPr>
        <w:jc w:val="both"/>
        <w:rPr>
          <w:rFonts w:cs="Times New Roman"/>
        </w:rPr>
      </w:pPr>
      <w:r w:rsidRPr="001E2A84">
        <w:rPr>
          <w:rFonts w:cs="Times New Roman"/>
          <w:b/>
        </w:rPr>
        <w:t>2.</w:t>
      </w:r>
      <w:r>
        <w:rPr>
          <w:rFonts w:cs="Times New Roman"/>
        </w:rPr>
        <w:t xml:space="preserve"> W filii archiwum przechowuje się materiały archiwalne i dokumentację niearchiwal</w:t>
      </w:r>
      <w:r w:rsidR="00544206">
        <w:rPr>
          <w:rFonts w:cs="Times New Roman"/>
        </w:rPr>
        <w:t>ną wytworzoną w efekcie realizacji zadań przez Delegaturę</w:t>
      </w:r>
      <w:r>
        <w:rPr>
          <w:rFonts w:cs="Times New Roman"/>
        </w:rPr>
        <w:t xml:space="preserve"> </w:t>
      </w:r>
      <w:r w:rsidRPr="001E2A84">
        <w:rPr>
          <w:rFonts w:cs="Times New Roman"/>
        </w:rPr>
        <w:t>Kuratorium w Koszalin</w:t>
      </w:r>
      <w:r w:rsidR="00544206">
        <w:rPr>
          <w:rFonts w:cs="Times New Roman"/>
        </w:rPr>
        <w:t>ie oraz  Kuratorium Oświaty w Koszalinie.</w:t>
      </w:r>
    </w:p>
    <w:p w:rsidR="00544206" w:rsidRDefault="00544206" w:rsidP="001E2A84">
      <w:pPr>
        <w:jc w:val="both"/>
        <w:rPr>
          <w:rFonts w:cs="Times New Roman"/>
        </w:rPr>
      </w:pPr>
      <w:r w:rsidRPr="00544206">
        <w:rPr>
          <w:rFonts w:cs="Times New Roman"/>
          <w:b/>
        </w:rPr>
        <w:t>3.</w:t>
      </w:r>
      <w:r>
        <w:rPr>
          <w:rFonts w:cs="Times New Roman"/>
        </w:rPr>
        <w:t xml:space="preserve"> W fili archiwum, materiały archiwalne przechowuje się nie dłużej niż dziesięć lat, a po upływie tego okresu prze</w:t>
      </w:r>
      <w:r w:rsidR="00BA5F37">
        <w:rPr>
          <w:rFonts w:cs="Times New Roman"/>
        </w:rPr>
        <w:t>kazuje się je do archiwum zakład</w:t>
      </w:r>
      <w:r>
        <w:rPr>
          <w:rFonts w:cs="Times New Roman"/>
        </w:rPr>
        <w:t>owego.</w:t>
      </w:r>
    </w:p>
    <w:p w:rsidR="00544206" w:rsidRDefault="00544206" w:rsidP="001E2A84">
      <w:pPr>
        <w:jc w:val="both"/>
        <w:rPr>
          <w:rFonts w:cs="Times New Roman"/>
        </w:rPr>
      </w:pPr>
      <w:r w:rsidRPr="00544206">
        <w:rPr>
          <w:rFonts w:cs="Times New Roman"/>
          <w:b/>
        </w:rPr>
        <w:t>4.</w:t>
      </w:r>
      <w:r>
        <w:rPr>
          <w:rFonts w:cs="Times New Roman"/>
        </w:rPr>
        <w:t xml:space="preserve"> Filia archiw</w:t>
      </w:r>
      <w:r w:rsidR="00BA5F37">
        <w:rPr>
          <w:rFonts w:cs="Times New Roman"/>
        </w:rPr>
        <w:t>um przekazuje do archiwum zakład</w:t>
      </w:r>
      <w:r>
        <w:rPr>
          <w:rFonts w:cs="Times New Roman"/>
        </w:rPr>
        <w:t>owego kopie swoich środków ewidencyjnych dokumentacji.</w:t>
      </w:r>
    </w:p>
    <w:p w:rsidR="001E2A84" w:rsidRDefault="001E2A84" w:rsidP="001E2A84">
      <w:pPr>
        <w:jc w:val="both"/>
        <w:rPr>
          <w:rFonts w:cs="Times New Roman"/>
        </w:rPr>
      </w:pPr>
    </w:p>
    <w:p w:rsidR="00544206" w:rsidRDefault="001E2A84" w:rsidP="00544206">
      <w:pPr>
        <w:jc w:val="both"/>
        <w:rPr>
          <w:rFonts w:cs="Times New Roman"/>
        </w:rPr>
      </w:pPr>
      <w:r w:rsidRPr="00544206">
        <w:rPr>
          <w:rFonts w:cs="Times New Roman"/>
          <w:b/>
        </w:rPr>
        <w:t>§2.</w:t>
      </w:r>
      <w:r w:rsidR="00544206">
        <w:rPr>
          <w:rFonts w:cs="Times New Roman"/>
          <w:b/>
        </w:rPr>
        <w:t>1.</w:t>
      </w:r>
      <w:r>
        <w:rPr>
          <w:rFonts w:cs="Times New Roman"/>
        </w:rPr>
        <w:t xml:space="preserve"> </w:t>
      </w:r>
      <w:r w:rsidR="007E1293" w:rsidRPr="001E2A84">
        <w:rPr>
          <w:rFonts w:cs="Times New Roman"/>
        </w:rPr>
        <w:t xml:space="preserve">Nadzór </w:t>
      </w:r>
      <w:r>
        <w:rPr>
          <w:rFonts w:cs="Times New Roman"/>
        </w:rPr>
        <w:t>merytoryczny nad pracą</w:t>
      </w:r>
      <w:r w:rsidR="007E1293" w:rsidRPr="001E2A84">
        <w:rPr>
          <w:rFonts w:cs="Times New Roman"/>
        </w:rPr>
        <w:t xml:space="preserve"> filii archiwum zakładowego sprawuje a</w:t>
      </w:r>
      <w:r>
        <w:rPr>
          <w:rFonts w:cs="Times New Roman"/>
        </w:rPr>
        <w:t xml:space="preserve">rchiwista </w:t>
      </w:r>
      <w:r w:rsidR="007E1293" w:rsidRPr="001E2A84">
        <w:rPr>
          <w:rFonts w:cs="Times New Roman"/>
        </w:rPr>
        <w:t>Kuratorium Oświaty w Szczecinie</w:t>
      </w:r>
      <w:r>
        <w:rPr>
          <w:rFonts w:cs="Times New Roman"/>
        </w:rPr>
        <w:t>.</w:t>
      </w:r>
    </w:p>
    <w:p w:rsidR="006D4D7E" w:rsidRDefault="00544206" w:rsidP="00544206">
      <w:pPr>
        <w:jc w:val="both"/>
        <w:rPr>
          <w:rFonts w:cs="Times New Roman"/>
        </w:rPr>
      </w:pPr>
      <w:r w:rsidRPr="00544206">
        <w:rPr>
          <w:rFonts w:cs="Times New Roman"/>
          <w:b/>
        </w:rPr>
        <w:t>2.</w:t>
      </w:r>
      <w:r>
        <w:rPr>
          <w:rFonts w:cs="Times New Roman"/>
        </w:rPr>
        <w:t xml:space="preserve"> </w:t>
      </w:r>
      <w:r w:rsidR="001E4454" w:rsidRPr="00544206">
        <w:rPr>
          <w:rFonts w:cs="Times New Roman"/>
        </w:rPr>
        <w:t xml:space="preserve">Filią archiwum Kuratorium Oświaty w Szczecinie opiekuje się wyznaczony pracownik Delegatury Kuratorium </w:t>
      </w:r>
      <w:r>
        <w:rPr>
          <w:rFonts w:cs="Times New Roman"/>
        </w:rPr>
        <w:t>w Koszalinie.</w:t>
      </w:r>
      <w:r w:rsidR="007E1293" w:rsidRPr="00544206">
        <w:rPr>
          <w:rFonts w:cs="Times New Roman"/>
        </w:rPr>
        <w:t xml:space="preserve">    </w:t>
      </w:r>
    </w:p>
    <w:p w:rsidR="00544206" w:rsidRDefault="00544206" w:rsidP="00544206">
      <w:pPr>
        <w:jc w:val="both"/>
        <w:rPr>
          <w:rFonts w:cs="Times New Roman"/>
        </w:rPr>
      </w:pPr>
      <w:r w:rsidRPr="00544206">
        <w:rPr>
          <w:rFonts w:cs="Times New Roman"/>
          <w:b/>
        </w:rPr>
        <w:t>3.</w:t>
      </w:r>
      <w:r>
        <w:rPr>
          <w:rFonts w:cs="Times New Roman"/>
        </w:rPr>
        <w:t xml:space="preserve"> Pracownik, o którym mowa w ust. 2 realizuje w fili arc</w:t>
      </w:r>
      <w:r w:rsidR="00BE4791">
        <w:rPr>
          <w:rFonts w:cs="Times New Roman"/>
        </w:rPr>
        <w:t>hiwum zadania, o których mowa w </w:t>
      </w:r>
      <w:r>
        <w:rPr>
          <w:rFonts w:cs="Times New Roman"/>
        </w:rPr>
        <w:t>§5 pkt 1</w:t>
      </w:r>
      <w:r w:rsidR="00BE4791">
        <w:rPr>
          <w:rFonts w:cs="Times New Roman"/>
        </w:rPr>
        <w:t>-9 i 11 instrukcji archiwalnej.</w:t>
      </w:r>
    </w:p>
    <w:p w:rsidR="00F70FE1" w:rsidRDefault="00F70FE1" w:rsidP="00544206">
      <w:pPr>
        <w:jc w:val="both"/>
        <w:rPr>
          <w:rFonts w:cs="Times New Roman"/>
        </w:rPr>
      </w:pPr>
    </w:p>
    <w:p w:rsidR="00F70FE1" w:rsidRPr="00544206" w:rsidRDefault="00F70FE1" w:rsidP="00544206">
      <w:pPr>
        <w:jc w:val="both"/>
        <w:rPr>
          <w:rFonts w:cs="Times New Roman"/>
        </w:rPr>
      </w:pPr>
      <w:r w:rsidRPr="00F70FE1">
        <w:rPr>
          <w:rFonts w:cs="Times New Roman"/>
          <w:b/>
        </w:rPr>
        <w:t>§3.</w:t>
      </w:r>
      <w:r>
        <w:rPr>
          <w:rFonts w:cs="Times New Roman"/>
        </w:rPr>
        <w:t xml:space="preserve"> Zarządzenie wchodzi w życie z dniem podpisania.</w:t>
      </w:r>
    </w:p>
    <w:sectPr w:rsidR="00F70FE1" w:rsidRPr="00544206" w:rsidSect="00CB3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78B9"/>
    <w:multiLevelType w:val="hybridMultilevel"/>
    <w:tmpl w:val="2A08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80"/>
    <w:rsid w:val="001E2A84"/>
    <w:rsid w:val="001E4454"/>
    <w:rsid w:val="00331D9B"/>
    <w:rsid w:val="00510880"/>
    <w:rsid w:val="00544206"/>
    <w:rsid w:val="006D4D7E"/>
    <w:rsid w:val="007119B4"/>
    <w:rsid w:val="007E1293"/>
    <w:rsid w:val="00BA5F37"/>
    <w:rsid w:val="00BE4791"/>
    <w:rsid w:val="00C115DE"/>
    <w:rsid w:val="00CA57B4"/>
    <w:rsid w:val="00CB32F3"/>
    <w:rsid w:val="00D567D6"/>
    <w:rsid w:val="00E8371A"/>
    <w:rsid w:val="00F47B81"/>
    <w:rsid w:val="00F70FE1"/>
    <w:rsid w:val="00F92A55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2F3"/>
  </w:style>
  <w:style w:type="paragraph" w:styleId="Nagwek1">
    <w:name w:val="heading 1"/>
    <w:basedOn w:val="Normalny"/>
    <w:next w:val="Normalny"/>
    <w:link w:val="Nagwek1Znak"/>
    <w:uiPriority w:val="9"/>
    <w:qFormat/>
    <w:rsid w:val="007E1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D7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E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Elżbieta Kasperek</cp:lastModifiedBy>
  <cp:revision>7</cp:revision>
  <dcterms:created xsi:type="dcterms:W3CDTF">2014-02-25T09:34:00Z</dcterms:created>
  <dcterms:modified xsi:type="dcterms:W3CDTF">2014-03-24T10:31:00Z</dcterms:modified>
</cp:coreProperties>
</file>