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96" w:rsidRPr="00D51E85" w:rsidRDefault="00D1303E" w:rsidP="00B77E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</w:t>
      </w:r>
    </w:p>
    <w:p w:rsidR="00D1303E" w:rsidRDefault="00D1303E" w:rsidP="00B77E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</w:t>
      </w:r>
      <w:r w:rsidR="00340196" w:rsidRPr="00D51E85">
        <w:rPr>
          <w:rFonts w:ascii="Times New Roman" w:hAnsi="Times New Roman" w:cs="Times New Roman"/>
          <w:sz w:val="18"/>
          <w:szCs w:val="18"/>
        </w:rPr>
        <w:t xml:space="preserve">arządzenia </w:t>
      </w:r>
      <w:r w:rsidRPr="00D51E85">
        <w:rPr>
          <w:rFonts w:ascii="Times New Roman" w:hAnsi="Times New Roman" w:cs="Times New Roman"/>
          <w:sz w:val="18"/>
          <w:szCs w:val="18"/>
        </w:rPr>
        <w:t xml:space="preserve">Nr   </w:t>
      </w:r>
      <w:r w:rsidR="00D01BB8">
        <w:rPr>
          <w:rFonts w:ascii="Times New Roman" w:hAnsi="Times New Roman" w:cs="Times New Roman"/>
          <w:sz w:val="18"/>
          <w:szCs w:val="18"/>
        </w:rPr>
        <w:t>21</w:t>
      </w:r>
      <w:r w:rsidRPr="00D51E85">
        <w:rPr>
          <w:rFonts w:ascii="Times New Roman" w:hAnsi="Times New Roman" w:cs="Times New Roman"/>
          <w:sz w:val="18"/>
          <w:szCs w:val="18"/>
        </w:rPr>
        <w:t xml:space="preserve"> /2017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51E85" w:rsidRDefault="00D1303E" w:rsidP="00B77E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Zachodniopomorskiego </w:t>
      </w:r>
      <w:r w:rsidR="00340196" w:rsidRPr="00D51E85">
        <w:rPr>
          <w:rFonts w:ascii="Times New Roman" w:hAnsi="Times New Roman" w:cs="Times New Roman"/>
          <w:sz w:val="18"/>
          <w:szCs w:val="18"/>
        </w:rPr>
        <w:t>Kuratora Oświaty w Szczecinie</w:t>
      </w:r>
    </w:p>
    <w:p w:rsidR="00340196" w:rsidRPr="00D51E85" w:rsidRDefault="00340196" w:rsidP="00B77E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51E85">
        <w:rPr>
          <w:rFonts w:ascii="Times New Roman" w:hAnsi="Times New Roman" w:cs="Times New Roman"/>
          <w:sz w:val="18"/>
          <w:szCs w:val="18"/>
        </w:rPr>
        <w:t xml:space="preserve">z dnia </w:t>
      </w:r>
      <w:r w:rsidR="00D01BB8">
        <w:rPr>
          <w:rFonts w:ascii="Times New Roman" w:hAnsi="Times New Roman" w:cs="Times New Roman"/>
          <w:sz w:val="18"/>
          <w:szCs w:val="18"/>
        </w:rPr>
        <w:t xml:space="preserve">04 </w:t>
      </w:r>
      <w:r w:rsidR="00D1303E">
        <w:rPr>
          <w:rFonts w:ascii="Times New Roman" w:hAnsi="Times New Roman" w:cs="Times New Roman"/>
          <w:sz w:val="18"/>
          <w:szCs w:val="18"/>
        </w:rPr>
        <w:t>kwietnia 2017r.</w:t>
      </w:r>
      <w:r w:rsidRPr="00D51E85">
        <w:rPr>
          <w:rFonts w:ascii="Times New Roman" w:hAnsi="Times New Roman" w:cs="Times New Roman"/>
          <w:sz w:val="18"/>
          <w:szCs w:val="18"/>
        </w:rPr>
        <w:t xml:space="preserve">        </w:t>
      </w:r>
      <w:r w:rsidR="00D1303E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340196" w:rsidRPr="00340196" w:rsidRDefault="00340196" w:rsidP="00B77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0196" w:rsidRDefault="00340196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E9B" w:rsidRDefault="00B77E9B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E9B" w:rsidRPr="00340196" w:rsidRDefault="00B77E9B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40196" w:rsidRPr="00340196" w:rsidRDefault="00340196" w:rsidP="00B77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196">
        <w:rPr>
          <w:rFonts w:ascii="Times New Roman" w:hAnsi="Times New Roman" w:cs="Times New Roman"/>
          <w:b/>
          <w:bCs/>
          <w:sz w:val="24"/>
          <w:szCs w:val="24"/>
        </w:rPr>
        <w:t>Regulamin udzielania zamówień publicznych na usługi społeczne</w:t>
      </w:r>
    </w:p>
    <w:p w:rsidR="00340196" w:rsidRPr="00340196" w:rsidRDefault="00340196" w:rsidP="00B77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196">
        <w:rPr>
          <w:rFonts w:ascii="Times New Roman" w:hAnsi="Times New Roman" w:cs="Times New Roman"/>
          <w:b/>
          <w:bCs/>
          <w:sz w:val="24"/>
          <w:szCs w:val="24"/>
        </w:rPr>
        <w:t>o wartości od 30 000 euro do 750 000 euro</w:t>
      </w:r>
    </w:p>
    <w:p w:rsidR="00340196" w:rsidRDefault="00340196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E9B" w:rsidRPr="00340196" w:rsidRDefault="00B77E9B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303E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40196" w:rsidRPr="0034019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340196" w:rsidRPr="006510CC">
        <w:rPr>
          <w:rFonts w:ascii="Times New Roman" w:hAnsi="Times New Roman" w:cs="Times New Roman"/>
          <w:sz w:val="24"/>
          <w:szCs w:val="24"/>
        </w:rPr>
        <w:t>Przepisy niniejszego regulaminu dotyczą udzielania zamówień na usługi społeczne i inne szczególne  usługi, wymienione w załączniku XIV do dyrektywy 2014/24/UE</w:t>
      </w:r>
      <w:r w:rsidR="00A609B8">
        <w:rPr>
          <w:rFonts w:ascii="Times New Roman" w:hAnsi="Times New Roman" w:cs="Times New Roman"/>
          <w:sz w:val="24"/>
          <w:szCs w:val="24"/>
        </w:rPr>
        <w:t xml:space="preserve"> oraz </w:t>
      </w:r>
      <w:r w:rsidR="00A609B8" w:rsidRPr="006510CC">
        <w:rPr>
          <w:rFonts w:ascii="Times New Roman" w:hAnsi="Times New Roman" w:cs="Times New Roman"/>
          <w:sz w:val="24"/>
          <w:szCs w:val="24"/>
        </w:rPr>
        <w:t>załączniku XV</w:t>
      </w:r>
      <w:r w:rsidR="00A609B8">
        <w:rPr>
          <w:rFonts w:ascii="Times New Roman" w:hAnsi="Times New Roman" w:cs="Times New Roman"/>
          <w:sz w:val="24"/>
          <w:szCs w:val="24"/>
        </w:rPr>
        <w:t>II</w:t>
      </w:r>
      <w:r w:rsidR="00A609B8" w:rsidRPr="006510CC">
        <w:rPr>
          <w:rFonts w:ascii="Times New Roman" w:hAnsi="Times New Roman" w:cs="Times New Roman"/>
          <w:sz w:val="24"/>
          <w:szCs w:val="24"/>
        </w:rPr>
        <w:t xml:space="preserve"> do dyrektywy 2014/2</w:t>
      </w:r>
      <w:r w:rsidR="00A609B8">
        <w:rPr>
          <w:rFonts w:ascii="Times New Roman" w:hAnsi="Times New Roman" w:cs="Times New Roman"/>
          <w:sz w:val="24"/>
          <w:szCs w:val="24"/>
        </w:rPr>
        <w:t>5</w:t>
      </w:r>
      <w:r w:rsidR="00A609B8" w:rsidRPr="006510CC">
        <w:rPr>
          <w:rFonts w:ascii="Times New Roman" w:hAnsi="Times New Roman" w:cs="Times New Roman"/>
          <w:sz w:val="24"/>
          <w:szCs w:val="24"/>
        </w:rPr>
        <w:t>/UE</w:t>
      </w:r>
      <w:r w:rsidR="00340196" w:rsidRPr="006510CC">
        <w:rPr>
          <w:rFonts w:ascii="Times New Roman" w:hAnsi="Times New Roman" w:cs="Times New Roman"/>
          <w:sz w:val="24"/>
          <w:szCs w:val="24"/>
        </w:rPr>
        <w:t xml:space="preserve">, zwane dalej „zamówieniami na usługi społeczne”, jeżeli ich wartość jest </w:t>
      </w:r>
      <w:r>
        <w:rPr>
          <w:rFonts w:ascii="Times New Roman" w:hAnsi="Times New Roman" w:cs="Times New Roman"/>
          <w:sz w:val="24"/>
          <w:szCs w:val="24"/>
        </w:rPr>
        <w:t>równa lub wyższa niż wyrażona w </w:t>
      </w:r>
      <w:r w:rsidR="00340196" w:rsidRPr="006510CC">
        <w:rPr>
          <w:rFonts w:ascii="Times New Roman" w:hAnsi="Times New Roman" w:cs="Times New Roman"/>
          <w:sz w:val="24"/>
          <w:szCs w:val="24"/>
        </w:rPr>
        <w:t>złotych równowartość kwoty 30 000 euro netto i mniejsza niż wyrażona w złotych równowartość kwoty 750 000 euro netto.</w:t>
      </w:r>
    </w:p>
    <w:p w:rsidR="00340196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340196">
        <w:rPr>
          <w:rFonts w:ascii="Times New Roman" w:hAnsi="Times New Roman" w:cs="Times New Roman"/>
          <w:sz w:val="24"/>
          <w:szCs w:val="24"/>
        </w:rPr>
        <w:t xml:space="preserve">Wykaz usług społecznych wymienionych w załączniku XIV do dyrektywy 2014/24/UE stanowi 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40196" w:rsidRPr="00340196">
        <w:rPr>
          <w:rFonts w:ascii="Times New Roman" w:hAnsi="Times New Roman" w:cs="Times New Roman"/>
          <w:sz w:val="24"/>
          <w:szCs w:val="24"/>
        </w:rPr>
        <w:t>r 1 do niniejszego regulaminu.</w:t>
      </w:r>
    </w:p>
    <w:p w:rsidR="00A609B8" w:rsidRPr="00D1303E" w:rsidRDefault="00A609B8" w:rsidP="00A60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40196">
        <w:rPr>
          <w:rFonts w:ascii="Times New Roman" w:hAnsi="Times New Roman" w:cs="Times New Roman"/>
          <w:sz w:val="24"/>
          <w:szCs w:val="24"/>
        </w:rPr>
        <w:t>Wykaz usług społecznych wymienionych w załączniku XV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340196">
        <w:rPr>
          <w:rFonts w:ascii="Times New Roman" w:hAnsi="Times New Roman" w:cs="Times New Roman"/>
          <w:sz w:val="24"/>
          <w:szCs w:val="24"/>
        </w:rPr>
        <w:t xml:space="preserve"> do dyrektywy 2014/2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0196">
        <w:rPr>
          <w:rFonts w:ascii="Times New Roman" w:hAnsi="Times New Roman" w:cs="Times New Roman"/>
          <w:sz w:val="24"/>
          <w:szCs w:val="24"/>
        </w:rPr>
        <w:t xml:space="preserve">/UE stanowi 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40196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0196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A609B8" w:rsidRPr="00D1303E" w:rsidRDefault="00A609B8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E9B" w:rsidRPr="00340196" w:rsidRDefault="00B77E9B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03E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A1FA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340196" w:rsidRPr="00960980">
        <w:rPr>
          <w:rFonts w:ascii="Times New Roman" w:hAnsi="Times New Roman" w:cs="Times New Roman"/>
          <w:sz w:val="24"/>
          <w:szCs w:val="24"/>
        </w:rPr>
        <w:t>Zamawiający udziela zamówień na usługi społeczne w sposób przejrzysty, obiektywny</w:t>
      </w:r>
      <w:r w:rsidR="00960980" w:rsidRPr="00960980">
        <w:rPr>
          <w:rFonts w:ascii="Times New Roman" w:hAnsi="Times New Roman" w:cs="Times New Roman"/>
          <w:sz w:val="24"/>
          <w:szCs w:val="24"/>
        </w:rPr>
        <w:t xml:space="preserve"> i </w:t>
      </w:r>
      <w:r w:rsidR="00340196" w:rsidRPr="00960980">
        <w:rPr>
          <w:rFonts w:ascii="Times New Roman" w:hAnsi="Times New Roman" w:cs="Times New Roman"/>
          <w:sz w:val="24"/>
          <w:szCs w:val="24"/>
        </w:rPr>
        <w:t>niedyskryminujący.</w:t>
      </w:r>
    </w:p>
    <w:p w:rsidR="00D1303E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960980">
        <w:rPr>
          <w:rFonts w:ascii="Times New Roman" w:hAnsi="Times New Roman" w:cs="Times New Roman"/>
          <w:sz w:val="24"/>
          <w:szCs w:val="24"/>
        </w:rPr>
        <w:t>Zamawiający nie może w celu uniknięcia stosowania przepisów ustawy zaniżać wartości</w:t>
      </w:r>
      <w:r w:rsidR="00960980" w:rsidRPr="00960980">
        <w:rPr>
          <w:rFonts w:ascii="Times New Roman" w:hAnsi="Times New Roman" w:cs="Times New Roman"/>
          <w:sz w:val="24"/>
          <w:szCs w:val="24"/>
        </w:rPr>
        <w:t xml:space="preserve"> za</w:t>
      </w:r>
      <w:r w:rsidR="00340196" w:rsidRPr="00960980">
        <w:rPr>
          <w:rFonts w:ascii="Times New Roman" w:hAnsi="Times New Roman" w:cs="Times New Roman"/>
          <w:sz w:val="24"/>
          <w:szCs w:val="24"/>
        </w:rPr>
        <w:t>mówienia oraz wybierać metody obliczenia szacunkowej wartości zamówienia.</w:t>
      </w:r>
    </w:p>
    <w:p w:rsidR="00340196" w:rsidRPr="00D1303E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960980">
        <w:rPr>
          <w:rFonts w:ascii="Times New Roman" w:hAnsi="Times New Roman" w:cs="Times New Roman"/>
          <w:sz w:val="24"/>
          <w:szCs w:val="24"/>
        </w:rPr>
        <w:t>Czynności związane z przygotowaniem oraz przeprowadzeniem postępowania</w:t>
      </w:r>
      <w:r w:rsidR="00960980" w:rsidRPr="00960980">
        <w:rPr>
          <w:rFonts w:ascii="Times New Roman" w:hAnsi="Times New Roman" w:cs="Times New Roman"/>
          <w:sz w:val="24"/>
          <w:szCs w:val="24"/>
        </w:rPr>
        <w:t xml:space="preserve"> o udzielenie zamó</w:t>
      </w:r>
      <w:r w:rsidR="00340196" w:rsidRPr="00960980">
        <w:rPr>
          <w:rFonts w:ascii="Times New Roman" w:hAnsi="Times New Roman" w:cs="Times New Roman"/>
          <w:sz w:val="24"/>
          <w:szCs w:val="24"/>
        </w:rPr>
        <w:t>wień na usługi społeczne wykonują osoby zapewniające bezstronność</w:t>
      </w:r>
      <w:r w:rsidR="00960980" w:rsidRPr="00960980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960980">
        <w:rPr>
          <w:rFonts w:ascii="Times New Roman" w:hAnsi="Times New Roman" w:cs="Times New Roman"/>
          <w:sz w:val="24"/>
          <w:szCs w:val="24"/>
        </w:rPr>
        <w:t>i obiektywizm.</w:t>
      </w:r>
    </w:p>
    <w:p w:rsidR="00DA1FAD" w:rsidRDefault="00DA1FAD" w:rsidP="00B77E9B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7E9B" w:rsidRPr="00960980" w:rsidRDefault="00B77E9B" w:rsidP="00B77E9B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303E" w:rsidRPr="003A1B9E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A1FA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340196" w:rsidRPr="003A1B9E">
        <w:rPr>
          <w:rFonts w:ascii="Times New Roman" w:hAnsi="Times New Roman" w:cs="Times New Roman"/>
          <w:sz w:val="24"/>
          <w:szCs w:val="24"/>
        </w:rPr>
        <w:t>Podstawą uruchomienia procedury o udzielenie zamówienia na usługę społeczną jest</w:t>
      </w:r>
      <w:r w:rsidR="00694260" w:rsidRPr="003A1B9E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3A1B9E">
        <w:rPr>
          <w:rFonts w:ascii="Times New Roman" w:hAnsi="Times New Roman" w:cs="Times New Roman"/>
          <w:sz w:val="24"/>
          <w:szCs w:val="24"/>
        </w:rPr>
        <w:t>sporządzony przez komórkę organizacyjną wniosek o wszczęcie postępowania o udzielenie</w:t>
      </w:r>
      <w:r w:rsidR="00694260" w:rsidRPr="003A1B9E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3A1B9E">
        <w:rPr>
          <w:rFonts w:ascii="Times New Roman" w:hAnsi="Times New Roman" w:cs="Times New Roman"/>
          <w:sz w:val="24"/>
          <w:szCs w:val="24"/>
        </w:rPr>
        <w:t>zamówienia na us</w:t>
      </w:r>
      <w:r w:rsidRPr="003A1B9E">
        <w:rPr>
          <w:rFonts w:ascii="Times New Roman" w:hAnsi="Times New Roman" w:cs="Times New Roman"/>
          <w:sz w:val="24"/>
          <w:szCs w:val="24"/>
        </w:rPr>
        <w:t>ługi społeczne stanowiący zał. N</w:t>
      </w:r>
      <w:r w:rsidR="00340196" w:rsidRPr="003A1B9E">
        <w:rPr>
          <w:rFonts w:ascii="Times New Roman" w:hAnsi="Times New Roman" w:cs="Times New Roman"/>
          <w:sz w:val="24"/>
          <w:szCs w:val="24"/>
        </w:rPr>
        <w:t xml:space="preserve">r </w:t>
      </w:r>
      <w:r w:rsidR="00CC683B">
        <w:rPr>
          <w:rFonts w:ascii="Times New Roman" w:hAnsi="Times New Roman" w:cs="Times New Roman"/>
          <w:sz w:val="24"/>
          <w:szCs w:val="24"/>
        </w:rPr>
        <w:t>3</w:t>
      </w:r>
      <w:r w:rsidR="00340196" w:rsidRPr="003A1B9E">
        <w:rPr>
          <w:rFonts w:ascii="Times New Roman" w:hAnsi="Times New Roman" w:cs="Times New Roman"/>
          <w:sz w:val="24"/>
          <w:szCs w:val="24"/>
        </w:rPr>
        <w:t xml:space="preserve"> do niniejszego regulaminu. Wniosek winien</w:t>
      </w:r>
      <w:r w:rsidR="00694260" w:rsidRPr="003A1B9E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3A1B9E">
        <w:rPr>
          <w:rFonts w:ascii="Times New Roman" w:hAnsi="Times New Roman" w:cs="Times New Roman"/>
          <w:sz w:val="24"/>
          <w:szCs w:val="24"/>
        </w:rPr>
        <w:t xml:space="preserve">być zaakceptowany przez </w:t>
      </w:r>
      <w:r w:rsidR="00DA1FAD" w:rsidRPr="003A1B9E">
        <w:rPr>
          <w:rFonts w:ascii="Times New Roman" w:hAnsi="Times New Roman" w:cs="Times New Roman"/>
          <w:sz w:val="24"/>
          <w:szCs w:val="24"/>
        </w:rPr>
        <w:t>Zachodniopomorskiego Kuratora Oświaty</w:t>
      </w:r>
      <w:r w:rsidR="00340196" w:rsidRPr="003A1B9E">
        <w:rPr>
          <w:rFonts w:ascii="Times New Roman" w:hAnsi="Times New Roman" w:cs="Times New Roman"/>
          <w:sz w:val="24"/>
          <w:szCs w:val="24"/>
        </w:rPr>
        <w:t xml:space="preserve"> oraz </w:t>
      </w:r>
      <w:r w:rsidR="00D51E85" w:rsidRPr="003A1B9E">
        <w:rPr>
          <w:rFonts w:ascii="Times New Roman" w:hAnsi="Times New Roman" w:cs="Times New Roman"/>
          <w:sz w:val="24"/>
          <w:szCs w:val="24"/>
        </w:rPr>
        <w:t>g</w:t>
      </w:r>
      <w:r w:rsidR="00694260" w:rsidRPr="003A1B9E">
        <w:rPr>
          <w:rFonts w:ascii="Times New Roman" w:hAnsi="Times New Roman" w:cs="Times New Roman"/>
          <w:sz w:val="24"/>
          <w:szCs w:val="24"/>
        </w:rPr>
        <w:t>łównego księgowego</w:t>
      </w:r>
      <w:r w:rsidR="00340196" w:rsidRPr="003A1B9E">
        <w:rPr>
          <w:rFonts w:ascii="Times New Roman" w:hAnsi="Times New Roman" w:cs="Times New Roman"/>
          <w:sz w:val="24"/>
          <w:szCs w:val="24"/>
        </w:rPr>
        <w:t>.</w:t>
      </w:r>
    </w:p>
    <w:p w:rsidR="00D1303E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3B">
        <w:rPr>
          <w:rFonts w:ascii="Times New Roman" w:hAnsi="Times New Roman" w:cs="Times New Roman"/>
          <w:b/>
          <w:sz w:val="24"/>
          <w:szCs w:val="24"/>
        </w:rPr>
        <w:t>2.</w:t>
      </w:r>
      <w:r w:rsidRPr="00CC683B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CC683B">
        <w:rPr>
          <w:rFonts w:ascii="Times New Roman" w:hAnsi="Times New Roman" w:cs="Times New Roman"/>
          <w:sz w:val="24"/>
          <w:szCs w:val="24"/>
        </w:rPr>
        <w:t>Do przeprowadzeni</w:t>
      </w:r>
      <w:r w:rsidR="00694260" w:rsidRPr="00CC683B">
        <w:rPr>
          <w:rFonts w:ascii="Times New Roman" w:hAnsi="Times New Roman" w:cs="Times New Roman"/>
          <w:sz w:val="24"/>
          <w:szCs w:val="24"/>
        </w:rPr>
        <w:t>a postępowania o udzielenie zamó</w:t>
      </w:r>
      <w:r w:rsidR="00340196" w:rsidRPr="00CC683B">
        <w:rPr>
          <w:rFonts w:ascii="Times New Roman" w:hAnsi="Times New Roman" w:cs="Times New Roman"/>
          <w:sz w:val="24"/>
          <w:szCs w:val="24"/>
        </w:rPr>
        <w:t xml:space="preserve">wienia na usługi społeczne </w:t>
      </w:r>
      <w:r w:rsidR="00254B99">
        <w:rPr>
          <w:rFonts w:ascii="Times New Roman" w:hAnsi="Times New Roman" w:cs="Times New Roman"/>
          <w:sz w:val="24"/>
          <w:szCs w:val="24"/>
        </w:rPr>
        <w:t xml:space="preserve">Zachodniopomorski Kurator Oświaty </w:t>
      </w:r>
      <w:r w:rsidR="00340196" w:rsidRPr="00694260">
        <w:rPr>
          <w:rFonts w:ascii="Times New Roman" w:hAnsi="Times New Roman" w:cs="Times New Roman"/>
          <w:sz w:val="24"/>
          <w:szCs w:val="24"/>
        </w:rPr>
        <w:t>powołuje w drodze zarządzenia komisję.</w:t>
      </w:r>
    </w:p>
    <w:p w:rsidR="00D1303E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694260">
        <w:rPr>
          <w:rFonts w:ascii="Times New Roman" w:hAnsi="Times New Roman" w:cs="Times New Roman"/>
          <w:sz w:val="24"/>
          <w:szCs w:val="24"/>
        </w:rPr>
        <w:t xml:space="preserve">Komisja winna składać się z minimum </w:t>
      </w:r>
      <w:r w:rsidR="00694260" w:rsidRPr="00694260">
        <w:rPr>
          <w:rFonts w:ascii="Times New Roman" w:hAnsi="Times New Roman" w:cs="Times New Roman"/>
          <w:sz w:val="24"/>
          <w:szCs w:val="24"/>
        </w:rPr>
        <w:t xml:space="preserve">trzech </w:t>
      </w:r>
      <w:r w:rsidR="00340196" w:rsidRPr="00694260">
        <w:rPr>
          <w:rFonts w:ascii="Times New Roman" w:hAnsi="Times New Roman" w:cs="Times New Roman"/>
          <w:sz w:val="24"/>
          <w:szCs w:val="24"/>
        </w:rPr>
        <w:t>os</w:t>
      </w:r>
      <w:r w:rsidR="00694260" w:rsidRPr="00694260">
        <w:rPr>
          <w:rFonts w:ascii="Times New Roman" w:hAnsi="Times New Roman" w:cs="Times New Roman"/>
          <w:sz w:val="24"/>
          <w:szCs w:val="24"/>
        </w:rPr>
        <w:t>ób, w tym z pracownika ko</w:t>
      </w:r>
      <w:r w:rsidR="00340196" w:rsidRPr="00694260">
        <w:rPr>
          <w:rFonts w:ascii="Times New Roman" w:hAnsi="Times New Roman" w:cs="Times New Roman"/>
          <w:sz w:val="24"/>
          <w:szCs w:val="24"/>
        </w:rPr>
        <w:t>m</w:t>
      </w:r>
      <w:r w:rsidR="00694260" w:rsidRPr="00694260">
        <w:rPr>
          <w:rFonts w:ascii="Times New Roman" w:hAnsi="Times New Roman" w:cs="Times New Roman"/>
          <w:sz w:val="24"/>
          <w:szCs w:val="24"/>
        </w:rPr>
        <w:t>ó</w:t>
      </w:r>
      <w:r w:rsidR="00340196" w:rsidRPr="00694260">
        <w:rPr>
          <w:rFonts w:ascii="Times New Roman" w:hAnsi="Times New Roman" w:cs="Times New Roman"/>
          <w:sz w:val="24"/>
          <w:szCs w:val="24"/>
        </w:rPr>
        <w:t>rki organizacyjnej</w:t>
      </w:r>
      <w:r w:rsidR="00694260" w:rsidRPr="00694260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694260">
        <w:rPr>
          <w:rFonts w:ascii="Times New Roman" w:hAnsi="Times New Roman" w:cs="Times New Roman"/>
          <w:sz w:val="24"/>
          <w:szCs w:val="24"/>
        </w:rPr>
        <w:t xml:space="preserve">wnioskującej o przeprowadzenie postępowanie oraz z pracownika </w:t>
      </w:r>
      <w:r w:rsidR="00694260" w:rsidRPr="00694260">
        <w:rPr>
          <w:rFonts w:ascii="Times New Roman" w:hAnsi="Times New Roman" w:cs="Times New Roman"/>
          <w:sz w:val="24"/>
          <w:szCs w:val="24"/>
        </w:rPr>
        <w:t>d/s zamó</w:t>
      </w:r>
      <w:r w:rsidR="00340196" w:rsidRPr="00694260">
        <w:rPr>
          <w:rFonts w:ascii="Times New Roman" w:hAnsi="Times New Roman" w:cs="Times New Roman"/>
          <w:sz w:val="24"/>
          <w:szCs w:val="24"/>
        </w:rPr>
        <w:t>wień publicznych.</w:t>
      </w:r>
    </w:p>
    <w:p w:rsidR="00340196" w:rsidRPr="00D1303E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40196" w:rsidRPr="00340196"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340196" w:rsidRPr="00E928E8" w:rsidRDefault="00340196" w:rsidP="00B77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28E8">
        <w:rPr>
          <w:rFonts w:ascii="Times New Roman" w:hAnsi="Times New Roman" w:cs="Times New Roman"/>
          <w:sz w:val="24"/>
          <w:szCs w:val="24"/>
        </w:rPr>
        <w:lastRenderedPageBreak/>
        <w:t>przygotowanie ogłoszenia o zamówieniu oraz jego upublicznienie;</w:t>
      </w:r>
    </w:p>
    <w:p w:rsidR="00340196" w:rsidRPr="00E928E8" w:rsidRDefault="00E928E8" w:rsidP="00B77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28E8">
        <w:rPr>
          <w:rFonts w:ascii="Times New Roman" w:hAnsi="Times New Roman" w:cs="Times New Roman"/>
          <w:sz w:val="24"/>
          <w:szCs w:val="24"/>
        </w:rPr>
        <w:t>p</w:t>
      </w:r>
      <w:r w:rsidR="00340196" w:rsidRPr="00E928E8">
        <w:rPr>
          <w:rFonts w:ascii="Times New Roman" w:hAnsi="Times New Roman" w:cs="Times New Roman"/>
          <w:sz w:val="24"/>
          <w:szCs w:val="24"/>
        </w:rPr>
        <w:t>rzygotowywanie wyjaśnień na zapytania wykon</w:t>
      </w:r>
      <w:r w:rsidR="00D1303E">
        <w:rPr>
          <w:rFonts w:ascii="Times New Roman" w:hAnsi="Times New Roman" w:cs="Times New Roman"/>
          <w:sz w:val="24"/>
          <w:szCs w:val="24"/>
        </w:rPr>
        <w:t>awców, modyfikacji ogłoszenia o </w:t>
      </w:r>
      <w:r w:rsidR="00340196" w:rsidRPr="00E928E8">
        <w:rPr>
          <w:rFonts w:ascii="Times New Roman" w:hAnsi="Times New Roman" w:cs="Times New Roman"/>
          <w:sz w:val="24"/>
          <w:szCs w:val="24"/>
        </w:rPr>
        <w:t>zamówieniu;</w:t>
      </w:r>
    </w:p>
    <w:p w:rsidR="00340196" w:rsidRPr="00E928E8" w:rsidRDefault="00340196" w:rsidP="00B77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28E8">
        <w:rPr>
          <w:rFonts w:ascii="Times New Roman" w:hAnsi="Times New Roman" w:cs="Times New Roman"/>
          <w:sz w:val="24"/>
          <w:szCs w:val="24"/>
        </w:rPr>
        <w:t>badanie i ocena ofert;</w:t>
      </w:r>
    </w:p>
    <w:p w:rsidR="00340196" w:rsidRPr="00E928E8" w:rsidRDefault="00340196" w:rsidP="00B77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28E8">
        <w:rPr>
          <w:rFonts w:ascii="Times New Roman" w:hAnsi="Times New Roman" w:cs="Times New Roman"/>
          <w:sz w:val="24"/>
          <w:szCs w:val="24"/>
        </w:rPr>
        <w:t>ocena spełniania warunków udziału w postępowaniu przez wykonawców;</w:t>
      </w:r>
    </w:p>
    <w:p w:rsidR="00340196" w:rsidRPr="00E928E8" w:rsidRDefault="00340196" w:rsidP="00B77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28E8">
        <w:rPr>
          <w:rFonts w:ascii="Times New Roman" w:hAnsi="Times New Roman" w:cs="Times New Roman"/>
          <w:sz w:val="24"/>
          <w:szCs w:val="24"/>
        </w:rPr>
        <w:t>przygotowanie propozycji wyboru najkorzystniejszej oferty lub unieważnienia postępowania;</w:t>
      </w:r>
    </w:p>
    <w:p w:rsidR="00340196" w:rsidRPr="00963D69" w:rsidRDefault="00340196" w:rsidP="00B77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3D69">
        <w:rPr>
          <w:rFonts w:ascii="Times New Roman" w:hAnsi="Times New Roman" w:cs="Times New Roman"/>
          <w:sz w:val="24"/>
          <w:szCs w:val="24"/>
        </w:rPr>
        <w:t>upublicznienie informacji o udzieleniu zamówienia na usługi społeczne na stronie Biuletynu</w:t>
      </w:r>
      <w:r w:rsidR="00963D69" w:rsidRPr="00963D69">
        <w:rPr>
          <w:rFonts w:ascii="Times New Roman" w:hAnsi="Times New Roman" w:cs="Times New Roman"/>
          <w:sz w:val="24"/>
          <w:szCs w:val="24"/>
        </w:rPr>
        <w:t xml:space="preserve"> </w:t>
      </w:r>
      <w:r w:rsidRPr="00963D69">
        <w:rPr>
          <w:rFonts w:ascii="Times New Roman" w:hAnsi="Times New Roman" w:cs="Times New Roman"/>
          <w:sz w:val="24"/>
          <w:szCs w:val="24"/>
        </w:rPr>
        <w:t>Informacji Publicznej zamawiającego.</w:t>
      </w:r>
    </w:p>
    <w:p w:rsidR="00DA1FAD" w:rsidRDefault="00DA1FAD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E9B" w:rsidRDefault="00B77E9B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0196" w:rsidRPr="001615F6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A1FAD" w:rsidRPr="003A1B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1B9E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340196" w:rsidRPr="003A1B9E">
        <w:rPr>
          <w:rFonts w:ascii="Times New Roman" w:hAnsi="Times New Roman" w:cs="Times New Roman"/>
          <w:sz w:val="24"/>
          <w:szCs w:val="24"/>
        </w:rPr>
        <w:t xml:space="preserve">Na podstawie zatwierdzonego przez </w:t>
      </w:r>
      <w:r w:rsidR="002515E4" w:rsidRPr="003A1B9E">
        <w:rPr>
          <w:rFonts w:ascii="Times New Roman" w:hAnsi="Times New Roman" w:cs="Times New Roman"/>
          <w:sz w:val="24"/>
          <w:szCs w:val="24"/>
        </w:rPr>
        <w:t>Zachodniopomorskiego Kuratora Oświaty</w:t>
      </w:r>
      <w:r w:rsidR="00340196" w:rsidRPr="003A1B9E">
        <w:rPr>
          <w:rFonts w:ascii="Times New Roman" w:hAnsi="Times New Roman" w:cs="Times New Roman"/>
          <w:sz w:val="24"/>
          <w:szCs w:val="24"/>
        </w:rPr>
        <w:t xml:space="preserve"> </w:t>
      </w:r>
      <w:r w:rsidRPr="003A1B9E">
        <w:rPr>
          <w:rFonts w:ascii="Times New Roman" w:hAnsi="Times New Roman" w:cs="Times New Roman"/>
          <w:sz w:val="24"/>
          <w:szCs w:val="24"/>
        </w:rPr>
        <w:t>wniosku o </w:t>
      </w:r>
      <w:r w:rsidR="00340196" w:rsidRPr="003A1B9E">
        <w:rPr>
          <w:rFonts w:ascii="Times New Roman" w:hAnsi="Times New Roman" w:cs="Times New Roman"/>
          <w:sz w:val="24"/>
          <w:szCs w:val="24"/>
        </w:rPr>
        <w:t>wszczęcie</w:t>
      </w:r>
      <w:r w:rsidR="001615F6" w:rsidRPr="003A1B9E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3A1B9E">
        <w:rPr>
          <w:rFonts w:ascii="Times New Roman" w:hAnsi="Times New Roman" w:cs="Times New Roman"/>
          <w:sz w:val="24"/>
          <w:szCs w:val="24"/>
        </w:rPr>
        <w:t xml:space="preserve">postępowania o udzielenie zamówienia publicznego na usługi społeczne, komisja </w:t>
      </w:r>
      <w:r w:rsidR="00340196" w:rsidRPr="001615F6">
        <w:rPr>
          <w:rFonts w:ascii="Times New Roman" w:hAnsi="Times New Roman" w:cs="Times New Roman"/>
          <w:sz w:val="24"/>
          <w:szCs w:val="24"/>
        </w:rPr>
        <w:t>sporządza</w:t>
      </w:r>
      <w:r w:rsidR="001615F6" w:rsidRPr="001615F6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1615F6">
        <w:rPr>
          <w:rFonts w:ascii="Times New Roman" w:hAnsi="Times New Roman" w:cs="Times New Roman"/>
          <w:sz w:val="24"/>
          <w:szCs w:val="24"/>
        </w:rPr>
        <w:t>ogłoszenie o zamówieniu, które winno zawierać informacje istotne dla udzielenia zamówienia,</w:t>
      </w:r>
      <w:r w:rsidR="001615F6" w:rsidRPr="001615F6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1615F6">
        <w:rPr>
          <w:rFonts w:ascii="Times New Roman" w:hAnsi="Times New Roman" w:cs="Times New Roman"/>
          <w:sz w:val="24"/>
          <w:szCs w:val="24"/>
        </w:rPr>
        <w:t>w szczególności:</w:t>
      </w:r>
    </w:p>
    <w:p w:rsidR="00340196" w:rsidRPr="001615F6" w:rsidRDefault="00340196" w:rsidP="00B77E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5F6">
        <w:rPr>
          <w:rFonts w:ascii="Times New Roman" w:hAnsi="Times New Roman" w:cs="Times New Roman"/>
          <w:sz w:val="24"/>
          <w:szCs w:val="24"/>
        </w:rPr>
        <w:t>termin składania ofert, uwzględniający czas niezbędny do przygotowania i złożenia oferty;</w:t>
      </w:r>
    </w:p>
    <w:p w:rsidR="00340196" w:rsidRPr="001615F6" w:rsidRDefault="00340196" w:rsidP="00B77E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5F6">
        <w:rPr>
          <w:rFonts w:ascii="Times New Roman" w:hAnsi="Times New Roman" w:cs="Times New Roman"/>
          <w:sz w:val="24"/>
          <w:szCs w:val="24"/>
        </w:rPr>
        <w:t>opis przedmiotu zamówienia oraz określenie wielkości lub zakresu zamówienia;</w:t>
      </w:r>
    </w:p>
    <w:p w:rsidR="00340196" w:rsidRPr="001615F6" w:rsidRDefault="00340196" w:rsidP="00B77E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5F6">
        <w:rPr>
          <w:rFonts w:ascii="Times New Roman" w:hAnsi="Times New Roman" w:cs="Times New Roman"/>
          <w:sz w:val="24"/>
          <w:szCs w:val="24"/>
        </w:rPr>
        <w:t>kryteria oceny ofert;</w:t>
      </w:r>
    </w:p>
    <w:p w:rsidR="00340196" w:rsidRPr="001615F6" w:rsidRDefault="00340196" w:rsidP="00B77E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5F6">
        <w:rPr>
          <w:rFonts w:ascii="Times New Roman" w:hAnsi="Times New Roman" w:cs="Times New Roman"/>
          <w:sz w:val="24"/>
          <w:szCs w:val="24"/>
        </w:rPr>
        <w:t>termin związania ofertą.</w:t>
      </w:r>
    </w:p>
    <w:p w:rsidR="00340196" w:rsidRPr="00340196" w:rsidRDefault="00340196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2.</w:t>
      </w:r>
      <w:r w:rsidRPr="00340196">
        <w:rPr>
          <w:rFonts w:ascii="Times New Roman" w:hAnsi="Times New Roman" w:cs="Times New Roman"/>
          <w:sz w:val="24"/>
          <w:szCs w:val="24"/>
        </w:rPr>
        <w:t xml:space="preserve"> Ponadto ogłoszenie o zamówieniu może zawierać:</w:t>
      </w:r>
    </w:p>
    <w:p w:rsidR="00340196" w:rsidRPr="001615F6" w:rsidRDefault="001615F6" w:rsidP="00B77E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5F6">
        <w:rPr>
          <w:rFonts w:ascii="Times New Roman" w:hAnsi="Times New Roman" w:cs="Times New Roman"/>
          <w:sz w:val="24"/>
          <w:szCs w:val="24"/>
        </w:rPr>
        <w:t>warunki udziału wykonawcó</w:t>
      </w:r>
      <w:r w:rsidR="00340196" w:rsidRPr="001615F6">
        <w:rPr>
          <w:rFonts w:ascii="Times New Roman" w:hAnsi="Times New Roman" w:cs="Times New Roman"/>
          <w:sz w:val="24"/>
          <w:szCs w:val="24"/>
        </w:rPr>
        <w:t>w w postępowaniu;</w:t>
      </w:r>
    </w:p>
    <w:p w:rsidR="00340196" w:rsidRPr="001615F6" w:rsidRDefault="00340196" w:rsidP="00B77E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5F6">
        <w:rPr>
          <w:rFonts w:ascii="Times New Roman" w:hAnsi="Times New Roman" w:cs="Times New Roman"/>
          <w:sz w:val="24"/>
          <w:szCs w:val="24"/>
        </w:rPr>
        <w:t xml:space="preserve">oświadczenia i dokumenty wymagane na </w:t>
      </w:r>
      <w:r w:rsidR="001615F6" w:rsidRPr="001615F6">
        <w:rPr>
          <w:rFonts w:ascii="Times New Roman" w:hAnsi="Times New Roman" w:cs="Times New Roman"/>
          <w:sz w:val="24"/>
          <w:szCs w:val="24"/>
        </w:rPr>
        <w:t>potwierdzenie spełniania warunkó</w:t>
      </w:r>
      <w:r w:rsidRPr="001615F6">
        <w:rPr>
          <w:rFonts w:ascii="Times New Roman" w:hAnsi="Times New Roman" w:cs="Times New Roman"/>
          <w:sz w:val="24"/>
          <w:szCs w:val="24"/>
        </w:rPr>
        <w:t>w udziału</w:t>
      </w:r>
      <w:r w:rsidR="001615F6" w:rsidRPr="001615F6">
        <w:rPr>
          <w:rFonts w:ascii="Times New Roman" w:hAnsi="Times New Roman" w:cs="Times New Roman"/>
          <w:sz w:val="24"/>
          <w:szCs w:val="24"/>
        </w:rPr>
        <w:t xml:space="preserve"> </w:t>
      </w:r>
      <w:r w:rsidR="00D1303E">
        <w:rPr>
          <w:rFonts w:ascii="Times New Roman" w:hAnsi="Times New Roman" w:cs="Times New Roman"/>
          <w:sz w:val="24"/>
          <w:szCs w:val="24"/>
        </w:rPr>
        <w:t>w </w:t>
      </w:r>
      <w:r w:rsidR="001615F6" w:rsidRPr="001615F6">
        <w:rPr>
          <w:rFonts w:ascii="Times New Roman" w:hAnsi="Times New Roman" w:cs="Times New Roman"/>
          <w:sz w:val="24"/>
          <w:szCs w:val="24"/>
        </w:rPr>
        <w:t>p</w:t>
      </w:r>
      <w:r w:rsidRPr="001615F6">
        <w:rPr>
          <w:rFonts w:ascii="Times New Roman" w:hAnsi="Times New Roman" w:cs="Times New Roman"/>
          <w:sz w:val="24"/>
          <w:szCs w:val="24"/>
        </w:rPr>
        <w:t>ostępowaniu oraz wymagań dotyczących ofertowanych usług;</w:t>
      </w:r>
    </w:p>
    <w:p w:rsidR="00340196" w:rsidRPr="001615F6" w:rsidRDefault="00340196" w:rsidP="00B77E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5F6">
        <w:rPr>
          <w:rFonts w:ascii="Times New Roman" w:hAnsi="Times New Roman" w:cs="Times New Roman"/>
          <w:sz w:val="24"/>
          <w:szCs w:val="24"/>
        </w:rPr>
        <w:t>informację, czy dopuszczona będzie możl</w:t>
      </w:r>
      <w:r w:rsidR="001615F6">
        <w:rPr>
          <w:rFonts w:ascii="Times New Roman" w:hAnsi="Times New Roman" w:cs="Times New Roman"/>
          <w:sz w:val="24"/>
          <w:szCs w:val="24"/>
        </w:rPr>
        <w:t>iwość zwracania się do wykonawcó</w:t>
      </w:r>
      <w:r w:rsidRPr="001615F6">
        <w:rPr>
          <w:rFonts w:ascii="Times New Roman" w:hAnsi="Times New Roman" w:cs="Times New Roman"/>
          <w:sz w:val="24"/>
          <w:szCs w:val="24"/>
        </w:rPr>
        <w:t>w:</w:t>
      </w:r>
    </w:p>
    <w:p w:rsidR="00340196" w:rsidRPr="001615F6" w:rsidRDefault="00340196" w:rsidP="00B77E9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15F6">
        <w:rPr>
          <w:rFonts w:ascii="Times New Roman" w:hAnsi="Times New Roman" w:cs="Times New Roman"/>
          <w:sz w:val="24"/>
          <w:szCs w:val="24"/>
        </w:rPr>
        <w:t>o wyjaśnienia w zakresie treści złożonych ofert;</w:t>
      </w:r>
    </w:p>
    <w:p w:rsidR="00340196" w:rsidRPr="00D1303E" w:rsidRDefault="00340196" w:rsidP="00B77E9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15F6">
        <w:rPr>
          <w:rFonts w:ascii="Times New Roman" w:hAnsi="Times New Roman" w:cs="Times New Roman"/>
          <w:sz w:val="24"/>
          <w:szCs w:val="24"/>
        </w:rPr>
        <w:t>o uzupełnienie br</w:t>
      </w:r>
      <w:r w:rsidR="00F35FA9">
        <w:rPr>
          <w:rFonts w:ascii="Times New Roman" w:hAnsi="Times New Roman" w:cs="Times New Roman"/>
          <w:sz w:val="24"/>
          <w:szCs w:val="24"/>
        </w:rPr>
        <w:t>akujących lub błędnych dokumentó</w:t>
      </w:r>
      <w:r w:rsidRPr="001615F6">
        <w:rPr>
          <w:rFonts w:ascii="Times New Roman" w:hAnsi="Times New Roman" w:cs="Times New Roman"/>
          <w:sz w:val="24"/>
          <w:szCs w:val="24"/>
        </w:rPr>
        <w:t>w i oświadczeń złożonych w celu</w:t>
      </w:r>
      <w:r w:rsidR="00D1303E">
        <w:rPr>
          <w:rFonts w:ascii="Times New Roman" w:hAnsi="Times New Roman" w:cs="Times New Roman"/>
          <w:sz w:val="24"/>
          <w:szCs w:val="24"/>
        </w:rPr>
        <w:t xml:space="preserve"> </w:t>
      </w:r>
      <w:r w:rsidR="00F35FA9" w:rsidRPr="00D1303E">
        <w:rPr>
          <w:rFonts w:ascii="Times New Roman" w:hAnsi="Times New Roman" w:cs="Times New Roman"/>
          <w:sz w:val="24"/>
          <w:szCs w:val="24"/>
        </w:rPr>
        <w:t>potwierdzenia spełniania warunkó</w:t>
      </w:r>
      <w:r w:rsidRPr="00D1303E">
        <w:rPr>
          <w:rFonts w:ascii="Times New Roman" w:hAnsi="Times New Roman" w:cs="Times New Roman"/>
          <w:sz w:val="24"/>
          <w:szCs w:val="24"/>
        </w:rPr>
        <w:t>w udziału w postępowaniu lub w celu wykazania</w:t>
      </w:r>
      <w:r w:rsidR="00D1303E">
        <w:rPr>
          <w:rFonts w:ascii="Times New Roman" w:hAnsi="Times New Roman" w:cs="Times New Roman"/>
          <w:sz w:val="24"/>
          <w:szCs w:val="24"/>
        </w:rPr>
        <w:t xml:space="preserve"> </w:t>
      </w:r>
      <w:r w:rsidR="00F35FA9" w:rsidRPr="00D1303E">
        <w:rPr>
          <w:rFonts w:ascii="Times New Roman" w:hAnsi="Times New Roman" w:cs="Times New Roman"/>
          <w:sz w:val="24"/>
          <w:szCs w:val="24"/>
        </w:rPr>
        <w:t>spełnienia kryterió</w:t>
      </w:r>
      <w:r w:rsidRPr="00D1303E">
        <w:rPr>
          <w:rFonts w:ascii="Times New Roman" w:hAnsi="Times New Roman" w:cs="Times New Roman"/>
          <w:sz w:val="24"/>
          <w:szCs w:val="24"/>
        </w:rPr>
        <w:t>w oceny ofert.</w:t>
      </w:r>
    </w:p>
    <w:p w:rsidR="00F35FA9" w:rsidRPr="00D1303E" w:rsidRDefault="00340196" w:rsidP="00B77E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sz w:val="24"/>
          <w:szCs w:val="24"/>
        </w:rPr>
        <w:t>w przypadku żądania wniesienia wadium lub zabezpieczenia należytego wykonania</w:t>
      </w:r>
      <w:r w:rsidR="00F35FA9" w:rsidRPr="00F35FA9"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umowy - kwotę, zasady zwrotu lub zatrzymania wadium lub zabezpieczenia należytego</w:t>
      </w:r>
      <w:r w:rsidR="00F35FA9" w:rsidRPr="00F35FA9"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wykonania umowy.</w:t>
      </w:r>
    </w:p>
    <w:p w:rsidR="00340196" w:rsidRPr="00340196" w:rsidRDefault="00340196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3.</w:t>
      </w:r>
      <w:r w:rsidRPr="00340196">
        <w:rPr>
          <w:rFonts w:ascii="Times New Roman" w:hAnsi="Times New Roman" w:cs="Times New Roman"/>
          <w:sz w:val="24"/>
          <w:szCs w:val="24"/>
        </w:rPr>
        <w:t xml:space="preserve"> Kryteriami oceny ofert mogą być w szczególności:</w:t>
      </w:r>
    </w:p>
    <w:p w:rsidR="00340196" w:rsidRPr="00F35FA9" w:rsidRDefault="00340196" w:rsidP="00B77E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sz w:val="24"/>
          <w:szCs w:val="24"/>
        </w:rPr>
        <w:t>cena;</w:t>
      </w:r>
    </w:p>
    <w:p w:rsidR="00340196" w:rsidRPr="00D1303E" w:rsidRDefault="00340196" w:rsidP="00B77E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sz w:val="24"/>
          <w:szCs w:val="24"/>
        </w:rPr>
        <w:t>kryteria odnoszące się do właściwości wykonawcy, w szczególności organizacja,</w:t>
      </w:r>
      <w:r w:rsidR="00D1303E">
        <w:rPr>
          <w:rFonts w:ascii="Times New Roman" w:hAnsi="Times New Roman" w:cs="Times New Roman"/>
          <w:sz w:val="24"/>
          <w:szCs w:val="24"/>
        </w:rPr>
        <w:t xml:space="preserve"> </w:t>
      </w:r>
      <w:r w:rsidRPr="00D1303E">
        <w:rPr>
          <w:rFonts w:ascii="Times New Roman" w:hAnsi="Times New Roman" w:cs="Times New Roman"/>
          <w:sz w:val="24"/>
          <w:szCs w:val="24"/>
        </w:rPr>
        <w:t>kwalifikacje zawodowe i doświadczenie, poziom wiedzy specjalistycznej wykonawcy</w:t>
      </w:r>
      <w:r w:rsidR="00D1303E">
        <w:rPr>
          <w:rFonts w:ascii="Times New Roman" w:hAnsi="Times New Roman" w:cs="Times New Roman"/>
          <w:sz w:val="24"/>
          <w:szCs w:val="24"/>
        </w:rPr>
        <w:t xml:space="preserve"> </w:t>
      </w:r>
      <w:r w:rsidRPr="00D1303E">
        <w:rPr>
          <w:rFonts w:ascii="Times New Roman" w:hAnsi="Times New Roman" w:cs="Times New Roman"/>
          <w:sz w:val="24"/>
          <w:szCs w:val="24"/>
        </w:rPr>
        <w:t>lub osób wyznaczonych do realizacji zamówienia,</w:t>
      </w:r>
    </w:p>
    <w:p w:rsidR="00340196" w:rsidRPr="00F35FA9" w:rsidRDefault="00340196" w:rsidP="00B77E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sz w:val="24"/>
          <w:szCs w:val="24"/>
        </w:rPr>
        <w:t>aspekty społeczne, środowiskowe, innowacyjne;</w:t>
      </w:r>
    </w:p>
    <w:p w:rsidR="00D1303E" w:rsidRDefault="00340196" w:rsidP="00B77E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sz w:val="24"/>
          <w:szCs w:val="24"/>
        </w:rPr>
        <w:t>jakość.</w:t>
      </w:r>
    </w:p>
    <w:p w:rsidR="00D1303E" w:rsidRDefault="00D1303E" w:rsidP="00B77E9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D1303E">
        <w:rPr>
          <w:rFonts w:ascii="Times New Roman" w:hAnsi="Times New Roman" w:cs="Times New Roman"/>
          <w:sz w:val="24"/>
          <w:szCs w:val="24"/>
        </w:rPr>
        <w:t>Kryteria oceny winny zostać określone w sposób jednoznaczny, zrozumiały, umożliwiający</w:t>
      </w:r>
      <w:r w:rsidR="00F35FA9" w:rsidRPr="00D1303E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D1303E">
        <w:rPr>
          <w:rFonts w:ascii="Times New Roman" w:hAnsi="Times New Roman" w:cs="Times New Roman"/>
          <w:sz w:val="24"/>
          <w:szCs w:val="24"/>
        </w:rPr>
        <w:t>sprawdzenie informacji przedstawionych przez wykonawców. Kryteriom należy nadać wagę</w:t>
      </w:r>
      <w:r w:rsidR="00F35FA9" w:rsidRPr="00D1303E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D1303E">
        <w:rPr>
          <w:rFonts w:ascii="Times New Roman" w:hAnsi="Times New Roman" w:cs="Times New Roman"/>
          <w:sz w:val="24"/>
          <w:szCs w:val="24"/>
        </w:rPr>
        <w:t>wyrażoną np. w procentach lub punktach.</w:t>
      </w:r>
    </w:p>
    <w:p w:rsidR="00D1303E" w:rsidRDefault="00D1303E" w:rsidP="00B77E9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F35FA9">
        <w:rPr>
          <w:rFonts w:ascii="Times New Roman" w:hAnsi="Times New Roman" w:cs="Times New Roman"/>
          <w:sz w:val="24"/>
          <w:szCs w:val="24"/>
        </w:rPr>
        <w:t xml:space="preserve">Ogłoszenie o zamówieniu po zatwierdzeniu jego treści przez </w:t>
      </w:r>
      <w:r w:rsidR="002515E4">
        <w:rPr>
          <w:rFonts w:ascii="Times New Roman" w:hAnsi="Times New Roman" w:cs="Times New Roman"/>
          <w:sz w:val="24"/>
          <w:szCs w:val="24"/>
        </w:rPr>
        <w:t>Zachodniopomorskiego Kuratora Oświaty</w:t>
      </w:r>
      <w:r w:rsidR="00340196" w:rsidRPr="00F35FA9">
        <w:rPr>
          <w:rFonts w:ascii="Times New Roman" w:hAnsi="Times New Roman" w:cs="Times New Roman"/>
          <w:sz w:val="24"/>
          <w:szCs w:val="24"/>
        </w:rPr>
        <w:t xml:space="preserve">, </w:t>
      </w:r>
      <w:r w:rsidR="002515E4">
        <w:rPr>
          <w:rFonts w:ascii="Times New Roman" w:hAnsi="Times New Roman" w:cs="Times New Roman"/>
          <w:sz w:val="24"/>
          <w:szCs w:val="24"/>
        </w:rPr>
        <w:t xml:space="preserve">należy zamieścić </w:t>
      </w:r>
      <w:r w:rsidR="00340196" w:rsidRPr="00F35FA9">
        <w:rPr>
          <w:rFonts w:ascii="Times New Roman" w:hAnsi="Times New Roman" w:cs="Times New Roman"/>
          <w:sz w:val="24"/>
          <w:szCs w:val="24"/>
        </w:rPr>
        <w:t xml:space="preserve">na stronie Biuletynu Informacji Publicznej </w:t>
      </w:r>
      <w:r w:rsidR="002515E4">
        <w:rPr>
          <w:rFonts w:ascii="Times New Roman" w:hAnsi="Times New Roman" w:cs="Times New Roman"/>
          <w:sz w:val="24"/>
          <w:szCs w:val="24"/>
        </w:rPr>
        <w:t>Kuratorium Oświaty</w:t>
      </w:r>
      <w:r w:rsidR="00340196" w:rsidRPr="00F35FA9">
        <w:rPr>
          <w:rFonts w:ascii="Times New Roman" w:hAnsi="Times New Roman" w:cs="Times New Roman"/>
          <w:sz w:val="24"/>
          <w:szCs w:val="24"/>
        </w:rPr>
        <w:t>.</w:t>
      </w:r>
    </w:p>
    <w:p w:rsidR="00D1303E" w:rsidRDefault="00D1303E" w:rsidP="00B77E9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F35FA9">
        <w:rPr>
          <w:rFonts w:ascii="Times New Roman" w:hAnsi="Times New Roman" w:cs="Times New Roman"/>
          <w:sz w:val="24"/>
          <w:szCs w:val="24"/>
        </w:rPr>
        <w:t>Wykonawcy mogą zwracać się do zamawiającego o wyja</w:t>
      </w:r>
      <w:r w:rsidR="00F35FA9" w:rsidRPr="00F35FA9">
        <w:rPr>
          <w:rFonts w:ascii="Times New Roman" w:hAnsi="Times New Roman" w:cs="Times New Roman"/>
          <w:sz w:val="24"/>
          <w:szCs w:val="24"/>
        </w:rPr>
        <w:t>śni</w:t>
      </w:r>
      <w:r>
        <w:rPr>
          <w:rFonts w:ascii="Times New Roman" w:hAnsi="Times New Roman" w:cs="Times New Roman"/>
          <w:sz w:val="24"/>
          <w:szCs w:val="24"/>
        </w:rPr>
        <w:t>enie treści ogłoszenia o </w:t>
      </w:r>
      <w:r w:rsidR="00F35FA9" w:rsidRPr="00F35FA9">
        <w:rPr>
          <w:rFonts w:ascii="Times New Roman" w:hAnsi="Times New Roman" w:cs="Times New Roman"/>
          <w:sz w:val="24"/>
          <w:szCs w:val="24"/>
        </w:rPr>
        <w:t>zamó</w:t>
      </w:r>
      <w:r w:rsidR="00340196" w:rsidRPr="00F35FA9">
        <w:rPr>
          <w:rFonts w:ascii="Times New Roman" w:hAnsi="Times New Roman" w:cs="Times New Roman"/>
          <w:sz w:val="24"/>
          <w:szCs w:val="24"/>
        </w:rPr>
        <w:t>wieniu.</w:t>
      </w:r>
    </w:p>
    <w:p w:rsidR="00D1303E" w:rsidRDefault="00D1303E" w:rsidP="00B77E9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F35FA9">
        <w:rPr>
          <w:rFonts w:ascii="Times New Roman" w:hAnsi="Times New Roman" w:cs="Times New Roman"/>
          <w:sz w:val="24"/>
          <w:szCs w:val="24"/>
        </w:rPr>
        <w:t>Zamawiający może do upływu terminu składania ofert zmienić treść ogłoszenia</w:t>
      </w:r>
      <w:r w:rsidR="00F35FA9" w:rsidRPr="00F35FA9">
        <w:rPr>
          <w:rFonts w:ascii="Times New Roman" w:hAnsi="Times New Roman" w:cs="Times New Roman"/>
          <w:sz w:val="24"/>
          <w:szCs w:val="24"/>
        </w:rPr>
        <w:t xml:space="preserve"> o zamó</w:t>
      </w:r>
      <w:r w:rsidR="00340196" w:rsidRPr="00F35FA9">
        <w:rPr>
          <w:rFonts w:ascii="Times New Roman" w:hAnsi="Times New Roman" w:cs="Times New Roman"/>
          <w:sz w:val="24"/>
          <w:szCs w:val="24"/>
        </w:rPr>
        <w:t>wieniu w drodze wyjaśnień l</w:t>
      </w:r>
      <w:r w:rsidR="00F35FA9" w:rsidRPr="00F35FA9">
        <w:rPr>
          <w:rFonts w:ascii="Times New Roman" w:hAnsi="Times New Roman" w:cs="Times New Roman"/>
          <w:sz w:val="24"/>
          <w:szCs w:val="24"/>
        </w:rPr>
        <w:t>ub modyfikacji ogłoszenia o zamó</w:t>
      </w:r>
      <w:r w:rsidR="00340196" w:rsidRPr="00F35FA9">
        <w:rPr>
          <w:rFonts w:ascii="Times New Roman" w:hAnsi="Times New Roman" w:cs="Times New Roman"/>
          <w:sz w:val="24"/>
          <w:szCs w:val="24"/>
        </w:rPr>
        <w:t>wieniu.</w:t>
      </w:r>
    </w:p>
    <w:p w:rsidR="00340196" w:rsidRPr="00F35FA9" w:rsidRDefault="00D1303E" w:rsidP="00B77E9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F35FA9">
        <w:rPr>
          <w:rFonts w:ascii="Times New Roman" w:hAnsi="Times New Roman" w:cs="Times New Roman"/>
          <w:sz w:val="24"/>
          <w:szCs w:val="24"/>
        </w:rPr>
        <w:t>Komisja niezwłocznie zamieszcza zmianę treść wyjaśnień lub modyfikacji ogłoszenia</w:t>
      </w:r>
      <w:r>
        <w:rPr>
          <w:rFonts w:ascii="Times New Roman" w:hAnsi="Times New Roman" w:cs="Times New Roman"/>
          <w:sz w:val="24"/>
          <w:szCs w:val="24"/>
        </w:rPr>
        <w:t xml:space="preserve"> o </w:t>
      </w:r>
      <w:r w:rsidR="00F35FA9" w:rsidRPr="00F35FA9">
        <w:rPr>
          <w:rFonts w:ascii="Times New Roman" w:hAnsi="Times New Roman" w:cs="Times New Roman"/>
          <w:sz w:val="24"/>
          <w:szCs w:val="24"/>
        </w:rPr>
        <w:t>zamó</w:t>
      </w:r>
      <w:r w:rsidR="00340196" w:rsidRPr="00F35FA9">
        <w:rPr>
          <w:rFonts w:ascii="Times New Roman" w:hAnsi="Times New Roman" w:cs="Times New Roman"/>
          <w:sz w:val="24"/>
          <w:szCs w:val="24"/>
        </w:rPr>
        <w:t xml:space="preserve">wieniu na stronie Biuletynu Informacji Publicznej </w:t>
      </w:r>
      <w:r w:rsidR="002515E4">
        <w:rPr>
          <w:rFonts w:ascii="Times New Roman" w:hAnsi="Times New Roman" w:cs="Times New Roman"/>
          <w:sz w:val="24"/>
          <w:szCs w:val="24"/>
        </w:rPr>
        <w:t xml:space="preserve">Kuratorium </w:t>
      </w:r>
      <w:r>
        <w:rPr>
          <w:rFonts w:ascii="Times New Roman" w:hAnsi="Times New Roman" w:cs="Times New Roman"/>
          <w:sz w:val="24"/>
          <w:szCs w:val="24"/>
        </w:rPr>
        <w:t>Oświaty w Szczecinie</w:t>
      </w:r>
      <w:r w:rsidR="00340196" w:rsidRPr="00F35FA9">
        <w:rPr>
          <w:rFonts w:ascii="Times New Roman" w:hAnsi="Times New Roman" w:cs="Times New Roman"/>
          <w:sz w:val="24"/>
          <w:szCs w:val="24"/>
        </w:rPr>
        <w:t>.</w:t>
      </w:r>
    </w:p>
    <w:p w:rsidR="00DA1FAD" w:rsidRDefault="00DA1FAD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E9B" w:rsidRDefault="00B77E9B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303E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A1FA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340196" w:rsidRPr="00F35FA9">
        <w:rPr>
          <w:rFonts w:ascii="Times New Roman" w:hAnsi="Times New Roman" w:cs="Times New Roman"/>
          <w:sz w:val="24"/>
          <w:szCs w:val="24"/>
        </w:rPr>
        <w:t>Z zawartością ofert nie można zapoznać się przed upływem terminu otwarcia ofert.</w:t>
      </w:r>
    </w:p>
    <w:p w:rsidR="00D1303E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F35FA9">
        <w:rPr>
          <w:rFonts w:ascii="Times New Roman" w:hAnsi="Times New Roman" w:cs="Times New Roman"/>
          <w:sz w:val="24"/>
          <w:szCs w:val="24"/>
        </w:rPr>
        <w:t>Komisja dokonuje otwarcia ofert po upływi</w:t>
      </w:r>
      <w:r w:rsidR="00F35FA9" w:rsidRPr="00F35FA9">
        <w:rPr>
          <w:rFonts w:ascii="Times New Roman" w:hAnsi="Times New Roman" w:cs="Times New Roman"/>
          <w:sz w:val="24"/>
          <w:szCs w:val="24"/>
        </w:rPr>
        <w:t>e ustalonego w ogłoszeniu o zamó</w:t>
      </w:r>
      <w:r w:rsidR="00340196" w:rsidRPr="00F35FA9">
        <w:rPr>
          <w:rFonts w:ascii="Times New Roman" w:hAnsi="Times New Roman" w:cs="Times New Roman"/>
          <w:sz w:val="24"/>
          <w:szCs w:val="24"/>
        </w:rPr>
        <w:t>wieniu terminu</w:t>
      </w:r>
      <w:r w:rsidR="00F35FA9" w:rsidRPr="00F35FA9">
        <w:rPr>
          <w:rFonts w:ascii="Times New Roman" w:hAnsi="Times New Roman" w:cs="Times New Roman"/>
          <w:sz w:val="24"/>
          <w:szCs w:val="24"/>
        </w:rPr>
        <w:t xml:space="preserve"> na </w:t>
      </w:r>
      <w:r w:rsidR="00340196" w:rsidRPr="00F35FA9">
        <w:rPr>
          <w:rFonts w:ascii="Times New Roman" w:hAnsi="Times New Roman" w:cs="Times New Roman"/>
          <w:sz w:val="24"/>
          <w:szCs w:val="24"/>
        </w:rPr>
        <w:t>składanie ofert.</w:t>
      </w:r>
    </w:p>
    <w:p w:rsidR="00D1303E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DD7712">
        <w:rPr>
          <w:rFonts w:ascii="Times New Roman" w:hAnsi="Times New Roman" w:cs="Times New Roman"/>
          <w:sz w:val="24"/>
          <w:szCs w:val="24"/>
        </w:rPr>
        <w:t>Wykonawca związany jest ofertą w terminie wskazanym przez zamawiającego w ogłoszeniu</w:t>
      </w:r>
      <w:r>
        <w:rPr>
          <w:rFonts w:ascii="Times New Roman" w:hAnsi="Times New Roman" w:cs="Times New Roman"/>
          <w:sz w:val="24"/>
          <w:szCs w:val="24"/>
        </w:rPr>
        <w:t xml:space="preserve"> o </w:t>
      </w:r>
      <w:r w:rsidR="00DD7712" w:rsidRPr="00DD7712">
        <w:rPr>
          <w:rFonts w:ascii="Times New Roman" w:hAnsi="Times New Roman" w:cs="Times New Roman"/>
          <w:sz w:val="24"/>
          <w:szCs w:val="24"/>
        </w:rPr>
        <w:t>zamó</w:t>
      </w:r>
      <w:r w:rsidR="00340196" w:rsidRPr="00DD7712">
        <w:rPr>
          <w:rFonts w:ascii="Times New Roman" w:hAnsi="Times New Roman" w:cs="Times New Roman"/>
          <w:sz w:val="24"/>
          <w:szCs w:val="24"/>
        </w:rPr>
        <w:t>wieniu.</w:t>
      </w:r>
    </w:p>
    <w:p w:rsidR="00D1303E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DD7712">
        <w:rPr>
          <w:rFonts w:ascii="Times New Roman" w:hAnsi="Times New Roman" w:cs="Times New Roman"/>
          <w:sz w:val="24"/>
          <w:szCs w:val="24"/>
        </w:rPr>
        <w:t>Komisja przeprowadza badanie ofert pod kątem spełniania przez wykonawców warunków udziału</w:t>
      </w:r>
      <w:r w:rsidR="00DD7712" w:rsidRPr="00DD7712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DD7712">
        <w:rPr>
          <w:rFonts w:ascii="Times New Roman" w:hAnsi="Times New Roman" w:cs="Times New Roman"/>
          <w:sz w:val="24"/>
          <w:szCs w:val="24"/>
        </w:rPr>
        <w:t>w postępowaniu oraz zgodności oferty z treścią ogłoszenia o zamówieniu i jego integralnych</w:t>
      </w:r>
      <w:r w:rsidR="00DD7712" w:rsidRPr="00DD7712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DD7712">
        <w:rPr>
          <w:rFonts w:ascii="Times New Roman" w:hAnsi="Times New Roman" w:cs="Times New Roman"/>
          <w:sz w:val="24"/>
          <w:szCs w:val="24"/>
        </w:rPr>
        <w:t>załączników.</w:t>
      </w:r>
    </w:p>
    <w:p w:rsidR="00B77E9B" w:rsidRDefault="00D1303E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03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DD7712">
        <w:rPr>
          <w:rFonts w:ascii="Times New Roman" w:hAnsi="Times New Roman" w:cs="Times New Roman"/>
          <w:sz w:val="24"/>
          <w:szCs w:val="24"/>
        </w:rPr>
        <w:t>Zamawiający wyklucza z postępowania wykonawców, którzy nie wykazali spełnienia warunków</w:t>
      </w:r>
      <w:r w:rsidR="00DD7712" w:rsidRPr="00DD7712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DD7712">
        <w:rPr>
          <w:rFonts w:ascii="Times New Roman" w:hAnsi="Times New Roman" w:cs="Times New Roman"/>
          <w:sz w:val="24"/>
          <w:szCs w:val="24"/>
        </w:rPr>
        <w:t>udziału w postępowaniu.</w:t>
      </w:r>
    </w:p>
    <w:p w:rsidR="00340196" w:rsidRPr="00B77E9B" w:rsidRDefault="00B77E9B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E9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DD7712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:rsidR="00340196" w:rsidRPr="00DD7712" w:rsidRDefault="00340196" w:rsidP="00B77E9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7712">
        <w:rPr>
          <w:rFonts w:ascii="Times New Roman" w:hAnsi="Times New Roman" w:cs="Times New Roman"/>
          <w:sz w:val="24"/>
          <w:szCs w:val="24"/>
        </w:rPr>
        <w:t>jej treść nie odpowiada treści ogłoszenia o zamówieniu;</w:t>
      </w:r>
    </w:p>
    <w:p w:rsidR="00340196" w:rsidRPr="00DD7712" w:rsidRDefault="00340196" w:rsidP="00B77E9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7712">
        <w:rPr>
          <w:rFonts w:ascii="Times New Roman" w:hAnsi="Times New Roman" w:cs="Times New Roman"/>
          <w:sz w:val="24"/>
          <w:szCs w:val="24"/>
        </w:rPr>
        <w:t>wadium nie zostało wniesione, jeżeli zamawiający żądał wniesienia wadium;</w:t>
      </w:r>
    </w:p>
    <w:p w:rsidR="00B77E9B" w:rsidRDefault="00340196" w:rsidP="00B77E9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7712">
        <w:rPr>
          <w:rFonts w:ascii="Times New Roman" w:hAnsi="Times New Roman" w:cs="Times New Roman"/>
          <w:sz w:val="24"/>
          <w:szCs w:val="24"/>
        </w:rPr>
        <w:t>jest nieważna na podstawie odrębnych przepisów.</w:t>
      </w:r>
    </w:p>
    <w:p w:rsidR="00B77E9B" w:rsidRDefault="00B77E9B" w:rsidP="00B77E9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E9B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B77E9B">
        <w:rPr>
          <w:rFonts w:ascii="Times New Roman" w:hAnsi="Times New Roman" w:cs="Times New Roman"/>
          <w:sz w:val="24"/>
          <w:szCs w:val="24"/>
        </w:rPr>
        <w:t>Zamawiający dokonuje wyboru oferty na podstawie ustalonych w ogłoszeniu o zamówieniu</w:t>
      </w:r>
      <w:r w:rsidR="00DD7712" w:rsidRPr="00B77E9B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B77E9B">
        <w:rPr>
          <w:rFonts w:ascii="Times New Roman" w:hAnsi="Times New Roman" w:cs="Times New Roman"/>
          <w:sz w:val="24"/>
          <w:szCs w:val="24"/>
        </w:rPr>
        <w:t>kryteriów oceny ofert.</w:t>
      </w:r>
    </w:p>
    <w:p w:rsidR="00340196" w:rsidRPr="00DD7712" w:rsidRDefault="00B77E9B" w:rsidP="00B77E9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E9B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DD7712">
        <w:rPr>
          <w:rFonts w:ascii="Times New Roman" w:hAnsi="Times New Roman" w:cs="Times New Roman"/>
          <w:sz w:val="24"/>
          <w:szCs w:val="24"/>
        </w:rPr>
        <w:t>Zamawiający upoważniony jest do unieważnienia postępowania, jeżeli:</w:t>
      </w:r>
    </w:p>
    <w:p w:rsidR="00340196" w:rsidRPr="004E0320" w:rsidRDefault="00340196" w:rsidP="00B77E9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0320">
        <w:rPr>
          <w:rFonts w:ascii="Times New Roman" w:hAnsi="Times New Roman" w:cs="Times New Roman"/>
          <w:sz w:val="24"/>
          <w:szCs w:val="24"/>
        </w:rPr>
        <w:t>nie złożono żadnej oferty niepodlegającej odrzuceniu;</w:t>
      </w:r>
    </w:p>
    <w:p w:rsidR="00340196" w:rsidRPr="004E0320" w:rsidRDefault="00340196" w:rsidP="00B77E9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0320">
        <w:rPr>
          <w:rFonts w:ascii="Times New Roman" w:hAnsi="Times New Roman" w:cs="Times New Roman"/>
          <w:sz w:val="24"/>
          <w:szCs w:val="24"/>
        </w:rPr>
        <w:t>cena najkorzystniejszej oferty przewyższa kwotę, którą zamawiający zamierzał przeznaczyć na</w:t>
      </w:r>
      <w:r w:rsidR="004E0320" w:rsidRPr="004E0320">
        <w:rPr>
          <w:rFonts w:ascii="Times New Roman" w:hAnsi="Times New Roman" w:cs="Times New Roman"/>
          <w:sz w:val="24"/>
          <w:szCs w:val="24"/>
        </w:rPr>
        <w:t xml:space="preserve"> </w:t>
      </w:r>
      <w:r w:rsidRPr="004E0320">
        <w:rPr>
          <w:rFonts w:ascii="Times New Roman" w:hAnsi="Times New Roman" w:cs="Times New Roman"/>
          <w:sz w:val="24"/>
          <w:szCs w:val="24"/>
        </w:rPr>
        <w:t>realizację zamówienia;</w:t>
      </w:r>
    </w:p>
    <w:p w:rsidR="00B77E9B" w:rsidRDefault="004E0320" w:rsidP="00B77E9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0320">
        <w:rPr>
          <w:rFonts w:ascii="Times New Roman" w:hAnsi="Times New Roman" w:cs="Times New Roman"/>
          <w:sz w:val="24"/>
          <w:szCs w:val="24"/>
        </w:rPr>
        <w:t>postepowanie obarczone jest niemożliw</w:t>
      </w:r>
      <w:r w:rsidR="002515E4">
        <w:rPr>
          <w:rFonts w:ascii="Times New Roman" w:hAnsi="Times New Roman" w:cs="Times New Roman"/>
          <w:sz w:val="24"/>
          <w:szCs w:val="24"/>
        </w:rPr>
        <w:t>ą</w:t>
      </w:r>
      <w:r w:rsidRPr="004E0320">
        <w:rPr>
          <w:rFonts w:ascii="Times New Roman" w:hAnsi="Times New Roman" w:cs="Times New Roman"/>
          <w:sz w:val="24"/>
          <w:szCs w:val="24"/>
        </w:rPr>
        <w:t xml:space="preserve"> do usunięcia wadą uniemożliwiającą zawarcie niepodlegającej unieważnieniu umowy w sprawie zamówienia publicznego</w:t>
      </w:r>
      <w:r w:rsidR="00340196" w:rsidRPr="004E0320">
        <w:rPr>
          <w:rFonts w:ascii="Times New Roman" w:hAnsi="Times New Roman" w:cs="Times New Roman"/>
          <w:sz w:val="24"/>
          <w:szCs w:val="24"/>
        </w:rPr>
        <w:t>;</w:t>
      </w:r>
    </w:p>
    <w:p w:rsidR="00B77E9B" w:rsidRDefault="00B77E9B" w:rsidP="00B77E9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E9B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B77E9B">
        <w:rPr>
          <w:rFonts w:ascii="Times New Roman" w:hAnsi="Times New Roman" w:cs="Times New Roman"/>
          <w:sz w:val="24"/>
          <w:szCs w:val="24"/>
        </w:rPr>
        <w:t>Z wykonawcą, którego ofertę wybrano, zamawiający zawiera umowę w sprawie udzielenia</w:t>
      </w:r>
      <w:r w:rsidR="004E0320" w:rsidRPr="00B77E9B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B77E9B">
        <w:rPr>
          <w:rFonts w:ascii="Times New Roman" w:hAnsi="Times New Roman" w:cs="Times New Roman"/>
          <w:sz w:val="24"/>
          <w:szCs w:val="24"/>
        </w:rPr>
        <w:t>zamówienia publicznego na usługi społeczne.</w:t>
      </w:r>
    </w:p>
    <w:p w:rsidR="00340196" w:rsidRPr="004E0320" w:rsidRDefault="00B77E9B" w:rsidP="00B77E9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E9B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4E0320">
        <w:rPr>
          <w:rFonts w:ascii="Times New Roman" w:hAnsi="Times New Roman" w:cs="Times New Roman"/>
          <w:sz w:val="24"/>
          <w:szCs w:val="24"/>
        </w:rPr>
        <w:t>Jeżeli wykonawca, którego oferta została wybrana, uchyla się od zawarcia umowy lub nie wnosi</w:t>
      </w:r>
      <w:r w:rsidR="004E0320" w:rsidRPr="004E0320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4E0320">
        <w:rPr>
          <w:rFonts w:ascii="Times New Roman" w:hAnsi="Times New Roman" w:cs="Times New Roman"/>
          <w:sz w:val="24"/>
          <w:szCs w:val="24"/>
        </w:rPr>
        <w:t>zabezpieczenia należytego wykonania umowy, zamawiający może wybrać ofertę</w:t>
      </w:r>
      <w:r w:rsidR="004E0320" w:rsidRPr="004E0320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4E0320">
        <w:rPr>
          <w:rFonts w:ascii="Times New Roman" w:hAnsi="Times New Roman" w:cs="Times New Roman"/>
          <w:sz w:val="24"/>
          <w:szCs w:val="24"/>
        </w:rPr>
        <w:t>najkorzystniejszą spośród pozostałych ofert, które wpłynęły w postępowaniu, chyba że zachodzą</w:t>
      </w:r>
      <w:r w:rsidR="004E0320" w:rsidRPr="004E0320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4E0320">
        <w:rPr>
          <w:rFonts w:ascii="Times New Roman" w:hAnsi="Times New Roman" w:cs="Times New Roman"/>
          <w:sz w:val="24"/>
          <w:szCs w:val="24"/>
        </w:rPr>
        <w:t>przesłanki do unieważnienia postępowania.</w:t>
      </w:r>
    </w:p>
    <w:p w:rsidR="004E0320" w:rsidRDefault="004E0320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E9B" w:rsidRPr="00340196" w:rsidRDefault="00B77E9B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E9B" w:rsidRDefault="00B77E9B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DA1FA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340196" w:rsidRPr="004E0320">
        <w:rPr>
          <w:rFonts w:ascii="Times New Roman" w:hAnsi="Times New Roman" w:cs="Times New Roman"/>
          <w:sz w:val="24"/>
          <w:szCs w:val="24"/>
        </w:rPr>
        <w:t>Niezwłocznie po udzieleniu zamówienia komisja zamieszcza na stronie Biuletynu Informacji</w:t>
      </w:r>
      <w:r w:rsidR="004E0320" w:rsidRPr="004E0320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4E0320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DA1FAD">
        <w:rPr>
          <w:rFonts w:ascii="Times New Roman" w:hAnsi="Times New Roman" w:cs="Times New Roman"/>
          <w:sz w:val="24"/>
          <w:szCs w:val="24"/>
        </w:rPr>
        <w:t>Kuratorium Oświaty</w:t>
      </w:r>
      <w:r w:rsidR="00340196" w:rsidRPr="004E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Szczecinie </w:t>
      </w:r>
      <w:r w:rsidR="00340196" w:rsidRPr="004E0320">
        <w:rPr>
          <w:rFonts w:ascii="Times New Roman" w:hAnsi="Times New Roman" w:cs="Times New Roman"/>
          <w:sz w:val="24"/>
          <w:szCs w:val="24"/>
        </w:rPr>
        <w:t>informację o udzieleniu zamówienia na usługi społeczne, podając</w:t>
      </w:r>
      <w:r w:rsidR="004E0320" w:rsidRPr="004E0320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4E0320">
        <w:rPr>
          <w:rFonts w:ascii="Times New Roman" w:hAnsi="Times New Roman" w:cs="Times New Roman"/>
          <w:sz w:val="24"/>
          <w:szCs w:val="24"/>
        </w:rPr>
        <w:t>nazwę albo imię i nazwisko podmiotu, z którym zawarł umowę albo informację o nieudzieleniu</w:t>
      </w:r>
      <w:r w:rsidR="004E0320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4E0320">
        <w:rPr>
          <w:rFonts w:ascii="Times New Roman" w:hAnsi="Times New Roman" w:cs="Times New Roman"/>
          <w:sz w:val="24"/>
          <w:szCs w:val="24"/>
        </w:rPr>
        <w:t>tego zamówienia.</w:t>
      </w:r>
    </w:p>
    <w:p w:rsidR="00340196" w:rsidRPr="00B77E9B" w:rsidRDefault="00B77E9B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E9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4E0320">
        <w:rPr>
          <w:rFonts w:ascii="Times New Roman" w:hAnsi="Times New Roman" w:cs="Times New Roman"/>
          <w:sz w:val="24"/>
          <w:szCs w:val="24"/>
        </w:rPr>
        <w:t>W sprawach nieuregulowanych w niniejszym regulaminie zastosowanie mają odpowiednie</w:t>
      </w:r>
      <w:r w:rsidR="004E0320" w:rsidRPr="004E0320">
        <w:rPr>
          <w:rFonts w:ascii="Times New Roman" w:hAnsi="Times New Roman" w:cs="Times New Roman"/>
          <w:sz w:val="24"/>
          <w:szCs w:val="24"/>
        </w:rPr>
        <w:t xml:space="preserve"> </w:t>
      </w:r>
      <w:r w:rsidR="00340196" w:rsidRPr="004E0320">
        <w:rPr>
          <w:rFonts w:ascii="Times New Roman" w:hAnsi="Times New Roman" w:cs="Times New Roman"/>
          <w:sz w:val="24"/>
          <w:szCs w:val="24"/>
        </w:rPr>
        <w:t>przepisy</w:t>
      </w:r>
      <w:r w:rsidR="00A609B8">
        <w:rPr>
          <w:rFonts w:ascii="Times New Roman" w:hAnsi="Times New Roman" w:cs="Times New Roman"/>
          <w:sz w:val="24"/>
          <w:szCs w:val="24"/>
        </w:rPr>
        <w:t xml:space="preserve"> ustawy Prawo zamówień publicznych oraz</w:t>
      </w:r>
      <w:r w:rsidR="00340196" w:rsidRPr="004E0320">
        <w:rPr>
          <w:rFonts w:ascii="Times New Roman" w:hAnsi="Times New Roman" w:cs="Times New Roman"/>
          <w:sz w:val="24"/>
          <w:szCs w:val="24"/>
        </w:rPr>
        <w:t xml:space="preserve"> kodeksu cywilnego.</w:t>
      </w:r>
    </w:p>
    <w:p w:rsidR="004E0320" w:rsidRPr="00340196" w:rsidRDefault="004E0320" w:rsidP="00B77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E9B" w:rsidRDefault="00C17E24" w:rsidP="00C17E24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7E9B" w:rsidRPr="005B32F1" w:rsidRDefault="00B77E9B" w:rsidP="00B77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7E9B" w:rsidRPr="005B32F1" w:rsidSect="0006519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810"/>
    <w:multiLevelType w:val="hybridMultilevel"/>
    <w:tmpl w:val="79CE37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408D1"/>
    <w:multiLevelType w:val="hybridMultilevel"/>
    <w:tmpl w:val="CAC8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4ED4"/>
    <w:multiLevelType w:val="hybridMultilevel"/>
    <w:tmpl w:val="D828F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64DC"/>
    <w:multiLevelType w:val="hybridMultilevel"/>
    <w:tmpl w:val="A552E708"/>
    <w:lvl w:ilvl="0" w:tplc="A816C1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4A64"/>
    <w:multiLevelType w:val="hybridMultilevel"/>
    <w:tmpl w:val="B226C772"/>
    <w:lvl w:ilvl="0" w:tplc="FB989C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190F"/>
    <w:multiLevelType w:val="hybridMultilevel"/>
    <w:tmpl w:val="6E9AA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B6712"/>
    <w:multiLevelType w:val="hybridMultilevel"/>
    <w:tmpl w:val="03D8B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87FC9"/>
    <w:multiLevelType w:val="hybridMultilevel"/>
    <w:tmpl w:val="D08ACC16"/>
    <w:lvl w:ilvl="0" w:tplc="8932BED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C5CEB"/>
    <w:multiLevelType w:val="hybridMultilevel"/>
    <w:tmpl w:val="2CC87CD2"/>
    <w:lvl w:ilvl="0" w:tplc="00EA7A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E4AF6"/>
    <w:multiLevelType w:val="hybridMultilevel"/>
    <w:tmpl w:val="3F2289C4"/>
    <w:lvl w:ilvl="0" w:tplc="8932BED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A1175"/>
    <w:multiLevelType w:val="hybridMultilevel"/>
    <w:tmpl w:val="27FA0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446B5"/>
    <w:multiLevelType w:val="hybridMultilevel"/>
    <w:tmpl w:val="E230F6B2"/>
    <w:lvl w:ilvl="0" w:tplc="94C4AB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77F5F"/>
    <w:multiLevelType w:val="hybridMultilevel"/>
    <w:tmpl w:val="7618D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14F9B"/>
    <w:multiLevelType w:val="hybridMultilevel"/>
    <w:tmpl w:val="5E3A5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F52B9"/>
    <w:multiLevelType w:val="hybridMultilevel"/>
    <w:tmpl w:val="A162B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91493"/>
    <w:multiLevelType w:val="hybridMultilevel"/>
    <w:tmpl w:val="1EA896BA"/>
    <w:lvl w:ilvl="0" w:tplc="CB3EAB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70A3F"/>
    <w:multiLevelType w:val="hybridMultilevel"/>
    <w:tmpl w:val="B7886C18"/>
    <w:lvl w:ilvl="0" w:tplc="CA36F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695781"/>
    <w:multiLevelType w:val="hybridMultilevel"/>
    <w:tmpl w:val="79205644"/>
    <w:lvl w:ilvl="0" w:tplc="864A5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1B057B"/>
    <w:multiLevelType w:val="hybridMultilevel"/>
    <w:tmpl w:val="D042FF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E47A33"/>
    <w:multiLevelType w:val="hybridMultilevel"/>
    <w:tmpl w:val="3A4AA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73B18"/>
    <w:multiLevelType w:val="hybridMultilevel"/>
    <w:tmpl w:val="B7E2D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8057C"/>
    <w:multiLevelType w:val="hybridMultilevel"/>
    <w:tmpl w:val="CBC85B02"/>
    <w:lvl w:ilvl="0" w:tplc="F6CA6B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608AB"/>
    <w:multiLevelType w:val="hybridMultilevel"/>
    <w:tmpl w:val="670EFEFC"/>
    <w:lvl w:ilvl="0" w:tplc="BFAA85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E1657"/>
    <w:multiLevelType w:val="hybridMultilevel"/>
    <w:tmpl w:val="3EB630DA"/>
    <w:lvl w:ilvl="0" w:tplc="37123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BE5CC7"/>
    <w:multiLevelType w:val="hybridMultilevel"/>
    <w:tmpl w:val="5F0E2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80F4F"/>
    <w:multiLevelType w:val="hybridMultilevel"/>
    <w:tmpl w:val="074C6578"/>
    <w:lvl w:ilvl="0" w:tplc="CA36F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326B8"/>
    <w:multiLevelType w:val="hybridMultilevel"/>
    <w:tmpl w:val="FFC60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8"/>
  </w:num>
  <w:num w:numId="5">
    <w:abstractNumId w:val="13"/>
  </w:num>
  <w:num w:numId="6">
    <w:abstractNumId w:val="0"/>
  </w:num>
  <w:num w:numId="7">
    <w:abstractNumId w:val="4"/>
  </w:num>
  <w:num w:numId="8">
    <w:abstractNumId w:val="19"/>
  </w:num>
  <w:num w:numId="9">
    <w:abstractNumId w:val="2"/>
  </w:num>
  <w:num w:numId="10">
    <w:abstractNumId w:val="20"/>
  </w:num>
  <w:num w:numId="11">
    <w:abstractNumId w:val="12"/>
  </w:num>
  <w:num w:numId="12">
    <w:abstractNumId w:val="17"/>
  </w:num>
  <w:num w:numId="13">
    <w:abstractNumId w:val="8"/>
  </w:num>
  <w:num w:numId="14">
    <w:abstractNumId w:val="22"/>
  </w:num>
  <w:num w:numId="15">
    <w:abstractNumId w:val="5"/>
  </w:num>
  <w:num w:numId="16">
    <w:abstractNumId w:val="15"/>
  </w:num>
  <w:num w:numId="17">
    <w:abstractNumId w:val="24"/>
  </w:num>
  <w:num w:numId="18">
    <w:abstractNumId w:val="11"/>
  </w:num>
  <w:num w:numId="19">
    <w:abstractNumId w:val="26"/>
  </w:num>
  <w:num w:numId="20">
    <w:abstractNumId w:val="14"/>
  </w:num>
  <w:num w:numId="21">
    <w:abstractNumId w:val="16"/>
  </w:num>
  <w:num w:numId="22">
    <w:abstractNumId w:val="21"/>
  </w:num>
  <w:num w:numId="23">
    <w:abstractNumId w:val="6"/>
  </w:num>
  <w:num w:numId="24">
    <w:abstractNumId w:val="3"/>
  </w:num>
  <w:num w:numId="25">
    <w:abstractNumId w:val="10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6"/>
    <w:rsid w:val="001615F6"/>
    <w:rsid w:val="002515E4"/>
    <w:rsid w:val="00254B99"/>
    <w:rsid w:val="00340196"/>
    <w:rsid w:val="0035138D"/>
    <w:rsid w:val="003A1B9E"/>
    <w:rsid w:val="004E0320"/>
    <w:rsid w:val="005B32F1"/>
    <w:rsid w:val="006510CC"/>
    <w:rsid w:val="00694260"/>
    <w:rsid w:val="006B4434"/>
    <w:rsid w:val="00960980"/>
    <w:rsid w:val="00963D69"/>
    <w:rsid w:val="00A609B8"/>
    <w:rsid w:val="00B77E9B"/>
    <w:rsid w:val="00C17E24"/>
    <w:rsid w:val="00CC683B"/>
    <w:rsid w:val="00D01BB8"/>
    <w:rsid w:val="00D1303E"/>
    <w:rsid w:val="00D51E85"/>
    <w:rsid w:val="00DA1FAD"/>
    <w:rsid w:val="00DD7712"/>
    <w:rsid w:val="00E928E8"/>
    <w:rsid w:val="00F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1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7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E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E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E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9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E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1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7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E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E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E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9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EE24-2E7C-44FD-BBD8-7A34A946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Bodnar</dc:creator>
  <cp:lastModifiedBy>Gabriela Bodnar</cp:lastModifiedBy>
  <cp:revision>6</cp:revision>
  <cp:lastPrinted>2017-04-03T11:08:00Z</cp:lastPrinted>
  <dcterms:created xsi:type="dcterms:W3CDTF">2017-03-31T06:11:00Z</dcterms:created>
  <dcterms:modified xsi:type="dcterms:W3CDTF">2017-04-06T13:18:00Z</dcterms:modified>
</cp:coreProperties>
</file>