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F" w:rsidRDefault="007468B9" w:rsidP="00954D59">
      <w:pPr>
        <w:keepNext/>
        <w:spacing w:after="0"/>
        <w:ind w:left="3540" w:hanging="3540"/>
        <w:jc w:val="center"/>
        <w:outlineLvl w:val="1"/>
        <w:rPr>
          <w:rFonts w:eastAsia="Times New Roman" w:cs="Times New Roman"/>
          <w:b/>
          <w:iCs/>
          <w:szCs w:val="24"/>
          <w:lang w:eastAsia="pl-PL"/>
        </w:rPr>
      </w:pPr>
      <w:r w:rsidRPr="00954D59">
        <w:rPr>
          <w:rFonts w:eastAsia="Times New Roman" w:cs="Times New Roman"/>
          <w:b/>
          <w:iCs/>
          <w:szCs w:val="24"/>
          <w:lang w:eastAsia="pl-PL"/>
        </w:rPr>
        <w:t xml:space="preserve">Zarządzenie Nr </w:t>
      </w:r>
      <w:r w:rsidR="00EE4DFE">
        <w:rPr>
          <w:rFonts w:eastAsia="Times New Roman" w:cs="Times New Roman"/>
          <w:b/>
          <w:iCs/>
          <w:szCs w:val="24"/>
          <w:lang w:eastAsia="pl-PL"/>
        </w:rPr>
        <w:t>4</w:t>
      </w:r>
      <w:r w:rsidR="00830C2F">
        <w:rPr>
          <w:rFonts w:eastAsia="Times New Roman" w:cs="Times New Roman"/>
          <w:b/>
          <w:iCs/>
          <w:szCs w:val="24"/>
          <w:lang w:eastAsia="pl-PL"/>
        </w:rPr>
        <w:t>/2016</w:t>
      </w:r>
    </w:p>
    <w:p w:rsidR="00954D59" w:rsidRPr="00954D59" w:rsidRDefault="00830C2F" w:rsidP="00954D59">
      <w:pPr>
        <w:keepNext/>
        <w:spacing w:after="0"/>
        <w:ind w:left="3540" w:hanging="3540"/>
        <w:jc w:val="center"/>
        <w:outlineLvl w:val="1"/>
        <w:rPr>
          <w:rFonts w:eastAsia="Times New Roman" w:cs="Times New Roman"/>
          <w:b/>
          <w:iCs/>
          <w:szCs w:val="24"/>
          <w:lang w:eastAsia="pl-PL"/>
        </w:rPr>
      </w:pPr>
      <w:r>
        <w:rPr>
          <w:rFonts w:eastAsia="Times New Roman" w:cs="Times New Roman"/>
          <w:b/>
          <w:iCs/>
          <w:szCs w:val="24"/>
          <w:lang w:eastAsia="pl-PL"/>
        </w:rPr>
        <w:t>Z</w:t>
      </w:r>
      <w:r w:rsidR="007468B9" w:rsidRPr="00954D59">
        <w:rPr>
          <w:rFonts w:eastAsia="Times New Roman" w:cs="Times New Roman"/>
          <w:b/>
          <w:iCs/>
          <w:szCs w:val="24"/>
          <w:lang w:eastAsia="pl-PL"/>
        </w:rPr>
        <w:t>achodniopomorskiego Kuratora Oświaty</w:t>
      </w:r>
    </w:p>
    <w:p w:rsidR="00954D59" w:rsidRPr="00954D59" w:rsidRDefault="00954D59" w:rsidP="00954D5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 xml:space="preserve">z dnia   </w:t>
      </w:r>
      <w:r w:rsidR="00EE4DFE">
        <w:rPr>
          <w:rFonts w:eastAsia="Times New Roman" w:cs="Times New Roman"/>
          <w:b/>
          <w:bCs/>
          <w:szCs w:val="24"/>
          <w:lang w:eastAsia="pl-PL"/>
        </w:rPr>
        <w:t>29</w:t>
      </w:r>
      <w:r w:rsidR="00830C2F">
        <w:rPr>
          <w:rFonts w:eastAsia="Times New Roman" w:cs="Times New Roman"/>
          <w:bCs/>
          <w:i/>
          <w:szCs w:val="24"/>
          <w:lang w:eastAsia="pl-PL"/>
        </w:rPr>
        <w:t xml:space="preserve">  </w:t>
      </w:r>
      <w:r w:rsidR="00830C2F" w:rsidRPr="00830C2F">
        <w:rPr>
          <w:rFonts w:eastAsia="Times New Roman" w:cs="Times New Roman"/>
          <w:b/>
          <w:bCs/>
          <w:szCs w:val="24"/>
          <w:lang w:eastAsia="pl-PL"/>
        </w:rPr>
        <w:t>stycznia</w:t>
      </w:r>
      <w:r w:rsidR="00830C2F">
        <w:rPr>
          <w:rFonts w:eastAsia="Times New Roman" w:cs="Times New Roman"/>
          <w:bCs/>
          <w:i/>
          <w:szCs w:val="24"/>
          <w:lang w:eastAsia="pl-PL"/>
        </w:rPr>
        <w:t xml:space="preserve"> </w:t>
      </w:r>
      <w:r w:rsidRPr="00954D59">
        <w:rPr>
          <w:rFonts w:eastAsia="Times New Roman" w:cs="Times New Roman"/>
          <w:b/>
          <w:bCs/>
          <w:szCs w:val="24"/>
          <w:lang w:eastAsia="pl-PL"/>
        </w:rPr>
        <w:t>2016 r.</w:t>
      </w: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54D59">
        <w:rPr>
          <w:rFonts w:eastAsia="Times New Roman" w:cs="Times New Roman"/>
          <w:b/>
          <w:szCs w:val="24"/>
          <w:lang w:eastAsia="pl-PL"/>
        </w:rPr>
        <w:t>w sprawie  harmonogramu czynności w  postępowaniu rekrutacyjnym i postępowaniu uzupełniającym  do klas pierwszych publicznych gimnazjów na rok szkolny 2016/2017</w:t>
      </w: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rPr>
          <w:rFonts w:eastAsia="Times New Roman" w:cs="Times New Roman"/>
          <w:b/>
          <w:iCs/>
          <w:szCs w:val="24"/>
          <w:lang w:val="x-none" w:eastAsia="x-none"/>
        </w:rPr>
      </w:pPr>
      <w:r w:rsidRPr="00954D59">
        <w:rPr>
          <w:rFonts w:eastAsia="Times New Roman" w:cs="Times New Roman"/>
          <w:bCs/>
          <w:iCs/>
          <w:szCs w:val="24"/>
          <w:lang w:val="x-none" w:eastAsia="x-none"/>
        </w:rPr>
        <w:t xml:space="preserve">Na podstawie </w:t>
      </w:r>
      <w:r w:rsidRPr="00954D59">
        <w:rPr>
          <w:rFonts w:eastAsia="Times New Roman" w:cs="Times New Roman"/>
          <w:bCs/>
          <w:iCs/>
          <w:szCs w:val="24"/>
          <w:lang w:eastAsia="x-none"/>
        </w:rPr>
        <w:t xml:space="preserve">§ 14 ust. 1 pkt 3 i ust. 3 pkt 1  rozporządzenia Ministra Edukacji Narodowej </w:t>
      </w:r>
      <w:r w:rsidR="007F0F19">
        <w:rPr>
          <w:rFonts w:eastAsia="Times New Roman" w:cs="Times New Roman"/>
          <w:bCs/>
          <w:iCs/>
          <w:szCs w:val="24"/>
          <w:lang w:eastAsia="x-none"/>
        </w:rPr>
        <w:t xml:space="preserve">               </w:t>
      </w:r>
      <w:r w:rsidRPr="00954D59">
        <w:rPr>
          <w:rFonts w:eastAsia="Times New Roman" w:cs="Times New Roman"/>
          <w:bCs/>
          <w:iCs/>
          <w:szCs w:val="24"/>
          <w:lang w:eastAsia="x-none"/>
        </w:rPr>
        <w:t xml:space="preserve">z dnia 2 listopada 2015 r.  w sprawie sposobu przeliczania </w:t>
      </w:r>
      <w:r w:rsidRPr="00954D59">
        <w:rPr>
          <w:rFonts w:eastAsia="Times New Roman" w:cs="Times New Roman"/>
          <w:bCs/>
          <w:iCs/>
          <w:szCs w:val="24"/>
          <w:lang w:eastAsia="x-none"/>
        </w:rPr>
        <w:br/>
        <w:t>na punkty poszczególnych kryteriów uwzględnianych w postępowaniu rekrutacyjnym, składu i szczegółowych zadań komisji rekrutacyjnej, szczególnego trybu i terminów przeprowadzenia postępowania rekrutacyjnego oraz postępowania uzupełniającego (Dz. U.</w:t>
      </w:r>
      <w:r w:rsidR="003A5347">
        <w:rPr>
          <w:rFonts w:eastAsia="Times New Roman" w:cs="Times New Roman"/>
          <w:bCs/>
          <w:iCs/>
          <w:szCs w:val="24"/>
          <w:lang w:eastAsia="x-none"/>
        </w:rPr>
        <w:t xml:space="preserve"> </w:t>
      </w:r>
      <w:r w:rsidR="007F0F19">
        <w:rPr>
          <w:rFonts w:eastAsia="Times New Roman" w:cs="Times New Roman"/>
          <w:bCs/>
          <w:iCs/>
          <w:szCs w:val="24"/>
          <w:lang w:eastAsia="x-none"/>
        </w:rPr>
        <w:t xml:space="preserve">                  </w:t>
      </w:r>
      <w:r w:rsidR="003A5347">
        <w:rPr>
          <w:rFonts w:eastAsia="Times New Roman" w:cs="Times New Roman"/>
          <w:bCs/>
          <w:iCs/>
          <w:szCs w:val="24"/>
          <w:lang w:eastAsia="x-none"/>
        </w:rPr>
        <w:t>z 2015r.,</w:t>
      </w:r>
      <w:r w:rsidRPr="00954D59">
        <w:rPr>
          <w:rFonts w:eastAsia="Times New Roman" w:cs="Times New Roman"/>
          <w:bCs/>
          <w:iCs/>
          <w:szCs w:val="24"/>
          <w:lang w:eastAsia="x-none"/>
        </w:rPr>
        <w:t xml:space="preserve"> poz. 1942)</w:t>
      </w:r>
      <w:r w:rsidRPr="00954D59">
        <w:rPr>
          <w:rFonts w:eastAsia="Times New Roman" w:cs="Times New Roman"/>
          <w:bCs/>
          <w:iCs/>
          <w:color w:val="FF0000"/>
          <w:szCs w:val="24"/>
          <w:lang w:eastAsia="x-none"/>
        </w:rPr>
        <w:t xml:space="preserve"> </w:t>
      </w:r>
      <w:r w:rsidRPr="00954D59">
        <w:rPr>
          <w:rFonts w:eastAsia="Times New Roman" w:cs="Times New Roman"/>
          <w:bCs/>
          <w:iCs/>
          <w:color w:val="FF0000"/>
          <w:szCs w:val="24"/>
          <w:lang w:val="x-none" w:eastAsia="x-none"/>
        </w:rPr>
        <w:t xml:space="preserve"> </w:t>
      </w:r>
      <w:r w:rsidRPr="00954D59">
        <w:rPr>
          <w:rFonts w:eastAsia="Times New Roman" w:cs="Times New Roman"/>
          <w:b/>
          <w:iCs/>
          <w:szCs w:val="24"/>
          <w:lang w:val="x-none" w:eastAsia="x-none"/>
        </w:rPr>
        <w:t>zarządza się, co</w:t>
      </w:r>
      <w:r w:rsidRPr="00954D59">
        <w:rPr>
          <w:rFonts w:eastAsia="Times New Roman" w:cs="Times New Roman"/>
          <w:b/>
          <w:iCs/>
          <w:szCs w:val="24"/>
          <w:lang w:eastAsia="x-none"/>
        </w:rPr>
        <w:t xml:space="preserve"> </w:t>
      </w:r>
      <w:r w:rsidRPr="00954D59">
        <w:rPr>
          <w:rFonts w:eastAsia="Times New Roman" w:cs="Times New Roman"/>
          <w:b/>
          <w:iCs/>
          <w:szCs w:val="24"/>
          <w:lang w:val="x-none" w:eastAsia="x-none"/>
        </w:rPr>
        <w:t>następuje:</w:t>
      </w: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1.</w:t>
      </w:r>
      <w:r w:rsidRPr="00954D59">
        <w:rPr>
          <w:rFonts w:eastAsia="Times New Roman" w:cs="Times New Roman"/>
          <w:bCs/>
          <w:szCs w:val="24"/>
          <w:lang w:eastAsia="pl-PL"/>
        </w:rPr>
        <w:t xml:space="preserve"> Ustala się harmonogram czynności w postępowaniu rekrutacyjnym do klas pierwszych  gimnazjów publicznych na terenie województwa zachodniopomorskiego na rok szkolny 2016/2017 stanowiący</w:t>
      </w:r>
      <w:r w:rsidRPr="00954D59">
        <w:rPr>
          <w:rFonts w:eastAsia="Times New Roman" w:cs="Times New Roman"/>
          <w:bCs/>
          <w:color w:val="FF0000"/>
          <w:szCs w:val="24"/>
          <w:lang w:eastAsia="pl-PL"/>
        </w:rPr>
        <w:t xml:space="preserve"> </w:t>
      </w:r>
      <w:r w:rsidRPr="00954D59">
        <w:rPr>
          <w:rFonts w:eastAsia="Times New Roman" w:cs="Times New Roman"/>
          <w:bCs/>
          <w:szCs w:val="24"/>
          <w:lang w:eastAsia="pl-PL"/>
        </w:rPr>
        <w:t xml:space="preserve"> załącznik Nr 1.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2. </w:t>
      </w:r>
      <w:r w:rsidRPr="00954D59">
        <w:rPr>
          <w:rFonts w:eastAsia="Times New Roman" w:cs="Times New Roman"/>
          <w:bCs/>
          <w:szCs w:val="24"/>
          <w:lang w:eastAsia="pl-PL"/>
        </w:rPr>
        <w:t>Ustala się harmonogram czynności w postępowaniu  uzupełniającym do klas pierwszych gimnazjów publicznych na terenie województwa</w:t>
      </w:r>
      <w:r w:rsidRPr="00954D59">
        <w:t xml:space="preserve"> </w:t>
      </w:r>
      <w:r w:rsidRPr="00954D59">
        <w:rPr>
          <w:rFonts w:eastAsia="Times New Roman" w:cs="Times New Roman"/>
          <w:bCs/>
          <w:szCs w:val="24"/>
          <w:lang w:eastAsia="pl-PL"/>
        </w:rPr>
        <w:t>zachodniopomorskiego na rok szkolny 2016/2017 stanowiący</w:t>
      </w:r>
      <w:r w:rsidRPr="00954D59">
        <w:rPr>
          <w:rFonts w:eastAsia="Times New Roman" w:cs="Times New Roman"/>
          <w:bCs/>
          <w:color w:val="FF0000"/>
          <w:szCs w:val="24"/>
          <w:lang w:eastAsia="pl-PL"/>
        </w:rPr>
        <w:t xml:space="preserve"> </w:t>
      </w:r>
      <w:r w:rsidRPr="00954D59">
        <w:rPr>
          <w:rFonts w:eastAsia="Times New Roman" w:cs="Times New Roman"/>
          <w:bCs/>
          <w:szCs w:val="24"/>
          <w:lang w:eastAsia="pl-PL"/>
        </w:rPr>
        <w:t xml:space="preserve"> załącznik Nr 2.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3. </w:t>
      </w:r>
      <w:r w:rsidRPr="00954D59">
        <w:rPr>
          <w:rFonts w:eastAsia="Times New Roman" w:cs="Times New Roman"/>
          <w:bCs/>
          <w:szCs w:val="24"/>
          <w:lang w:eastAsia="pl-PL"/>
        </w:rPr>
        <w:t xml:space="preserve">Zobowiązuje się dyrektorów </w:t>
      </w:r>
      <w:r w:rsidR="007468B9">
        <w:rPr>
          <w:rFonts w:eastAsia="Times New Roman" w:cs="Times New Roman"/>
          <w:bCs/>
          <w:szCs w:val="24"/>
          <w:lang w:eastAsia="pl-PL"/>
        </w:rPr>
        <w:t xml:space="preserve">publicznych </w:t>
      </w:r>
      <w:r w:rsidRPr="00954D59">
        <w:rPr>
          <w:rFonts w:eastAsia="Times New Roman" w:cs="Times New Roman"/>
          <w:bCs/>
          <w:szCs w:val="24"/>
          <w:lang w:eastAsia="pl-PL"/>
        </w:rPr>
        <w:t>gimnazjów do przeprowadzenia rekrutacji do klas  pierwszych zgodnie z  terminami, o których mowa w § 1 i 2.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954D59">
        <w:rPr>
          <w:rFonts w:eastAsia="Times New Roman" w:cs="Times New Roman"/>
          <w:szCs w:val="24"/>
          <w:lang w:eastAsia="pl-PL"/>
        </w:rPr>
        <w:t xml:space="preserve"> 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4. </w:t>
      </w:r>
      <w:r w:rsidRPr="00954D59">
        <w:rPr>
          <w:rFonts w:eastAsia="Times New Roman" w:cs="Times New Roman"/>
          <w:bCs/>
          <w:szCs w:val="24"/>
          <w:lang w:eastAsia="pl-PL"/>
        </w:rPr>
        <w:t>Zarządzenie podlega ogłoszeniu w Biuletynie Informacji Publicznej Kuratorium Oświaty w  Szczecinie i na stronie internetowej Kuratorium Oświaty w Szczecinie.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5. </w:t>
      </w:r>
      <w:r w:rsidRPr="00954D59">
        <w:rPr>
          <w:rFonts w:eastAsia="Times New Roman" w:cs="Times New Roman"/>
          <w:bCs/>
          <w:szCs w:val="24"/>
          <w:lang w:eastAsia="pl-PL"/>
        </w:rPr>
        <w:t>Wykonanie zarządzenia powierza się Dyrektorowi Wydziału Wspierania Edukacji Kuratorium Oświaty w Szczecinie.</w:t>
      </w: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jc w:val="left"/>
        <w:rPr>
          <w:rFonts w:eastAsia="Times New Roman" w:cs="Times New Roman"/>
          <w:szCs w:val="24"/>
          <w:lang w:eastAsia="pl-PL"/>
        </w:rPr>
      </w:pPr>
      <w:r w:rsidRPr="00954D59">
        <w:rPr>
          <w:rFonts w:eastAsia="Times New Roman" w:cs="Times New Roman"/>
          <w:b/>
          <w:bCs/>
          <w:szCs w:val="24"/>
          <w:lang w:eastAsia="pl-PL"/>
        </w:rPr>
        <w:t>§ 6. </w:t>
      </w:r>
      <w:r w:rsidRPr="00954D59">
        <w:rPr>
          <w:rFonts w:eastAsia="Times New Roman" w:cs="Times New Roman"/>
          <w:szCs w:val="24"/>
          <w:lang w:eastAsia="pl-PL"/>
        </w:rPr>
        <w:t>Zarządzenie wchodzi w życie z dniem podpisania.</w:t>
      </w:r>
    </w:p>
    <w:p w:rsidR="00954D59" w:rsidRPr="00954D59" w:rsidRDefault="00954D59" w:rsidP="00954D59">
      <w:pPr>
        <w:autoSpaceDE w:val="0"/>
        <w:autoSpaceDN w:val="0"/>
        <w:adjustRightInd w:val="0"/>
        <w:spacing w:after="0" w:line="240" w:lineRule="auto"/>
        <w:ind w:left="5523" w:firstLine="141"/>
        <w:rPr>
          <w:rFonts w:eastAsia="Calibri" w:cs="Times New Roman"/>
          <w:i/>
          <w:iCs/>
          <w:color w:val="000000"/>
          <w:szCs w:val="24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/>
          <w:bCs/>
          <w:szCs w:val="24"/>
          <w:lang w:eastAsia="pl-PL"/>
        </w:rPr>
      </w:pPr>
    </w:p>
    <w:p w:rsidR="00954D59" w:rsidRPr="00954D59" w:rsidRDefault="00954D59" w:rsidP="00954D59">
      <w:pPr>
        <w:spacing w:after="0" w:line="240" w:lineRule="auto"/>
        <w:ind w:left="426" w:hanging="426"/>
        <w:rPr>
          <w:rFonts w:eastAsia="Times New Roman" w:cs="Times New Roman"/>
          <w:b/>
          <w:bCs/>
          <w:szCs w:val="24"/>
          <w:lang w:eastAsia="pl-PL"/>
        </w:rPr>
      </w:pPr>
    </w:p>
    <w:p w:rsidR="008B52A1" w:rsidRPr="008B52A1" w:rsidRDefault="008B52A1" w:rsidP="008B52A1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>
        <w:rPr>
          <w:rFonts w:eastAsia="Times New Roman" w:cs="Times New Roman"/>
          <w:color w:val="FFFFFF"/>
          <w:szCs w:val="24"/>
          <w:lang w:eastAsia="pl-PL"/>
        </w:rPr>
        <w:tab/>
      </w:r>
      <w:r w:rsidRPr="008B52A1">
        <w:rPr>
          <w:rFonts w:eastAsia="Times New Roman" w:cs="Times New Roman"/>
          <w:bCs/>
          <w:szCs w:val="24"/>
          <w:lang w:eastAsia="pl-PL"/>
        </w:rPr>
        <w:t>Zachodniopomorski Kurator Oświaty</w:t>
      </w:r>
    </w:p>
    <w:p w:rsidR="008B52A1" w:rsidRPr="008B52A1" w:rsidRDefault="008B52A1" w:rsidP="008B52A1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</w:p>
    <w:p w:rsidR="008B52A1" w:rsidRPr="008B52A1" w:rsidRDefault="008B52A1" w:rsidP="008B52A1">
      <w:pPr>
        <w:spacing w:after="0" w:line="240" w:lineRule="auto"/>
        <w:ind w:left="426" w:hanging="426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ab/>
        <w:t xml:space="preserve">   </w:t>
      </w:r>
      <w:r>
        <w:rPr>
          <w:rFonts w:eastAsia="Times New Roman" w:cs="Times New Roman"/>
          <w:bCs/>
          <w:szCs w:val="24"/>
          <w:lang w:eastAsia="pl-PL"/>
        </w:rPr>
        <w:tab/>
        <w:t xml:space="preserve">        </w:t>
      </w:r>
      <w:r w:rsidRPr="008B52A1">
        <w:rPr>
          <w:rFonts w:eastAsia="Times New Roman" w:cs="Times New Roman"/>
          <w:bCs/>
          <w:szCs w:val="24"/>
          <w:lang w:eastAsia="pl-PL"/>
        </w:rPr>
        <w:t>Maria Borecka</w:t>
      </w:r>
    </w:p>
    <w:p w:rsidR="00954D59" w:rsidRDefault="00954D59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Pr="000A3807" w:rsidRDefault="000A3807" w:rsidP="000A3807">
      <w:pPr>
        <w:spacing w:line="276" w:lineRule="auto"/>
        <w:ind w:left="4248"/>
      </w:pPr>
      <w:bookmarkStart w:id="0" w:name="_GoBack"/>
      <w:bookmarkEnd w:id="0"/>
      <w:r w:rsidRPr="000A3807">
        <w:t xml:space="preserve">Załącznik nr 1 do zarządzenia Nr  </w:t>
      </w:r>
      <w:r w:rsidR="00EE4DFE">
        <w:t>4</w:t>
      </w:r>
      <w:r w:rsidRPr="000A3807">
        <w:t xml:space="preserve">  /2016 Zachodniopomorskiego Kuratora Oświaty                   z dnia </w:t>
      </w:r>
      <w:r w:rsidR="00EE4DFE">
        <w:t>29</w:t>
      </w:r>
      <w:r w:rsidRPr="000A3807">
        <w:t xml:space="preserve"> stycznia 2016 r.</w:t>
      </w:r>
    </w:p>
    <w:p w:rsidR="000A3807" w:rsidRPr="000A3807" w:rsidRDefault="000A3807" w:rsidP="000A3807">
      <w:pPr>
        <w:spacing w:after="120" w:line="276" w:lineRule="auto"/>
        <w:ind w:firstLine="426"/>
        <w:rPr>
          <w:rFonts w:eastAsia="Calibri" w:cs="Times New Roman"/>
          <w:b/>
          <w:szCs w:val="23"/>
        </w:rPr>
      </w:pPr>
      <w:r w:rsidRPr="000A3807">
        <w:rPr>
          <w:rFonts w:eastAsia="Calibri" w:cs="Times New Roman"/>
          <w:b/>
          <w:bCs/>
          <w:szCs w:val="24"/>
        </w:rPr>
        <w:t xml:space="preserve">Terminy </w:t>
      </w:r>
      <w:r w:rsidR="00110971">
        <w:rPr>
          <w:rFonts w:eastAsia="Calibri" w:cs="Times New Roman"/>
          <w:b/>
          <w:bCs/>
          <w:szCs w:val="24"/>
        </w:rPr>
        <w:t>w postępowaniu rekrutacyjnym</w:t>
      </w:r>
      <w:r w:rsidRPr="000A3807">
        <w:rPr>
          <w:rFonts w:eastAsia="Calibri" w:cs="Times New Roman"/>
          <w:b/>
          <w:bCs/>
          <w:szCs w:val="24"/>
        </w:rPr>
        <w:t>, a także terminy składania dokumentów  do</w:t>
      </w:r>
      <w:r w:rsidRPr="000A3807">
        <w:rPr>
          <w:rFonts w:eastAsia="Calibri" w:cs="Times New Roman"/>
          <w:b/>
          <w:szCs w:val="24"/>
        </w:rPr>
        <w:t xml:space="preserve"> klas pierwszych  gimnazjów publicznych dla młodzieży:</w:t>
      </w:r>
    </w:p>
    <w:p w:rsidR="000A3807" w:rsidRPr="00E12A36" w:rsidRDefault="000A3807" w:rsidP="000A380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/>
          <w:b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12"/>
      </w:tblGrid>
      <w:tr w:rsidR="000A3807" w:rsidRPr="00E12A36" w:rsidTr="00ED1946">
        <w:trPr>
          <w:trHeight w:val="875"/>
        </w:trPr>
        <w:tc>
          <w:tcPr>
            <w:tcW w:w="3130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3574">
              <w:rPr>
                <w:rFonts w:eastAsia="Times New Roman" w:cs="Times New Roman"/>
                <w:b/>
                <w:bCs/>
                <w:szCs w:val="26"/>
                <w:lang w:eastAsia="pl-PL"/>
              </w:rPr>
              <w:t>Termin</w:t>
            </w: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653574">
              <w:rPr>
                <w:rFonts w:eastAsia="Times New Roman" w:cs="Times New Roman"/>
                <w:b/>
                <w:szCs w:val="24"/>
                <w:lang w:eastAsia="pl-PL"/>
              </w:rPr>
              <w:t>Rodzaj czynności</w:t>
            </w:r>
          </w:p>
        </w:tc>
      </w:tr>
      <w:tr w:rsidR="000A3807" w:rsidRPr="00E12A36" w:rsidTr="00ED1946">
        <w:trPr>
          <w:trHeight w:val="1072"/>
        </w:trPr>
        <w:tc>
          <w:tcPr>
            <w:tcW w:w="3130" w:type="dxa"/>
            <w:vAlign w:val="center"/>
          </w:tcPr>
          <w:p w:rsidR="000A3807" w:rsidRPr="00E12A36" w:rsidRDefault="000A3807" w:rsidP="00ED1946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od  25 kwietnia 2016r. (poniedziałek)  </w:t>
            </w:r>
            <w:r w:rsidRPr="00E12A36">
              <w:rPr>
                <w:rFonts w:eastAsia="Calibri" w:cs="Times New Roman"/>
                <w:szCs w:val="24"/>
              </w:rPr>
              <w:t xml:space="preserve">do </w:t>
            </w:r>
            <w:r>
              <w:rPr>
                <w:rFonts w:eastAsia="Calibri" w:cs="Times New Roman"/>
                <w:szCs w:val="24"/>
              </w:rPr>
              <w:t xml:space="preserve"> 8 czerwca</w:t>
            </w:r>
            <w:r w:rsidRPr="00E12A36">
              <w:rPr>
                <w:rFonts w:eastAsia="Calibri" w:cs="Times New Roman"/>
                <w:szCs w:val="24"/>
              </w:rPr>
              <w:t xml:space="preserve"> 201</w:t>
            </w:r>
            <w:r>
              <w:rPr>
                <w:rFonts w:eastAsia="Calibri" w:cs="Times New Roman"/>
                <w:szCs w:val="24"/>
              </w:rPr>
              <w:t>6</w:t>
            </w:r>
            <w:r w:rsidRPr="00E12A36">
              <w:rPr>
                <w:rFonts w:eastAsia="Calibri" w:cs="Times New Roman"/>
                <w:szCs w:val="24"/>
              </w:rPr>
              <w:t xml:space="preserve"> r.</w:t>
            </w:r>
            <w:r>
              <w:rPr>
                <w:rFonts w:eastAsia="Calibri" w:cs="Times New Roman"/>
                <w:szCs w:val="24"/>
              </w:rPr>
              <w:t xml:space="preserve"> (środa)</w:t>
            </w:r>
            <w:r w:rsidRPr="00E12A36">
              <w:rPr>
                <w:rFonts w:eastAsia="Calibri" w:cs="Times New Roman"/>
                <w:szCs w:val="24"/>
              </w:rPr>
              <w:t xml:space="preserve"> </w:t>
            </w:r>
          </w:p>
          <w:p w:rsidR="000A3807" w:rsidRPr="00E12A36" w:rsidRDefault="000A3807" w:rsidP="00ED1946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gimnazjum wraz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</w:t>
            </w: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z dokumentami potwierdzającymi spełnienie przez kandydata warunków lub kryteriów branych pod uwagę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</w:t>
            </w: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w postępowaniu rekrutacyjnym  </w:t>
            </w:r>
          </w:p>
        </w:tc>
      </w:tr>
      <w:tr w:rsidR="000A3807" w:rsidRPr="00E12A36" w:rsidTr="00ED1946">
        <w:trPr>
          <w:trHeight w:val="1072"/>
        </w:trPr>
        <w:tc>
          <w:tcPr>
            <w:tcW w:w="3130" w:type="dxa"/>
            <w:vAlign w:val="center"/>
          </w:tcPr>
          <w:p w:rsidR="000A3807" w:rsidRPr="008A16E3" w:rsidRDefault="000A3807" w:rsidP="00ED1946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 w:rsidRPr="008A16E3">
              <w:rPr>
                <w:rFonts w:eastAsia="Calibri" w:cs="Times New Roman"/>
                <w:szCs w:val="24"/>
              </w:rPr>
              <w:t>od  25 kwietnia 2016r.</w:t>
            </w:r>
            <w:r w:rsidR="006B00E8">
              <w:rPr>
                <w:rFonts w:eastAsia="Calibri" w:cs="Times New Roman"/>
                <w:szCs w:val="24"/>
              </w:rPr>
              <w:t xml:space="preserve"> (poniedziałek)</w:t>
            </w:r>
            <w:r w:rsidR="00000166">
              <w:rPr>
                <w:rFonts w:eastAsia="Calibri" w:cs="Times New Roman"/>
                <w:szCs w:val="24"/>
              </w:rPr>
              <w:t xml:space="preserve"> </w:t>
            </w:r>
            <w:r w:rsidRPr="008A16E3">
              <w:rPr>
                <w:rFonts w:eastAsia="Calibri" w:cs="Times New Roman"/>
                <w:szCs w:val="24"/>
              </w:rPr>
              <w:t xml:space="preserve">do  </w:t>
            </w:r>
            <w:r>
              <w:rPr>
                <w:rFonts w:eastAsia="Calibri" w:cs="Times New Roman"/>
                <w:szCs w:val="24"/>
              </w:rPr>
              <w:t>13 maja</w:t>
            </w:r>
            <w:r w:rsidRPr="008A16E3">
              <w:rPr>
                <w:rFonts w:eastAsia="Calibri" w:cs="Times New Roman"/>
                <w:szCs w:val="24"/>
              </w:rPr>
              <w:t xml:space="preserve"> 2016 r. </w:t>
            </w:r>
            <w:r>
              <w:rPr>
                <w:rFonts w:eastAsia="Calibri" w:cs="Times New Roman"/>
                <w:szCs w:val="24"/>
              </w:rPr>
              <w:t>(piątek)</w:t>
            </w:r>
          </w:p>
          <w:p w:rsidR="000A3807" w:rsidRPr="00A52BDD" w:rsidRDefault="000A3807" w:rsidP="00ED1946">
            <w:pPr>
              <w:spacing w:line="276" w:lineRule="auto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12" w:type="dxa"/>
            <w:vAlign w:val="center"/>
          </w:tcPr>
          <w:p w:rsidR="000A3807" w:rsidRPr="008A16E3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gimnazjum 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>sportowe</w:t>
            </w:r>
            <w:r>
              <w:rPr>
                <w:rFonts w:eastAsia="Times New Roman" w:cs="Times New Roman"/>
                <w:szCs w:val="24"/>
                <w:lang w:eastAsia="pl-PL"/>
              </w:rPr>
              <w:t>go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>, gimnazjum mistrzostwa sportowego, gimnazjum ogólnodostępne</w:t>
            </w:r>
            <w:r>
              <w:rPr>
                <w:rFonts w:eastAsia="Times New Roman" w:cs="Times New Roman"/>
                <w:szCs w:val="24"/>
                <w:lang w:eastAsia="pl-PL"/>
              </w:rPr>
              <w:t>go z oddziałami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 xml:space="preserve"> sportowym</w:t>
            </w:r>
            <w:r>
              <w:rPr>
                <w:rFonts w:eastAsia="Times New Roman" w:cs="Times New Roman"/>
                <w:szCs w:val="24"/>
                <w:lang w:eastAsia="pl-PL"/>
              </w:rPr>
              <w:t>i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>, gimnazjum dwujęzyczne</w:t>
            </w:r>
            <w:r>
              <w:rPr>
                <w:rFonts w:eastAsia="Times New Roman" w:cs="Times New Roman"/>
                <w:szCs w:val="24"/>
                <w:lang w:eastAsia="pl-PL"/>
              </w:rPr>
              <w:t>go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 xml:space="preserve"> oraz gimnazjum ogólnodostępne</w:t>
            </w:r>
            <w:r>
              <w:rPr>
                <w:rFonts w:eastAsia="Times New Roman" w:cs="Times New Roman"/>
                <w:szCs w:val="24"/>
                <w:lang w:eastAsia="pl-PL"/>
              </w:rPr>
              <w:t>go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>z oddziałem dwujęzyczny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m lub oddziałem międzynarodowym </w:t>
            </w:r>
            <w:r w:rsidRPr="00E56BBD">
              <w:rPr>
                <w:rFonts w:eastAsia="Times New Roman" w:cs="Times New Roman"/>
                <w:szCs w:val="24"/>
                <w:lang w:eastAsia="pl-PL"/>
              </w:rPr>
              <w:t xml:space="preserve">wraz z dokumentami potwierdzającymi spełnienie przez </w:t>
            </w: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kandydata warunków lub kryteriów branych pod uwagę w postępowaniu rekrutacyjnym  </w:t>
            </w:r>
          </w:p>
        </w:tc>
      </w:tr>
      <w:tr w:rsidR="000A3807" w:rsidRPr="00E12A36" w:rsidTr="00ED1946">
        <w:trPr>
          <w:trHeight w:val="670"/>
        </w:trPr>
        <w:tc>
          <w:tcPr>
            <w:tcW w:w="3130" w:type="dxa"/>
            <w:vMerge w:val="restart"/>
            <w:vAlign w:val="center"/>
          </w:tcPr>
          <w:p w:rsidR="000A3807" w:rsidRPr="00E12A36" w:rsidRDefault="000A3807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E12A36">
              <w:rPr>
                <w:rFonts w:eastAsia="Times New Roman" w:cs="Times New Roman"/>
                <w:bCs/>
                <w:szCs w:val="26"/>
                <w:lang w:eastAsia="pl-PL"/>
              </w:rPr>
              <w:t>od 1</w:t>
            </w:r>
            <w:r>
              <w:rPr>
                <w:rFonts w:eastAsia="Times New Roman" w:cs="Times New Roman"/>
                <w:bCs/>
                <w:szCs w:val="26"/>
                <w:lang w:eastAsia="pl-PL"/>
              </w:rPr>
              <w:t xml:space="preserve">6 </w:t>
            </w:r>
            <w:r w:rsidR="00000166">
              <w:rPr>
                <w:rFonts w:eastAsia="Times New Roman" w:cs="Times New Roman"/>
                <w:bCs/>
                <w:szCs w:val="26"/>
                <w:lang w:eastAsia="pl-PL"/>
              </w:rPr>
              <w:t xml:space="preserve">maja 2016r. (poniedziałek) </w:t>
            </w:r>
            <w:r>
              <w:rPr>
                <w:rFonts w:eastAsia="Times New Roman" w:cs="Times New Roman"/>
                <w:bCs/>
                <w:szCs w:val="26"/>
                <w:lang w:eastAsia="pl-PL"/>
              </w:rPr>
              <w:t xml:space="preserve">do 31 maja 2016r. </w:t>
            </w:r>
            <w:r w:rsidR="006B00E8">
              <w:rPr>
                <w:rFonts w:eastAsia="Times New Roman" w:cs="Times New Roman"/>
                <w:bCs/>
                <w:szCs w:val="26"/>
                <w:lang w:eastAsia="pl-PL"/>
              </w:rPr>
              <w:t>(wtorek)</w:t>
            </w:r>
            <w:r w:rsidRPr="00E12A36">
              <w:rPr>
                <w:rFonts w:eastAsia="Times New Roman" w:cs="Times New Roman"/>
                <w:bCs/>
                <w:szCs w:val="26"/>
                <w:lang w:eastAsia="pl-PL"/>
              </w:rPr>
              <w:t xml:space="preserve"> </w:t>
            </w: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>Przeprowadzenie prób sprawności fizycznej, o których mowa w art. 20h ust. 1 pkt 3 i ust. 4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0A3807" w:rsidRPr="00E12A36" w:rsidTr="00ED1946">
        <w:trPr>
          <w:trHeight w:val="670"/>
        </w:trPr>
        <w:tc>
          <w:tcPr>
            <w:tcW w:w="3130" w:type="dxa"/>
            <w:vMerge/>
            <w:vAlign w:val="center"/>
          </w:tcPr>
          <w:p w:rsidR="000A3807" w:rsidRPr="00E12A36" w:rsidRDefault="000A3807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476B0D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Przeprowadzenie sprawdzianu predyspozycji językowych,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o których mowa w art. 20i ust. 1 ustawy, w tym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w gimnazjum ogólnodostępnym z oddziałem międzynarodowym zgodnie  z art. 7b ust. 1c ustawy 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o systemie oświaty</w:t>
            </w:r>
          </w:p>
        </w:tc>
      </w:tr>
      <w:tr w:rsidR="000A3807" w:rsidRPr="00E12A36" w:rsidTr="00ED1946">
        <w:trPr>
          <w:trHeight w:val="701"/>
        </w:trPr>
        <w:tc>
          <w:tcPr>
            <w:tcW w:w="3130" w:type="dxa"/>
            <w:vMerge w:val="restart"/>
            <w:vAlign w:val="center"/>
          </w:tcPr>
          <w:p w:rsidR="000A3807" w:rsidRPr="00E12A36" w:rsidRDefault="00242406" w:rsidP="00F56AD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 xml:space="preserve">do 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>3 czerwca 2016r. (</w:t>
            </w:r>
            <w:r w:rsidR="00F56ADA">
              <w:rPr>
                <w:rFonts w:eastAsia="Times New Roman" w:cs="Times New Roman"/>
                <w:bCs/>
                <w:szCs w:val="26"/>
                <w:lang w:eastAsia="pl-PL"/>
              </w:rPr>
              <w:t>piątek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 xml:space="preserve">)          </w:t>
            </w: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kandydatów, którzy uzyskali pozytywne wyniki prób sprawności fizycznej, o których mowa w art. 20h ust. 1 pkt 3 i ust. 4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0A3807" w:rsidRPr="00E12A36" w:rsidTr="00ED1946">
        <w:trPr>
          <w:trHeight w:val="701"/>
        </w:trPr>
        <w:tc>
          <w:tcPr>
            <w:tcW w:w="3130" w:type="dxa"/>
            <w:vMerge/>
            <w:vAlign w:val="center"/>
          </w:tcPr>
          <w:p w:rsidR="000A3807" w:rsidRPr="00E12A36" w:rsidRDefault="000A3807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476B0D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Podanie do publicznej wiadomości przez komisję rekrutacyjną listy kandydatów, którzy uzyskali pozytywny wynik sprawdzianu predyspozycji językowych, o których mowa w art. 20i ust. 1 ustawy, w tym gimnazjum ogólnodostępnym z oddziałem międzynarodowym zgodnie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>z art. 7b ust. 1c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0A3807" w:rsidRPr="00E12A36" w:rsidTr="00ED1946">
        <w:trPr>
          <w:trHeight w:val="520"/>
        </w:trPr>
        <w:tc>
          <w:tcPr>
            <w:tcW w:w="3130" w:type="dxa"/>
            <w:vAlign w:val="center"/>
          </w:tcPr>
          <w:p w:rsidR="000A3807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>o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 xml:space="preserve">d 24 </w:t>
            </w:r>
            <w:r w:rsidR="00F56ADA">
              <w:rPr>
                <w:rFonts w:eastAsia="Times New Roman" w:cs="Times New Roman"/>
                <w:bCs/>
                <w:szCs w:val="26"/>
                <w:lang w:eastAsia="pl-PL"/>
              </w:rPr>
              <w:t xml:space="preserve">czerwca 2016r. (piątek) 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 xml:space="preserve">do  28 czerwca 2016r. (wtorek) </w:t>
            </w:r>
          </w:p>
          <w:p w:rsidR="000A3807" w:rsidRPr="00E12A36" w:rsidRDefault="000A3807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Uzupełnienie wniosku o przyjęcie do gimnazjum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o świadectwo ukończenia szkoły podstawowej oraz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>o zaświadczenie o wynikach sprawdzianu</w:t>
            </w:r>
          </w:p>
        </w:tc>
      </w:tr>
      <w:tr w:rsidR="000A3807" w:rsidRPr="00E12A36" w:rsidTr="006B00E8">
        <w:trPr>
          <w:trHeight w:val="425"/>
        </w:trPr>
        <w:tc>
          <w:tcPr>
            <w:tcW w:w="3130" w:type="dxa"/>
            <w:vAlign w:val="center"/>
          </w:tcPr>
          <w:p w:rsidR="000A3807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>o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 xml:space="preserve">d 29 czerwca 2016r. do </w:t>
            </w:r>
            <w:r>
              <w:rPr>
                <w:rFonts w:eastAsia="Times New Roman" w:cs="Times New Roman"/>
                <w:bCs/>
                <w:szCs w:val="26"/>
                <w:lang w:eastAsia="pl-PL"/>
              </w:rPr>
              <w:t xml:space="preserve">                  </w:t>
            </w:r>
            <w:r w:rsidR="000A3807">
              <w:rPr>
                <w:rFonts w:eastAsia="Times New Roman" w:cs="Times New Roman"/>
                <w:bCs/>
                <w:szCs w:val="26"/>
                <w:lang w:eastAsia="pl-PL"/>
              </w:rPr>
              <w:t xml:space="preserve">1 lipca (piątek) 2016r. </w:t>
            </w:r>
          </w:p>
          <w:p w:rsidR="000A3807" w:rsidRPr="00E12A36" w:rsidRDefault="000A3807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 xml:space="preserve">Weryfikacja przez komisję rekrutacyjną wniosków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    </w:t>
            </w: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 xml:space="preserve">o przyjęcie do gimnazjum i dokumentów potwierdzających spełnienie przez kandydata warunków lub kryteriów branych pod uwagę w postępowaniu rekrutacyjnym, w tym </w:t>
            </w: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lastRenderedPageBreak/>
              <w:t>dokonanie przez przewodniczącego komisji rekrutacyjnej czynności, o których mowa w art. 20t ust. 7 ustawy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     o systemie oświaty</w:t>
            </w:r>
          </w:p>
        </w:tc>
      </w:tr>
      <w:tr w:rsidR="000A3807" w:rsidRPr="00E12A36" w:rsidTr="006B00E8">
        <w:trPr>
          <w:trHeight w:val="1125"/>
        </w:trPr>
        <w:tc>
          <w:tcPr>
            <w:tcW w:w="3130" w:type="dxa"/>
            <w:vAlign w:val="center"/>
          </w:tcPr>
          <w:p w:rsidR="000A3807" w:rsidRPr="00E12A36" w:rsidRDefault="000A3807" w:rsidP="00ED1946">
            <w:pPr>
              <w:spacing w:after="0" w:line="276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E12A36">
              <w:rPr>
                <w:rFonts w:eastAsia="Times New Roman" w:cs="Times New Roman"/>
                <w:bCs/>
                <w:szCs w:val="26"/>
                <w:lang w:eastAsia="pl-PL"/>
              </w:rPr>
              <w:lastRenderedPageBreak/>
              <w:t xml:space="preserve"> </w:t>
            </w:r>
            <w:r w:rsidR="00242406">
              <w:rPr>
                <w:rFonts w:eastAsia="Times New Roman" w:cs="Times New Roman"/>
                <w:bCs/>
                <w:szCs w:val="26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bCs/>
                <w:szCs w:val="26"/>
                <w:lang w:eastAsia="pl-PL"/>
              </w:rPr>
              <w:t>4 lipca 2016</w:t>
            </w:r>
            <w:r w:rsidRPr="00E12A36">
              <w:rPr>
                <w:rFonts w:eastAsia="Times New Roman" w:cs="Times New Roman"/>
                <w:bCs/>
                <w:szCs w:val="26"/>
                <w:lang w:eastAsia="pl-PL"/>
              </w:rPr>
              <w:t xml:space="preserve"> r. </w:t>
            </w:r>
            <w:r>
              <w:rPr>
                <w:rFonts w:eastAsia="Times New Roman" w:cs="Times New Roman"/>
                <w:bCs/>
                <w:szCs w:val="26"/>
                <w:lang w:eastAsia="pl-PL"/>
              </w:rPr>
              <w:t>(poniedziałek)</w:t>
            </w:r>
          </w:p>
          <w:p w:rsidR="000A3807" w:rsidRPr="00E12A36" w:rsidRDefault="000A3807" w:rsidP="00ED1946">
            <w:pPr>
              <w:spacing w:after="0" w:line="276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A52BDD">
              <w:rPr>
                <w:rFonts w:eastAsia="Calibri" w:cs="Times New Roman"/>
                <w:szCs w:val="24"/>
              </w:rPr>
              <w:t xml:space="preserve">Podanie do publicznej wiadomości przez komisję rekrutacyjną listy kandydatów zakwalifikowanych  </w:t>
            </w:r>
            <w:r>
              <w:rPr>
                <w:rFonts w:eastAsia="Calibri" w:cs="Times New Roman"/>
                <w:szCs w:val="24"/>
              </w:rPr>
              <w:t xml:space="preserve">                            </w:t>
            </w:r>
            <w:r w:rsidRPr="00A52BDD">
              <w:rPr>
                <w:rFonts w:eastAsia="Calibri" w:cs="Times New Roman"/>
                <w:szCs w:val="24"/>
              </w:rPr>
              <w:t>i kandydatów niezakwalifikowanych</w:t>
            </w:r>
          </w:p>
        </w:tc>
      </w:tr>
      <w:tr w:rsidR="000A3807" w:rsidRPr="00E12A36" w:rsidTr="00ED1946">
        <w:trPr>
          <w:trHeight w:val="1250"/>
        </w:trPr>
        <w:tc>
          <w:tcPr>
            <w:tcW w:w="3130" w:type="dxa"/>
            <w:vAlign w:val="center"/>
          </w:tcPr>
          <w:p w:rsidR="000A3807" w:rsidRPr="00E12A36" w:rsidRDefault="000A3807" w:rsidP="00ED1946">
            <w:pPr>
              <w:spacing w:after="0"/>
              <w:jc w:val="left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E12A36">
              <w:rPr>
                <w:rFonts w:eastAsia="Times New Roman" w:cs="Times New Roman"/>
                <w:bCs/>
                <w:szCs w:val="24"/>
                <w:lang w:eastAsia="pl-PL"/>
              </w:rPr>
              <w:t xml:space="preserve"> do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6</w:t>
            </w:r>
            <w:r w:rsidRPr="00E12A36">
              <w:rPr>
                <w:rFonts w:eastAsia="Times New Roman" w:cs="Times New Roman"/>
                <w:bCs/>
                <w:szCs w:val="24"/>
                <w:lang w:eastAsia="pl-PL"/>
              </w:rPr>
              <w:t xml:space="preserve"> lipca 201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6</w:t>
            </w:r>
            <w:r w:rsidRPr="00E12A36">
              <w:rPr>
                <w:rFonts w:eastAsia="Times New Roman" w:cs="Times New Roman"/>
                <w:bCs/>
                <w:szCs w:val="24"/>
                <w:lang w:eastAsia="pl-PL"/>
              </w:rPr>
              <w:t xml:space="preserve">r.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(środa)</w:t>
            </w:r>
          </w:p>
          <w:p w:rsidR="000A3807" w:rsidRPr="00E12A36" w:rsidRDefault="000A3807" w:rsidP="00242406">
            <w:pPr>
              <w:spacing w:after="0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 xml:space="preserve">Potwierdzenie przez rodzica kandydata woli przyjęcia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</w:t>
            </w: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>w postaci przedłożenia oryginału świadectwa ukończenia szkoły podstawowej i oryginału zaświadczenia o wynikach sprawdzianu, o ile nie zostały one złożone w uzupełnieniu wniosku o przyjęcie do gimnazjum</w:t>
            </w:r>
          </w:p>
        </w:tc>
      </w:tr>
      <w:tr w:rsidR="000A3807" w:rsidRPr="00E12A36" w:rsidTr="00ED1946">
        <w:trPr>
          <w:trHeight w:val="698"/>
        </w:trPr>
        <w:tc>
          <w:tcPr>
            <w:tcW w:w="3130" w:type="dxa"/>
            <w:vAlign w:val="center"/>
          </w:tcPr>
          <w:p w:rsidR="000A3807" w:rsidRPr="00242406" w:rsidRDefault="00242406" w:rsidP="00242406">
            <w:pPr>
              <w:spacing w:after="0" w:line="240" w:lineRule="auto"/>
              <w:jc w:val="left"/>
              <w:rPr>
                <w:rFonts w:eastAsia="Times New Roman" w:cs="Times New Roman"/>
                <w:szCs w:val="26"/>
                <w:lang w:eastAsia="pl-PL"/>
              </w:rPr>
            </w:pPr>
            <w:r w:rsidRPr="00242406">
              <w:rPr>
                <w:rFonts w:eastAsia="Times New Roman" w:cs="Times New Roman"/>
                <w:szCs w:val="26"/>
                <w:lang w:eastAsia="pl-PL"/>
              </w:rPr>
              <w:t xml:space="preserve">do </w:t>
            </w:r>
            <w:r w:rsidR="000A3807" w:rsidRPr="00242406">
              <w:rPr>
                <w:rFonts w:eastAsia="Times New Roman" w:cs="Times New Roman"/>
                <w:szCs w:val="26"/>
                <w:lang w:eastAsia="pl-PL"/>
              </w:rPr>
              <w:t xml:space="preserve">7 lipca 2016 r. (czwartek) </w:t>
            </w:r>
          </w:p>
        </w:tc>
        <w:tc>
          <w:tcPr>
            <w:tcW w:w="6012" w:type="dxa"/>
            <w:vAlign w:val="center"/>
          </w:tcPr>
          <w:p w:rsidR="000A3807" w:rsidRPr="00E12A36" w:rsidRDefault="000A3807" w:rsidP="00ED19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EA1EA2">
              <w:rPr>
                <w:rFonts w:eastAsia="Calibri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</w:tbl>
    <w:p w:rsidR="000A3807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Terminy postępowania rekrutacyjnego, a także terminy składania dokumentów  do klas pierwszych  gimnazjów publicznych dla młodzieży: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Termin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>Rodzaj czynności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od  25 kwietnia 2016r. do               8 czerwca 2016 r. (środa) 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do godziny 15.00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 xml:space="preserve">Złożenie wniosku o przyjęcie do gimnazjum wraz                           z dokumentami potwierdzającymi spełnienie przez kandydata warunków lub kryteriów branych pod uwagę                   w postępowaniu rekrutacyjnym  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od  25 kwietnia 2016r. do . 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do  13 maja 2016 r. (piątek)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do godziny 15.00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 xml:space="preserve">Złożenie wniosku o przyjęcie do gimnazjum sportowego, gimnazjum mistrzostwa sportowego, gimnazjum ogólnodostępnego z oddziałami sportowymi, gimnazjum dwujęzycznego oraz gimnazjum ogólnodostępnego                          z oddziałem dwujęzycznym lub oddziałem międzynarodowym wraz z dokumentami potwierdzającymi spełnienie przez kandydata warunków lub kryteriów branych pod uwagę w postępowaniu rekrutacyjnym  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od 16 do 31 maja 2016r.  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>Przeprowadzenie prób sprawności fizycznej, o których mowa w art. 20h ust. 1 pkt 3 i ust. 4 ustawy o systemie oświaty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ab/>
        <w:t>Przeprowadzenie sprawdzianu predyspozycji językowych,                o których mowa w art. 20i ust. 1 ustawy, w tym                               w gimnazjum ogólnodostępnym z oddziałem międzynarodowym zgodnie  z art. 7b ust. 1c ustawy                        o systemie oświaty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Dnia 3 czerwca 2016r. (środa)          do godz. 12.00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>Podanie do publicznej wiadomości przez komisję rekrutacyjną listy kandydatów, którzy uzyskali pozytywne wyniki prób sprawności fizycznej, o których mowa w art. 20h ust. 1 pkt 3 i ust. 4 ustawy o systemie oświaty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ab/>
        <w:t>Podanie do publicznej wiadomości przez komisję rekrutacyjną listy kandydatów, którzy uzyskali pozytywny wynik sprawdzianu predyspozycji językowych, o których mowa w art. 20i ust. 1 ustawy, w tym gimnazjum ogólnodostępnym z oddziałem międzynarodowym zgodnie    z art. 7b ust. 1c ustawy o systemie oświaty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Od dnia 24 czerwca 2016r. do dnia 28 czerwca 2016r. (wtorek) 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do godz. 15.00 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>Uzupełnienie wniosku o przyjęcie do gimnazjum                               o świadectwo ukończenia szkoły podstawowej oraz                            o zaświadczenie o wynikach sprawdzianu</w:t>
      </w:r>
    </w:p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 xml:space="preserve">Od 29 czerwca 2016r. do 1 lipca (piątek) 2016r. </w:t>
      </w:r>
    </w:p>
    <w:p w:rsidR="006B00E8" w:rsidRPr="000A3807" w:rsidRDefault="006B00E8" w:rsidP="006B00E8">
      <w:pPr>
        <w:spacing w:line="276" w:lineRule="auto"/>
        <w:ind w:left="4248"/>
      </w:pPr>
      <w:r>
        <w:lastRenderedPageBreak/>
        <w:t>Załącznik nr 2</w:t>
      </w:r>
      <w:r w:rsidR="00EE4DFE">
        <w:t xml:space="preserve"> do zarządzenia Nr  4</w:t>
      </w:r>
      <w:r w:rsidRPr="000A3807">
        <w:t xml:space="preserve">  /2016 Zachodniopomorskiego Kuratora Oświaty                   z dnia </w:t>
      </w:r>
      <w:r w:rsidR="00EE4DFE">
        <w:t>29</w:t>
      </w:r>
      <w:r w:rsidRPr="000A3807">
        <w:t xml:space="preserve"> stycznia 2016 r.</w:t>
      </w:r>
    </w:p>
    <w:p w:rsidR="006B00E8" w:rsidRPr="006B00E8" w:rsidRDefault="006B00E8" w:rsidP="006B00E8">
      <w:pPr>
        <w:jc w:val="left"/>
        <w:rPr>
          <w:b/>
        </w:rPr>
      </w:pPr>
      <w:r w:rsidRPr="006B00E8">
        <w:rPr>
          <w:b/>
        </w:rPr>
        <w:t>Terminy w postępowaniu uzupełniającym do oddziałów klas pierwszych  gimnazjów publicznych dla młodzieży na rok szkolny 2016/2017: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12"/>
      </w:tblGrid>
      <w:tr w:rsidR="006B00E8" w:rsidRPr="00E12A36" w:rsidTr="00ED1946">
        <w:trPr>
          <w:trHeight w:val="875"/>
        </w:trPr>
        <w:tc>
          <w:tcPr>
            <w:tcW w:w="3130" w:type="dxa"/>
            <w:vAlign w:val="center"/>
          </w:tcPr>
          <w:p w:rsidR="006B00E8" w:rsidRPr="00E12A36" w:rsidRDefault="006B00E8" w:rsidP="00ED1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3574">
              <w:rPr>
                <w:rFonts w:eastAsia="Times New Roman" w:cs="Times New Roman"/>
                <w:b/>
                <w:bCs/>
                <w:szCs w:val="26"/>
                <w:lang w:eastAsia="pl-PL"/>
              </w:rPr>
              <w:t>Termin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653574">
              <w:rPr>
                <w:rFonts w:eastAsia="Times New Roman" w:cs="Times New Roman"/>
                <w:b/>
                <w:szCs w:val="24"/>
                <w:lang w:eastAsia="pl-PL"/>
              </w:rPr>
              <w:t>Rodzaj czynności</w:t>
            </w:r>
          </w:p>
        </w:tc>
      </w:tr>
      <w:tr w:rsidR="006B00E8" w:rsidRPr="00E12A36" w:rsidTr="00ED1946">
        <w:trPr>
          <w:trHeight w:val="1072"/>
        </w:trPr>
        <w:tc>
          <w:tcPr>
            <w:tcW w:w="3130" w:type="dxa"/>
            <w:vAlign w:val="center"/>
          </w:tcPr>
          <w:p w:rsidR="006B00E8" w:rsidRPr="00E12A36" w:rsidRDefault="006052AB" w:rsidP="006052AB">
            <w:pPr>
              <w:spacing w:line="276" w:lineRule="auto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</w:t>
            </w:r>
            <w:r w:rsidR="006B00E8">
              <w:rPr>
                <w:rFonts w:eastAsia="Calibri" w:cs="Times New Roman"/>
                <w:szCs w:val="24"/>
              </w:rPr>
              <w:t>d 8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455971">
              <w:rPr>
                <w:rFonts w:eastAsia="Calibri" w:cs="Times New Roman"/>
                <w:szCs w:val="24"/>
              </w:rPr>
              <w:t xml:space="preserve">lipca 2016r. </w:t>
            </w:r>
            <w:r>
              <w:rPr>
                <w:rFonts w:eastAsia="Calibri" w:cs="Times New Roman"/>
                <w:szCs w:val="24"/>
              </w:rPr>
              <w:t>(piątek)</w:t>
            </w:r>
            <w:r w:rsidR="006B00E8">
              <w:rPr>
                <w:rFonts w:eastAsia="Calibri" w:cs="Times New Roman"/>
                <w:szCs w:val="24"/>
              </w:rPr>
              <w:t xml:space="preserve"> do 12 lipca (wtorek) 2016r. 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gimnazjum wraz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</w:t>
            </w: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z dokumentami potwierdzającymi spełnienie przez kandydata warunków lub kryteriów branych pod uwagę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</w:t>
            </w:r>
            <w:r w:rsidRPr="008A16E3">
              <w:rPr>
                <w:rFonts w:eastAsia="Times New Roman" w:cs="Times New Roman"/>
                <w:szCs w:val="24"/>
                <w:lang w:eastAsia="pl-PL"/>
              </w:rPr>
              <w:t xml:space="preserve">w postępowaniu rekrutacyjnym  </w:t>
            </w:r>
          </w:p>
        </w:tc>
      </w:tr>
      <w:tr w:rsidR="006B00E8" w:rsidRPr="00E12A36" w:rsidTr="00ED1946">
        <w:trPr>
          <w:trHeight w:val="670"/>
        </w:trPr>
        <w:tc>
          <w:tcPr>
            <w:tcW w:w="3130" w:type="dxa"/>
            <w:vMerge w:val="restart"/>
            <w:vAlign w:val="center"/>
          </w:tcPr>
          <w:p w:rsidR="006B00E8" w:rsidRPr="00E12A36" w:rsidRDefault="006052AB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>o</w:t>
            </w:r>
            <w:r w:rsidR="006B00E8">
              <w:rPr>
                <w:rFonts w:eastAsia="Times New Roman" w:cs="Times New Roman"/>
                <w:bCs/>
                <w:szCs w:val="26"/>
                <w:lang w:eastAsia="pl-PL"/>
              </w:rPr>
              <w:t xml:space="preserve">d 13 do 14 lipca 2016r. (środa-czwartek) </w:t>
            </w:r>
            <w:r w:rsidR="006B00E8" w:rsidRPr="00E12A36">
              <w:rPr>
                <w:rFonts w:eastAsia="Times New Roman" w:cs="Times New Roman"/>
                <w:bCs/>
                <w:szCs w:val="26"/>
                <w:lang w:eastAsia="pl-PL"/>
              </w:rPr>
              <w:t xml:space="preserve"> 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>Przeprowadzenie prób sprawności fizycznej, o których mowa w art. 20h ust. 1 pkt 3 i ust. 4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6B00E8" w:rsidRPr="00476B0D" w:rsidTr="00ED1946">
        <w:trPr>
          <w:trHeight w:val="670"/>
        </w:trPr>
        <w:tc>
          <w:tcPr>
            <w:tcW w:w="3130" w:type="dxa"/>
            <w:vMerge/>
            <w:vAlign w:val="center"/>
          </w:tcPr>
          <w:p w:rsidR="006B00E8" w:rsidRPr="00E12A36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6B00E8" w:rsidRPr="00476B0D" w:rsidRDefault="006B00E8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Przeprowadzenie sprawdzianu predyspozycji językowych,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o których mowa w art. 20i ust. 1 ustawy, w tym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 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w gimnazjum ogólnodostępnym z oddziałem międzynarodowym zgodnie  z art. 7b ust. 1c ustawy 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o systemie oświaty</w:t>
            </w:r>
          </w:p>
        </w:tc>
      </w:tr>
      <w:tr w:rsidR="006B00E8" w:rsidRPr="00E12A36" w:rsidTr="00ED1946">
        <w:trPr>
          <w:trHeight w:val="701"/>
        </w:trPr>
        <w:tc>
          <w:tcPr>
            <w:tcW w:w="3130" w:type="dxa"/>
            <w:vMerge w:val="restart"/>
            <w:vAlign w:val="center"/>
          </w:tcPr>
          <w:p w:rsidR="006B00E8" w:rsidRPr="00E12A36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>dnia 18 lipca 2016r. (poniedziałek)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kandydatów, którzy uzyskali pozytywne wyniki prób sprawności fizycznej, o których mowa w art. 20h ust. 1 pkt 3 i ust. 4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6B00E8" w:rsidRPr="00476B0D" w:rsidTr="00ED1946">
        <w:trPr>
          <w:trHeight w:val="701"/>
        </w:trPr>
        <w:tc>
          <w:tcPr>
            <w:tcW w:w="3130" w:type="dxa"/>
            <w:vMerge/>
            <w:vAlign w:val="center"/>
          </w:tcPr>
          <w:p w:rsidR="006B00E8" w:rsidRPr="00E12A36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6B00E8" w:rsidRPr="00476B0D" w:rsidRDefault="006B00E8" w:rsidP="00ED1946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76B0D">
              <w:rPr>
                <w:rFonts w:eastAsia="Times New Roman" w:cs="Times New Roman"/>
                <w:szCs w:val="24"/>
                <w:lang w:eastAsia="pl-PL"/>
              </w:rPr>
              <w:t xml:space="preserve">Podanie do publicznej wiadomości przez komisję rekrutacyjną listy kandydatów, którzy uzyskali pozytywny wynik sprawdzianu predyspozycji językowych, o których mowa w art. 20i ust. 1 ustawy, w tym gimnazjum ogólnodostępnym z oddziałem międzynarodowym zgodnie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</w:t>
            </w:r>
            <w:r w:rsidRPr="00476B0D">
              <w:rPr>
                <w:rFonts w:eastAsia="Times New Roman" w:cs="Times New Roman"/>
                <w:szCs w:val="24"/>
                <w:lang w:eastAsia="pl-PL"/>
              </w:rPr>
              <w:t>z art. 7b ust. 1c ustawy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systemie oświaty</w:t>
            </w:r>
          </w:p>
        </w:tc>
      </w:tr>
      <w:tr w:rsidR="006B00E8" w:rsidRPr="00E12A36" w:rsidTr="00ED1946">
        <w:trPr>
          <w:trHeight w:val="1079"/>
        </w:trPr>
        <w:tc>
          <w:tcPr>
            <w:tcW w:w="3130" w:type="dxa"/>
            <w:vAlign w:val="center"/>
          </w:tcPr>
          <w:p w:rsidR="006B00E8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>dnia 19 lipca 2016r. (wtorek)</w:t>
            </w:r>
          </w:p>
          <w:p w:rsidR="006B00E8" w:rsidRPr="00E12A36" w:rsidRDefault="006B00E8" w:rsidP="00ED1946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6B00E8" w:rsidRPr="00E12A36" w:rsidRDefault="006B00E8" w:rsidP="006B00E8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 xml:space="preserve">Weryfikacja przez komisję rekrutacyjną wniosków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    </w:t>
            </w: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>o przyjęcie do gimnazjum i dokumentów potwierdzających spełnienie przez kandydata warunków lub kryteriów branych pod uwagę w postępowaniu rekrutacyjnym, w tym dokonanie przez przewodniczącego komisji rekrutacyjnej czynności, o których mowa w art. 20t ust. 7 ustawy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     o systemie oświaty</w:t>
            </w:r>
          </w:p>
        </w:tc>
      </w:tr>
      <w:tr w:rsidR="006B00E8" w:rsidRPr="00E12A36" w:rsidTr="006B00E8">
        <w:trPr>
          <w:trHeight w:val="928"/>
        </w:trPr>
        <w:tc>
          <w:tcPr>
            <w:tcW w:w="3130" w:type="dxa"/>
            <w:vAlign w:val="center"/>
          </w:tcPr>
          <w:p w:rsidR="006B00E8" w:rsidRPr="00E12A36" w:rsidRDefault="006B00E8" w:rsidP="00ED1946">
            <w:pPr>
              <w:spacing w:after="0" w:line="276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>
              <w:rPr>
                <w:rFonts w:eastAsia="Times New Roman" w:cs="Times New Roman"/>
                <w:bCs/>
                <w:szCs w:val="26"/>
                <w:lang w:eastAsia="pl-PL"/>
              </w:rPr>
              <w:t xml:space="preserve"> dnia 3 sierpnia 2016 r.(środa)</w:t>
            </w:r>
          </w:p>
          <w:p w:rsidR="006B00E8" w:rsidRPr="00E12A36" w:rsidRDefault="006052AB" w:rsidP="00ED1946">
            <w:pPr>
              <w:spacing w:after="0" w:line="276" w:lineRule="auto"/>
              <w:jc w:val="left"/>
              <w:rPr>
                <w:rFonts w:eastAsia="Times New Roman" w:cs="Times New Roman"/>
                <w:bCs/>
                <w:szCs w:val="26"/>
                <w:lang w:eastAsia="pl-PL"/>
              </w:rPr>
            </w:pPr>
            <w:r w:rsidRPr="00A42B54">
              <w:rPr>
                <w:rFonts w:eastAsia="Calibri" w:cs="Times New Roman"/>
                <w:sz w:val="20"/>
                <w:szCs w:val="20"/>
              </w:rPr>
              <w:t xml:space="preserve">termin jednego dnia od ostatniego dnia na </w:t>
            </w:r>
            <w:r>
              <w:rPr>
                <w:rFonts w:eastAsia="Calibri" w:cs="Times New Roman"/>
                <w:sz w:val="20"/>
                <w:szCs w:val="20"/>
              </w:rPr>
              <w:t>r</w:t>
            </w:r>
            <w:r w:rsidRPr="00A42B54">
              <w:rPr>
                <w:rFonts w:eastAsia="Calibri" w:cs="Times New Roman"/>
                <w:sz w:val="20"/>
                <w:szCs w:val="20"/>
              </w:rPr>
              <w:t xml:space="preserve">ozpatrzenie 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42B54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</w:t>
            </w:r>
            <w:r w:rsidRPr="00A42B54">
              <w:rPr>
                <w:rFonts w:eastAsia="Calibri" w:cs="Times New Roman"/>
                <w:sz w:val="20"/>
                <w:szCs w:val="20"/>
              </w:rPr>
              <w:t>w postępowaniu rekrutacyjnym odwołania</w:t>
            </w: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A42B54">
              <w:rPr>
                <w:rFonts w:eastAsia="Calibri" w:cs="Times New Roman"/>
                <w:sz w:val="20"/>
                <w:szCs w:val="20"/>
              </w:rPr>
              <w:t xml:space="preserve"> od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42B54">
              <w:rPr>
                <w:rFonts w:eastAsia="Calibri" w:cs="Times New Roman"/>
                <w:sz w:val="20"/>
                <w:szCs w:val="20"/>
              </w:rPr>
              <w:t xml:space="preserve"> rozstrzygnięcia komisji rekrutacyjnej, 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42B54">
              <w:rPr>
                <w:rFonts w:eastAsia="Calibri" w:cs="Times New Roman"/>
                <w:sz w:val="20"/>
                <w:szCs w:val="20"/>
              </w:rPr>
              <w:t xml:space="preserve">zgodnie              z przepisem art. 20zc ustawy </w:t>
            </w:r>
            <w:r>
              <w:rPr>
                <w:rFonts w:eastAsia="Calibri" w:cs="Times New Roman"/>
                <w:sz w:val="20"/>
                <w:szCs w:val="20"/>
              </w:rPr>
              <w:t xml:space="preserve">                </w:t>
            </w:r>
            <w:r w:rsidRPr="00A42B54">
              <w:rPr>
                <w:rFonts w:eastAsia="Calibri" w:cs="Times New Roman"/>
                <w:sz w:val="20"/>
                <w:szCs w:val="20"/>
              </w:rPr>
              <w:t>o systemie oświaty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A52BDD">
              <w:rPr>
                <w:rFonts w:eastAsia="Calibri" w:cs="Times New Roman"/>
                <w:szCs w:val="24"/>
              </w:rPr>
              <w:t xml:space="preserve">Podanie do publicznej wiadomości przez komisję rekrutacyjną listy kandydatów zakwalifikowanych  </w:t>
            </w:r>
            <w:r>
              <w:rPr>
                <w:rFonts w:eastAsia="Calibri" w:cs="Times New Roman"/>
                <w:szCs w:val="24"/>
              </w:rPr>
              <w:t xml:space="preserve">                            </w:t>
            </w:r>
            <w:r w:rsidRPr="00A52BDD">
              <w:rPr>
                <w:rFonts w:eastAsia="Calibri" w:cs="Times New Roman"/>
                <w:szCs w:val="24"/>
              </w:rPr>
              <w:t>i kandydatów niezakwalifikowanych</w:t>
            </w:r>
          </w:p>
        </w:tc>
      </w:tr>
      <w:tr w:rsidR="006B00E8" w:rsidRPr="00E12A36" w:rsidTr="00ED1946">
        <w:trPr>
          <w:trHeight w:val="1250"/>
        </w:trPr>
        <w:tc>
          <w:tcPr>
            <w:tcW w:w="3130" w:type="dxa"/>
            <w:vAlign w:val="center"/>
          </w:tcPr>
          <w:p w:rsidR="006B00E8" w:rsidRPr="00E12A36" w:rsidRDefault="006052AB" w:rsidP="0094415B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lastRenderedPageBreak/>
              <w:t>o</w:t>
            </w:r>
            <w:r w:rsidR="006B00E8">
              <w:rPr>
                <w:rFonts w:eastAsia="Times New Roman" w:cs="Times New Roman"/>
                <w:bCs/>
                <w:szCs w:val="24"/>
                <w:lang w:eastAsia="pl-PL"/>
              </w:rPr>
              <w:t>d 4  do 5 sierpnia 2016r. (czwartek-piątek)</w:t>
            </w:r>
          </w:p>
          <w:p w:rsidR="006B00E8" w:rsidRPr="00E12A36" w:rsidRDefault="006B00E8" w:rsidP="006052AB">
            <w:pPr>
              <w:spacing w:after="0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after="0" w:line="276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 xml:space="preserve">Potwierdzenie przez rodzica kandydata woli przyjęcia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                     </w:t>
            </w:r>
            <w:r w:rsidRPr="00A52BDD">
              <w:rPr>
                <w:rFonts w:eastAsia="Times New Roman" w:cs="Times New Roman"/>
                <w:bCs/>
                <w:szCs w:val="24"/>
                <w:lang w:eastAsia="pl-PL"/>
              </w:rPr>
              <w:t>w postaci przedłożenia oryginału świadectwa ukończenia szkoły podstawowej i oryginału zaświadczenia o wynikach sprawdzianu, o ile nie zostały one złożone w uzupełnieniu wniosku o przyjęcie do gimnazjum</w:t>
            </w:r>
          </w:p>
        </w:tc>
      </w:tr>
      <w:tr w:rsidR="006B00E8" w:rsidRPr="00E12A36" w:rsidTr="00ED1946">
        <w:trPr>
          <w:trHeight w:val="698"/>
        </w:trPr>
        <w:tc>
          <w:tcPr>
            <w:tcW w:w="3130" w:type="dxa"/>
            <w:vAlign w:val="center"/>
          </w:tcPr>
          <w:p w:rsidR="006B00E8" w:rsidRPr="00E12A36" w:rsidRDefault="006052AB" w:rsidP="006052AB">
            <w:pPr>
              <w:spacing w:after="0" w:line="240" w:lineRule="auto"/>
              <w:jc w:val="left"/>
              <w:rPr>
                <w:rFonts w:eastAsia="Times New Roman" w:cs="Times New Roman"/>
                <w:szCs w:val="26"/>
                <w:lang w:eastAsia="pl-PL"/>
              </w:rPr>
            </w:pPr>
            <w:r>
              <w:rPr>
                <w:rFonts w:eastAsia="Times New Roman" w:cs="Times New Roman"/>
                <w:szCs w:val="26"/>
                <w:lang w:eastAsia="pl-PL"/>
              </w:rPr>
              <w:t>do</w:t>
            </w:r>
            <w:r w:rsidR="006B00E8">
              <w:rPr>
                <w:rFonts w:eastAsia="Times New Roman" w:cs="Times New Roman"/>
                <w:szCs w:val="26"/>
                <w:lang w:eastAsia="pl-PL"/>
              </w:rPr>
              <w:t xml:space="preserve"> 8 sierpnia 2016r.  (poniedziałek) </w:t>
            </w:r>
          </w:p>
        </w:tc>
        <w:tc>
          <w:tcPr>
            <w:tcW w:w="6012" w:type="dxa"/>
            <w:vAlign w:val="center"/>
          </w:tcPr>
          <w:p w:rsidR="006B00E8" w:rsidRPr="00E12A36" w:rsidRDefault="006B00E8" w:rsidP="00ED19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EA1EA2">
              <w:rPr>
                <w:rFonts w:eastAsia="Calibri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</w:tbl>
    <w:p w:rsidR="000A3807" w:rsidRP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szkoły podstawowej i oryginału zaświadczenia o wynikach sprawdzianu, o ile nie zostały one złożone w uzupełnieniu wniosku o przyjęcie do gimnazjum</w:t>
      </w:r>
    </w:p>
    <w:p w:rsidR="000A3807" w:rsidRDefault="000A3807" w:rsidP="000A3807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  <w:r w:rsidRPr="000A3807">
        <w:rPr>
          <w:rFonts w:eastAsia="Times New Roman" w:cs="Times New Roman"/>
          <w:color w:val="FFFFFF"/>
          <w:szCs w:val="24"/>
          <w:lang w:eastAsia="pl-PL"/>
        </w:rPr>
        <w:t>7 lipca 2016 r. (czwartek)            do godz. 1200</w:t>
      </w:r>
      <w:r w:rsidRPr="000A3807">
        <w:rPr>
          <w:rFonts w:eastAsia="Times New Roman" w:cs="Times New Roman"/>
          <w:color w:val="FFFFFF"/>
          <w:szCs w:val="24"/>
          <w:lang w:eastAsia="pl-PL"/>
        </w:rPr>
        <w:tab/>
        <w:t>Podanie do publicznej wiadomości przez komisję rekrutacyjną listy kandydatów przyjętych i kandydatów nieprzyjętych</w:t>
      </w:r>
    </w:p>
    <w:p w:rsidR="000A3807" w:rsidRPr="00954D59" w:rsidRDefault="000A3807" w:rsidP="00954D59">
      <w:pPr>
        <w:spacing w:after="0" w:line="240" w:lineRule="auto"/>
        <w:jc w:val="left"/>
        <w:rPr>
          <w:rFonts w:eastAsia="Times New Roman" w:cs="Times New Roman"/>
          <w:color w:val="FFFFFF"/>
          <w:szCs w:val="24"/>
          <w:lang w:eastAsia="pl-PL"/>
        </w:rPr>
      </w:pPr>
    </w:p>
    <w:p w:rsidR="00954D59" w:rsidRPr="00954D59" w:rsidRDefault="00954D59" w:rsidP="00954D59">
      <w:pPr>
        <w:rPr>
          <w:rFonts w:cs="Times New Roman"/>
          <w:szCs w:val="24"/>
        </w:rPr>
      </w:pPr>
    </w:p>
    <w:p w:rsidR="00996F25" w:rsidRDefault="00996F25"/>
    <w:sectPr w:rsidR="00996F25" w:rsidSect="000A3807">
      <w:headerReference w:type="default" r:id="rId7"/>
      <w:headerReference w:type="first" r:id="rId8"/>
      <w:pgSz w:w="11906" w:h="16838"/>
      <w:pgMar w:top="28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3E" w:rsidRDefault="006C583E">
      <w:pPr>
        <w:spacing w:after="0" w:line="240" w:lineRule="auto"/>
      </w:pPr>
      <w:r>
        <w:separator/>
      </w:r>
    </w:p>
  </w:endnote>
  <w:endnote w:type="continuationSeparator" w:id="0">
    <w:p w:rsidR="006C583E" w:rsidRDefault="006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3E" w:rsidRDefault="006C583E">
      <w:pPr>
        <w:spacing w:after="0" w:line="240" w:lineRule="auto"/>
      </w:pPr>
      <w:r>
        <w:separator/>
      </w:r>
    </w:p>
  </w:footnote>
  <w:footnote w:type="continuationSeparator" w:id="0">
    <w:p w:rsidR="006C583E" w:rsidRDefault="006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03" w:rsidRDefault="006C583E">
    <w:pPr>
      <w:pStyle w:val="Nagwek"/>
      <w:jc w:val="center"/>
    </w:pPr>
  </w:p>
  <w:p w:rsidR="001A4D07" w:rsidRDefault="006C5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03" w:rsidRDefault="006C583E">
    <w:pPr>
      <w:pStyle w:val="Nagwek"/>
      <w:jc w:val="center"/>
    </w:pPr>
  </w:p>
  <w:p w:rsidR="00F90E03" w:rsidRDefault="006C5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0166"/>
    <w:rsid w:val="000723EC"/>
    <w:rsid w:val="000A3807"/>
    <w:rsid w:val="00110971"/>
    <w:rsid w:val="00112465"/>
    <w:rsid w:val="00242406"/>
    <w:rsid w:val="00293D62"/>
    <w:rsid w:val="003A5347"/>
    <w:rsid w:val="003E5713"/>
    <w:rsid w:val="00455971"/>
    <w:rsid w:val="006052AB"/>
    <w:rsid w:val="006B00E8"/>
    <w:rsid w:val="006C583E"/>
    <w:rsid w:val="007468B9"/>
    <w:rsid w:val="007859F0"/>
    <w:rsid w:val="007F0F19"/>
    <w:rsid w:val="00830C2F"/>
    <w:rsid w:val="00870391"/>
    <w:rsid w:val="008B52A1"/>
    <w:rsid w:val="0094415B"/>
    <w:rsid w:val="00954D59"/>
    <w:rsid w:val="00996F25"/>
    <w:rsid w:val="009B62DD"/>
    <w:rsid w:val="00A30918"/>
    <w:rsid w:val="00AA3A2C"/>
    <w:rsid w:val="00B957CA"/>
    <w:rsid w:val="00E53277"/>
    <w:rsid w:val="00EE4DFE"/>
    <w:rsid w:val="00F56ADA"/>
    <w:rsid w:val="00F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E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5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E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5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Katarzyna Parszewska</cp:lastModifiedBy>
  <cp:revision>5</cp:revision>
  <cp:lastPrinted>2016-01-29T08:02:00Z</cp:lastPrinted>
  <dcterms:created xsi:type="dcterms:W3CDTF">2016-01-29T07:24:00Z</dcterms:created>
  <dcterms:modified xsi:type="dcterms:W3CDTF">2016-01-29T10:55:00Z</dcterms:modified>
</cp:coreProperties>
</file>