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86" w:rsidRDefault="00042F96" w:rsidP="00A80321">
      <w:pPr>
        <w:jc w:val="center"/>
        <w:rPr>
          <w:b/>
          <w:u w:val="single"/>
        </w:rPr>
      </w:pPr>
      <w:r w:rsidRPr="0030497B">
        <w:rPr>
          <w:rFonts w:ascii="Arial" w:hAnsi="Arial" w:cs="Arial"/>
          <w:b/>
          <w:noProof/>
        </w:rPr>
        <w:drawing>
          <wp:inline distT="0" distB="0" distL="0" distR="0" wp14:anchorId="0B769152" wp14:editId="5EB1A3AB">
            <wp:extent cx="5760720" cy="688975"/>
            <wp:effectExtent l="0" t="0" r="0" b="0"/>
            <wp:docPr id="2052" name="Picture 6" descr="http://ankiety.kuratorium.szczecin.pl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http://ankiety.kuratorium.szczecin.pl/logo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  <w:r w:rsidR="00454146">
        <w:rPr>
          <w:b/>
          <w:u w:val="single"/>
        </w:rPr>
        <w:t>ZBIORCZY ARKUSZ KONTROLI</w:t>
      </w:r>
    </w:p>
    <w:p w:rsidR="00A80321" w:rsidRPr="00A80321" w:rsidRDefault="00FF654B" w:rsidP="00A80321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B25D7" w:rsidRPr="00A80321" w:rsidRDefault="004D56C2" w:rsidP="00A803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6B6DBB">
        <w:rPr>
          <w:rFonts w:ascii="Arial" w:hAnsi="Arial" w:cs="Arial"/>
          <w:b/>
        </w:rPr>
        <w:t xml:space="preserve"> zakresie realizacji kształcenia ustawicznego w formach pozaszkolnych oraz prowadzenia dokumentacji kształcenia zgodnie z przepisami prawa oświatowego </w:t>
      </w:r>
    </w:p>
    <w:p w:rsidR="00313700" w:rsidRDefault="00313700" w:rsidP="001B25D7">
      <w:pPr>
        <w:pStyle w:val="Nagwek3"/>
        <w:rPr>
          <w:rFonts w:ascii="Arial" w:hAnsi="Arial" w:cs="Arial"/>
          <w:bCs w:val="0"/>
          <w:iCs/>
          <w:color w:val="auto"/>
        </w:rPr>
      </w:pPr>
      <w:r>
        <w:rPr>
          <w:rFonts w:ascii="Arial" w:hAnsi="Arial" w:cs="Arial"/>
          <w:bCs w:val="0"/>
          <w:iCs/>
          <w:color w:val="auto"/>
        </w:rPr>
        <w:t>Termin kontroli: styczeń, luty 2016 r.</w:t>
      </w:r>
    </w:p>
    <w:p w:rsidR="00313700" w:rsidRDefault="00313700" w:rsidP="00313700">
      <w:r>
        <w:t xml:space="preserve">Liczba przeprowadzonych kontroli: </w:t>
      </w:r>
      <w:r w:rsidR="004F488D">
        <w:t>39</w:t>
      </w:r>
    </w:p>
    <w:p w:rsidR="00313700" w:rsidRDefault="00313700" w:rsidP="00313700">
      <w:r>
        <w:t xml:space="preserve">Liczba kontroli z zaleceniami: </w:t>
      </w:r>
      <w:r w:rsidR="004F488D">
        <w:t>22</w:t>
      </w:r>
    </w:p>
    <w:p w:rsidR="00313700" w:rsidRPr="00313700" w:rsidRDefault="00313700" w:rsidP="00313700">
      <w:r>
        <w:t xml:space="preserve">Liczba wydanych zaleceń: </w:t>
      </w:r>
      <w:r w:rsidR="004F488D">
        <w:t>30</w:t>
      </w:r>
    </w:p>
    <w:p w:rsidR="001B25D7" w:rsidRPr="007E4772" w:rsidRDefault="001B25D7" w:rsidP="001B25D7">
      <w:pPr>
        <w:pStyle w:val="Nagwek3"/>
        <w:rPr>
          <w:rFonts w:ascii="Arial" w:hAnsi="Arial" w:cs="Arial"/>
          <w:bCs w:val="0"/>
          <w:iCs/>
          <w:color w:val="CC9900"/>
        </w:rPr>
      </w:pPr>
      <w:r w:rsidRPr="00801F8A">
        <w:rPr>
          <w:rFonts w:ascii="Arial" w:hAnsi="Arial" w:cs="Arial"/>
          <w:bCs w:val="0"/>
          <w:iCs/>
          <w:color w:val="auto"/>
        </w:rPr>
        <w:t>Informacja o placówce</w:t>
      </w:r>
      <w:r w:rsidR="00801F8A">
        <w:rPr>
          <w:rFonts w:ascii="Arial" w:hAnsi="Arial" w:cs="Arial"/>
          <w:bCs w:val="0"/>
          <w:iCs/>
          <w:color w:val="auto"/>
        </w:rPr>
        <w:t>:</w:t>
      </w:r>
      <w:r w:rsidRPr="00801F8A">
        <w:rPr>
          <w:rFonts w:ascii="Arial" w:hAnsi="Arial" w:cs="Arial"/>
          <w:bCs w:val="0"/>
          <w:iCs/>
          <w:color w:val="auto"/>
        </w:rPr>
        <w:t xml:space="preserve"> </w:t>
      </w:r>
    </w:p>
    <w:p w:rsidR="001B25D7" w:rsidRPr="00417AD8" w:rsidRDefault="001B25D7" w:rsidP="001B25D7">
      <w:pPr>
        <w:jc w:val="both"/>
        <w:rPr>
          <w:sz w:val="20"/>
          <w:szCs w:val="20"/>
          <w:highlight w:val="yellow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B25D7" w:rsidRPr="00396D59" w:rsidTr="001B25D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7" w:rsidRPr="00396D59" w:rsidRDefault="001B25D7" w:rsidP="001B25D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rFonts w:ascii="Arial" w:hAnsi="Arial" w:cs="Arial"/>
                <w:u w:val="single"/>
              </w:rPr>
              <w:t>Status placówki:</w:t>
            </w:r>
            <w:r w:rsidRPr="00396D59">
              <w:rPr>
                <w:rFonts w:ascii="Arial" w:hAnsi="Arial" w:cs="Arial"/>
              </w:rPr>
              <w:t xml:space="preserve"> </w:t>
            </w:r>
          </w:p>
          <w:p w:rsidR="001B25D7" w:rsidRPr="00396D59" w:rsidRDefault="00DA549D" w:rsidP="001B25D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5D7" w:rsidRPr="00396D59">
              <w:rPr>
                <w:sz w:val="20"/>
                <w:szCs w:val="20"/>
              </w:rPr>
              <w:instrText xml:space="preserve"> FORMCHECKBOX </w:instrText>
            </w:r>
            <w:r w:rsidR="00042F96">
              <w:rPr>
                <w:sz w:val="20"/>
                <w:szCs w:val="20"/>
              </w:rPr>
            </w:r>
            <w:r w:rsidR="00042F96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 w:rsidR="001B25D7">
              <w:rPr>
                <w:sz w:val="20"/>
                <w:szCs w:val="20"/>
              </w:rPr>
              <w:t xml:space="preserve"> </w:t>
            </w:r>
            <w:r w:rsidR="001B25D7">
              <w:rPr>
                <w:rFonts w:ascii="Arial" w:hAnsi="Arial" w:cs="Arial"/>
              </w:rPr>
              <w:t>publiczna</w:t>
            </w:r>
            <w:r w:rsidR="007A405C">
              <w:rPr>
                <w:rFonts w:ascii="Arial" w:hAnsi="Arial" w:cs="Arial"/>
              </w:rPr>
              <w:t xml:space="preserve"> </w:t>
            </w:r>
            <w:r w:rsidR="00C32C38">
              <w:rPr>
                <w:rFonts w:ascii="Arial" w:hAnsi="Arial" w:cs="Arial"/>
              </w:rPr>
              <w:t xml:space="preserve">- </w:t>
            </w:r>
            <w:r w:rsidR="004F488D">
              <w:rPr>
                <w:rFonts w:ascii="Arial" w:hAnsi="Arial" w:cs="Arial"/>
              </w:rPr>
              <w:t>3</w:t>
            </w:r>
          </w:p>
          <w:p w:rsidR="001B25D7" w:rsidRDefault="00DA549D" w:rsidP="001B25D7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ED0DC5">
              <w:rPr>
                <w:sz w:val="20"/>
                <w:szCs w:val="20"/>
                <w:highlight w:val="black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5D7" w:rsidRPr="00ED0DC5">
              <w:rPr>
                <w:sz w:val="20"/>
                <w:szCs w:val="20"/>
                <w:highlight w:val="black"/>
              </w:rPr>
              <w:instrText xml:space="preserve"> FORMCHECKBOX </w:instrText>
            </w:r>
            <w:r w:rsidR="00042F96">
              <w:rPr>
                <w:sz w:val="20"/>
                <w:szCs w:val="20"/>
                <w:highlight w:val="black"/>
              </w:rPr>
            </w:r>
            <w:r w:rsidR="00042F96">
              <w:rPr>
                <w:sz w:val="20"/>
                <w:szCs w:val="20"/>
                <w:highlight w:val="black"/>
              </w:rPr>
              <w:fldChar w:fldCharType="separate"/>
            </w:r>
            <w:r w:rsidRPr="00ED0DC5">
              <w:rPr>
                <w:sz w:val="20"/>
                <w:szCs w:val="20"/>
                <w:highlight w:val="black"/>
              </w:rPr>
              <w:fldChar w:fldCharType="end"/>
            </w:r>
            <w:r w:rsidR="001B25D7">
              <w:rPr>
                <w:sz w:val="20"/>
                <w:szCs w:val="20"/>
              </w:rPr>
              <w:t xml:space="preserve"> </w:t>
            </w:r>
            <w:r w:rsidR="001B25D7" w:rsidRPr="00396D59">
              <w:rPr>
                <w:rFonts w:ascii="Arial" w:hAnsi="Arial" w:cs="Arial"/>
              </w:rPr>
              <w:t>niepubliczna</w:t>
            </w:r>
            <w:r w:rsidR="00ED0DC5">
              <w:rPr>
                <w:rFonts w:ascii="Arial" w:hAnsi="Arial" w:cs="Arial"/>
              </w:rPr>
              <w:t xml:space="preserve"> </w:t>
            </w:r>
            <w:r w:rsidR="007A405C">
              <w:rPr>
                <w:rFonts w:ascii="Arial" w:hAnsi="Arial" w:cs="Arial"/>
              </w:rPr>
              <w:t>–</w:t>
            </w:r>
            <w:r w:rsidR="00ED0DC5" w:rsidRPr="00C53343">
              <w:rPr>
                <w:rFonts w:ascii="Arial" w:hAnsi="Arial" w:cs="Arial"/>
                <w:b/>
              </w:rPr>
              <w:t xml:space="preserve"> </w:t>
            </w:r>
            <w:r w:rsidR="004F488D">
              <w:rPr>
                <w:rFonts w:ascii="Arial" w:hAnsi="Arial" w:cs="Arial"/>
                <w:b/>
              </w:rPr>
              <w:t>36</w:t>
            </w:r>
          </w:p>
          <w:p w:rsidR="006C1F01" w:rsidRDefault="006C1F01" w:rsidP="001B25D7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  <w:p w:rsidR="001B25D7" w:rsidRPr="00396D59" w:rsidRDefault="001B25D7" w:rsidP="001B25D7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F803DC">
              <w:rPr>
                <w:rFonts w:ascii="Arial" w:hAnsi="Arial" w:cs="Arial"/>
                <w:u w:val="single"/>
              </w:rPr>
              <w:t>Rodzaj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396D59">
              <w:rPr>
                <w:rFonts w:ascii="Arial" w:hAnsi="Arial" w:cs="Arial"/>
                <w:u w:val="single"/>
              </w:rPr>
              <w:t>placówki:</w:t>
            </w:r>
          </w:p>
          <w:p w:rsidR="001B25D7" w:rsidRPr="00396D59" w:rsidRDefault="00DA549D" w:rsidP="001B25D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5D7" w:rsidRPr="00396D59">
              <w:rPr>
                <w:sz w:val="20"/>
                <w:szCs w:val="20"/>
              </w:rPr>
              <w:instrText xml:space="preserve"> FORMCHECKBOX </w:instrText>
            </w:r>
            <w:r w:rsidR="00042F96">
              <w:rPr>
                <w:sz w:val="20"/>
                <w:szCs w:val="20"/>
              </w:rPr>
            </w:r>
            <w:r w:rsidR="00042F96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 w:rsidR="001B25D7">
              <w:rPr>
                <w:sz w:val="20"/>
                <w:szCs w:val="20"/>
              </w:rPr>
              <w:t xml:space="preserve"> </w:t>
            </w:r>
            <w:r w:rsidR="001B25D7">
              <w:rPr>
                <w:rFonts w:ascii="Arial" w:hAnsi="Arial" w:cs="Arial"/>
                <w:bCs/>
              </w:rPr>
              <w:t>placówka</w:t>
            </w:r>
            <w:r w:rsidR="001B25D7" w:rsidRPr="00396D59">
              <w:rPr>
                <w:rFonts w:ascii="Arial" w:hAnsi="Arial" w:cs="Arial"/>
                <w:bCs/>
              </w:rPr>
              <w:t xml:space="preserve"> kształcenia praktycznego</w:t>
            </w:r>
            <w:r w:rsidR="007A405C">
              <w:rPr>
                <w:rFonts w:ascii="Arial" w:hAnsi="Arial" w:cs="Arial"/>
                <w:bCs/>
              </w:rPr>
              <w:t xml:space="preserve"> </w:t>
            </w:r>
            <w:r w:rsidR="00C32C38">
              <w:rPr>
                <w:rFonts w:ascii="Arial" w:hAnsi="Arial" w:cs="Arial"/>
                <w:bCs/>
              </w:rPr>
              <w:t xml:space="preserve">- </w:t>
            </w:r>
            <w:r w:rsidR="00B764E5">
              <w:rPr>
                <w:rFonts w:ascii="Arial" w:hAnsi="Arial" w:cs="Arial"/>
                <w:bCs/>
              </w:rPr>
              <w:t>1</w:t>
            </w:r>
          </w:p>
          <w:p w:rsidR="001B25D7" w:rsidRPr="00396D59" w:rsidRDefault="00DA549D" w:rsidP="001B25D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C0E">
              <w:rPr>
                <w:sz w:val="20"/>
                <w:szCs w:val="20"/>
                <w:highlight w:val="black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5D7" w:rsidRPr="00077C0E">
              <w:rPr>
                <w:sz w:val="20"/>
                <w:szCs w:val="20"/>
                <w:highlight w:val="black"/>
              </w:rPr>
              <w:instrText xml:space="preserve"> FORMCHECKBOX </w:instrText>
            </w:r>
            <w:r w:rsidR="00042F96">
              <w:rPr>
                <w:sz w:val="20"/>
                <w:szCs w:val="20"/>
                <w:highlight w:val="black"/>
              </w:rPr>
            </w:r>
            <w:r w:rsidR="00042F96">
              <w:rPr>
                <w:sz w:val="20"/>
                <w:szCs w:val="20"/>
                <w:highlight w:val="black"/>
              </w:rPr>
              <w:fldChar w:fldCharType="separate"/>
            </w:r>
            <w:r w:rsidRPr="00077C0E">
              <w:rPr>
                <w:sz w:val="20"/>
                <w:szCs w:val="20"/>
                <w:highlight w:val="black"/>
              </w:rPr>
              <w:fldChar w:fldCharType="end"/>
            </w:r>
            <w:r w:rsidR="001B25D7">
              <w:rPr>
                <w:sz w:val="20"/>
                <w:szCs w:val="20"/>
              </w:rPr>
              <w:t xml:space="preserve"> </w:t>
            </w:r>
            <w:r w:rsidR="001B25D7">
              <w:rPr>
                <w:rFonts w:ascii="Arial" w:hAnsi="Arial" w:cs="Arial"/>
                <w:bCs/>
              </w:rPr>
              <w:t>placówka</w:t>
            </w:r>
            <w:r w:rsidR="001B25D7" w:rsidRPr="00396D59">
              <w:rPr>
                <w:rFonts w:ascii="Arial" w:hAnsi="Arial" w:cs="Arial"/>
                <w:bCs/>
              </w:rPr>
              <w:t xml:space="preserve"> kształcenia ustawicznego</w:t>
            </w:r>
            <w:r w:rsidR="00077C0E">
              <w:rPr>
                <w:rFonts w:ascii="Arial" w:hAnsi="Arial" w:cs="Arial"/>
                <w:bCs/>
              </w:rPr>
              <w:t xml:space="preserve"> </w:t>
            </w:r>
            <w:r w:rsidR="007A405C">
              <w:rPr>
                <w:rFonts w:ascii="Arial" w:hAnsi="Arial" w:cs="Arial"/>
                <w:bCs/>
              </w:rPr>
              <w:t>–</w:t>
            </w:r>
            <w:r w:rsidR="00077C0E">
              <w:rPr>
                <w:rFonts w:ascii="Arial" w:hAnsi="Arial" w:cs="Arial"/>
                <w:bCs/>
              </w:rPr>
              <w:t xml:space="preserve"> </w:t>
            </w:r>
            <w:r w:rsidR="004F488D">
              <w:rPr>
                <w:rFonts w:ascii="Arial" w:hAnsi="Arial" w:cs="Arial"/>
                <w:bCs/>
              </w:rPr>
              <w:t>33</w:t>
            </w:r>
          </w:p>
          <w:p w:rsidR="001B25D7" w:rsidRPr="00223908" w:rsidRDefault="00DA549D" w:rsidP="001B25D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5D7" w:rsidRPr="00396D59">
              <w:rPr>
                <w:sz w:val="20"/>
                <w:szCs w:val="20"/>
              </w:rPr>
              <w:instrText xml:space="preserve"> FORMCHECKBOX </w:instrText>
            </w:r>
            <w:r w:rsidR="00042F96">
              <w:rPr>
                <w:sz w:val="20"/>
                <w:szCs w:val="20"/>
              </w:rPr>
            </w:r>
            <w:r w:rsidR="00042F96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 w:rsidR="001B25D7">
              <w:rPr>
                <w:sz w:val="20"/>
                <w:szCs w:val="20"/>
              </w:rPr>
              <w:t xml:space="preserve"> </w:t>
            </w:r>
            <w:r w:rsidR="001B25D7">
              <w:rPr>
                <w:rFonts w:ascii="Arial" w:hAnsi="Arial" w:cs="Arial"/>
                <w:bCs/>
              </w:rPr>
              <w:t>ośrodek</w:t>
            </w:r>
            <w:r w:rsidR="001B25D7" w:rsidRPr="00396D59">
              <w:rPr>
                <w:rFonts w:ascii="Arial" w:hAnsi="Arial" w:cs="Arial"/>
                <w:bCs/>
              </w:rPr>
              <w:t xml:space="preserve"> dokształcania i doskonalenia zawodowego</w:t>
            </w:r>
            <w:r w:rsidR="007A405C">
              <w:rPr>
                <w:rFonts w:ascii="Arial" w:hAnsi="Arial" w:cs="Arial"/>
                <w:bCs/>
              </w:rPr>
              <w:t xml:space="preserve"> </w:t>
            </w:r>
            <w:r w:rsidR="005A5E38">
              <w:rPr>
                <w:rFonts w:ascii="Arial" w:hAnsi="Arial" w:cs="Arial"/>
                <w:bCs/>
              </w:rPr>
              <w:t xml:space="preserve">- </w:t>
            </w:r>
            <w:r w:rsidR="00B764E5">
              <w:rPr>
                <w:rFonts w:ascii="Arial" w:hAnsi="Arial" w:cs="Arial"/>
                <w:bCs/>
              </w:rPr>
              <w:t>5</w:t>
            </w:r>
          </w:p>
          <w:p w:rsidR="006C1F01" w:rsidRDefault="006C1F01" w:rsidP="001B25D7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  <w:p w:rsidR="001B25D7" w:rsidRPr="00D81892" w:rsidRDefault="001B25D7" w:rsidP="001B25D7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Placówka kształci w następujących formach pozaszkolnych:</w:t>
            </w:r>
          </w:p>
          <w:p w:rsidR="001B25D7" w:rsidRPr="00D81892" w:rsidRDefault="00DA549D" w:rsidP="001B25D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5D7" w:rsidRPr="00396D59">
              <w:rPr>
                <w:sz w:val="20"/>
                <w:szCs w:val="20"/>
              </w:rPr>
              <w:instrText xml:space="preserve"> FORMCHECKBOX </w:instrText>
            </w:r>
            <w:r w:rsidR="00042F96">
              <w:rPr>
                <w:sz w:val="20"/>
                <w:szCs w:val="20"/>
              </w:rPr>
            </w:r>
            <w:r w:rsidR="00042F96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 w:rsidR="001B25D7">
              <w:rPr>
                <w:sz w:val="20"/>
                <w:szCs w:val="20"/>
              </w:rPr>
              <w:t xml:space="preserve"> </w:t>
            </w:r>
            <w:r w:rsidR="001B25D7" w:rsidRPr="00D81892">
              <w:rPr>
                <w:rFonts w:ascii="Arial" w:hAnsi="Arial" w:cs="Arial"/>
              </w:rPr>
              <w:t>kwalifikacyjny kurs zawodowy</w:t>
            </w:r>
            <w:r w:rsidR="001C291A">
              <w:rPr>
                <w:rFonts w:ascii="Arial" w:hAnsi="Arial" w:cs="Arial"/>
              </w:rPr>
              <w:t xml:space="preserve"> </w:t>
            </w:r>
            <w:r w:rsidR="00F7404E">
              <w:rPr>
                <w:rFonts w:ascii="Arial" w:hAnsi="Arial" w:cs="Arial"/>
              </w:rPr>
              <w:t xml:space="preserve">- </w:t>
            </w:r>
            <w:r w:rsidR="00606A1A">
              <w:rPr>
                <w:rFonts w:ascii="Arial" w:hAnsi="Arial" w:cs="Arial"/>
              </w:rPr>
              <w:t>1</w:t>
            </w:r>
          </w:p>
          <w:p w:rsidR="001B25D7" w:rsidRPr="00396D59" w:rsidRDefault="00DA549D" w:rsidP="001B25D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5D7" w:rsidRPr="00396D59">
              <w:rPr>
                <w:sz w:val="20"/>
                <w:szCs w:val="20"/>
              </w:rPr>
              <w:instrText xml:space="preserve"> FORMCHECKBOX </w:instrText>
            </w:r>
            <w:r w:rsidR="00042F96">
              <w:rPr>
                <w:sz w:val="20"/>
                <w:szCs w:val="20"/>
              </w:rPr>
            </w:r>
            <w:r w:rsidR="00042F96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 w:rsidR="001B25D7">
              <w:rPr>
                <w:sz w:val="20"/>
                <w:szCs w:val="20"/>
              </w:rPr>
              <w:t xml:space="preserve"> </w:t>
            </w:r>
            <w:r w:rsidR="001B25D7" w:rsidRPr="00D81892">
              <w:rPr>
                <w:rFonts w:ascii="Arial" w:hAnsi="Arial" w:cs="Arial"/>
              </w:rPr>
              <w:t>kurs umiejętności</w:t>
            </w:r>
            <w:r w:rsidR="001B25D7" w:rsidRPr="00396D59">
              <w:rPr>
                <w:rFonts w:ascii="Arial" w:hAnsi="Arial" w:cs="Arial"/>
              </w:rPr>
              <w:t xml:space="preserve"> zawodowych</w:t>
            </w:r>
            <w:r w:rsidR="00F7404E">
              <w:rPr>
                <w:rFonts w:ascii="Arial" w:hAnsi="Arial" w:cs="Arial"/>
              </w:rPr>
              <w:t xml:space="preserve"> - 0</w:t>
            </w:r>
          </w:p>
          <w:p w:rsidR="001B25D7" w:rsidRPr="00396D59" w:rsidRDefault="00DA549D" w:rsidP="001B25D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5D7" w:rsidRPr="00396D59">
              <w:rPr>
                <w:sz w:val="20"/>
                <w:szCs w:val="20"/>
              </w:rPr>
              <w:instrText xml:space="preserve"> FORMCHECKBOX </w:instrText>
            </w:r>
            <w:r w:rsidR="00042F96">
              <w:rPr>
                <w:sz w:val="20"/>
                <w:szCs w:val="20"/>
              </w:rPr>
            </w:r>
            <w:r w:rsidR="00042F96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 w:rsidR="001B25D7">
              <w:rPr>
                <w:sz w:val="20"/>
                <w:szCs w:val="20"/>
              </w:rPr>
              <w:t xml:space="preserve"> </w:t>
            </w:r>
            <w:r w:rsidR="001B25D7">
              <w:rPr>
                <w:rFonts w:ascii="Arial" w:hAnsi="Arial" w:cs="Arial"/>
              </w:rPr>
              <w:t>kurs kompetencji ogólnych</w:t>
            </w:r>
            <w:r w:rsidR="00F7404E">
              <w:rPr>
                <w:rFonts w:ascii="Arial" w:hAnsi="Arial" w:cs="Arial"/>
              </w:rPr>
              <w:t xml:space="preserve"> - 0</w:t>
            </w:r>
          </w:p>
          <w:p w:rsidR="00606A1A" w:rsidRDefault="00DA549D" w:rsidP="00606A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5D7" w:rsidRPr="00396D59">
              <w:rPr>
                <w:sz w:val="20"/>
                <w:szCs w:val="20"/>
              </w:rPr>
              <w:instrText xml:space="preserve"> FORMCHECKBOX </w:instrText>
            </w:r>
            <w:r w:rsidR="00042F96">
              <w:rPr>
                <w:sz w:val="20"/>
                <w:szCs w:val="20"/>
              </w:rPr>
            </w:r>
            <w:r w:rsidR="00042F96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 w:rsidR="001B25D7">
              <w:rPr>
                <w:sz w:val="20"/>
                <w:szCs w:val="20"/>
              </w:rPr>
              <w:t xml:space="preserve"> </w:t>
            </w:r>
            <w:r w:rsidR="001B25D7" w:rsidRPr="00396D59">
              <w:rPr>
                <w:rFonts w:ascii="Arial" w:hAnsi="Arial" w:cs="Arial"/>
              </w:rPr>
              <w:t>turnus dokształcania teoretycznego młodocianych pracowników</w:t>
            </w:r>
            <w:r w:rsidR="007A405C">
              <w:rPr>
                <w:rFonts w:ascii="Arial" w:hAnsi="Arial" w:cs="Arial"/>
              </w:rPr>
              <w:t xml:space="preserve"> </w:t>
            </w:r>
            <w:r w:rsidR="00D7153E">
              <w:rPr>
                <w:rFonts w:ascii="Arial" w:hAnsi="Arial" w:cs="Arial"/>
              </w:rPr>
              <w:t>–</w:t>
            </w:r>
            <w:r w:rsidR="00F7404E">
              <w:rPr>
                <w:rFonts w:ascii="Arial" w:hAnsi="Arial" w:cs="Arial"/>
              </w:rPr>
              <w:t xml:space="preserve"> </w:t>
            </w:r>
            <w:r w:rsidR="00D7153E">
              <w:rPr>
                <w:rFonts w:ascii="Arial" w:hAnsi="Arial" w:cs="Arial"/>
              </w:rPr>
              <w:t xml:space="preserve">1 </w:t>
            </w:r>
          </w:p>
          <w:p w:rsidR="001B25D7" w:rsidRPr="00C9007E" w:rsidRDefault="00DA549D" w:rsidP="00606A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77C0E">
              <w:rPr>
                <w:sz w:val="20"/>
                <w:szCs w:val="20"/>
                <w:highlight w:val="black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5D7" w:rsidRPr="00077C0E">
              <w:rPr>
                <w:sz w:val="20"/>
                <w:szCs w:val="20"/>
                <w:highlight w:val="black"/>
              </w:rPr>
              <w:instrText xml:space="preserve"> FORMCHECKBOX </w:instrText>
            </w:r>
            <w:r w:rsidR="00042F96">
              <w:rPr>
                <w:sz w:val="20"/>
                <w:szCs w:val="20"/>
                <w:highlight w:val="black"/>
              </w:rPr>
            </w:r>
            <w:r w:rsidR="00042F96">
              <w:rPr>
                <w:sz w:val="20"/>
                <w:szCs w:val="20"/>
                <w:highlight w:val="black"/>
              </w:rPr>
              <w:fldChar w:fldCharType="separate"/>
            </w:r>
            <w:r w:rsidRPr="00077C0E">
              <w:rPr>
                <w:sz w:val="20"/>
                <w:szCs w:val="20"/>
                <w:highlight w:val="black"/>
              </w:rPr>
              <w:fldChar w:fldCharType="end"/>
            </w:r>
            <w:r w:rsidR="001B25D7">
              <w:rPr>
                <w:sz w:val="20"/>
                <w:szCs w:val="20"/>
              </w:rPr>
              <w:t xml:space="preserve"> </w:t>
            </w:r>
            <w:r w:rsidR="001B25D7">
              <w:rPr>
                <w:rFonts w:ascii="Arial" w:hAnsi="Arial" w:cs="Arial"/>
              </w:rPr>
              <w:t xml:space="preserve">kurs, inny niż wymieniony w pkt </w:t>
            </w:r>
            <w:r w:rsidR="00AA434C">
              <w:rPr>
                <w:rFonts w:ascii="Arial" w:hAnsi="Arial" w:cs="Arial"/>
              </w:rPr>
              <w:t xml:space="preserve">1-3, umożliwiający uzyskiwanie </w:t>
            </w:r>
            <w:r w:rsidR="001B25D7">
              <w:rPr>
                <w:rFonts w:ascii="Arial" w:hAnsi="Arial" w:cs="Arial"/>
              </w:rPr>
              <w:t>i uzupełnianie wiedzy, umiejętności i kwalifikacji zawodowych</w:t>
            </w:r>
            <w:r w:rsidR="00077C0E">
              <w:rPr>
                <w:rFonts w:ascii="Arial" w:hAnsi="Arial" w:cs="Arial"/>
              </w:rPr>
              <w:t xml:space="preserve"> – </w:t>
            </w:r>
            <w:r w:rsidR="00606A1A">
              <w:rPr>
                <w:rFonts w:ascii="Arial" w:hAnsi="Arial" w:cs="Arial"/>
              </w:rPr>
              <w:t>37</w:t>
            </w:r>
            <w:r w:rsidR="00F733B3">
              <w:rPr>
                <w:rFonts w:ascii="Arial" w:hAnsi="Arial" w:cs="Arial"/>
              </w:rPr>
              <w:t xml:space="preserve"> ( niepublicznych 35, publicznych  2)</w:t>
            </w:r>
          </w:p>
        </w:tc>
      </w:tr>
    </w:tbl>
    <w:p w:rsidR="001B25D7" w:rsidRDefault="001B25D7" w:rsidP="001B25D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974CE0" w:rsidRPr="00EA7018" w:rsidRDefault="00974CE0" w:rsidP="00EA7018">
      <w:pPr>
        <w:jc w:val="both"/>
        <w:rPr>
          <w:rFonts w:ascii="Arial" w:hAnsi="Arial" w:cs="Arial"/>
          <w:bCs/>
          <w:sz w:val="20"/>
          <w:szCs w:val="20"/>
        </w:rPr>
      </w:pPr>
    </w:p>
    <w:p w:rsidR="00CD7E75" w:rsidRDefault="00CD7E75" w:rsidP="001B25D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CD7E75" w:rsidRPr="008D58AB" w:rsidRDefault="00CD7E75" w:rsidP="001B25D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6399"/>
        <w:gridCol w:w="155"/>
        <w:gridCol w:w="1093"/>
        <w:gridCol w:w="1091"/>
      </w:tblGrid>
      <w:tr w:rsidR="001B25D7" w:rsidTr="00C04AD7">
        <w:trPr>
          <w:cantSplit/>
          <w:trHeight w:val="283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B25D7" w:rsidRPr="00A120A4" w:rsidRDefault="001B25D7" w:rsidP="00A120A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25D7" w:rsidTr="00C04AD7">
        <w:trPr>
          <w:cantSplit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1B25D7" w:rsidRPr="004A1076" w:rsidRDefault="001B25D7" w:rsidP="00890EE3">
            <w:pPr>
              <w:jc w:val="both"/>
              <w:rPr>
                <w:rFonts w:ascii="Arial" w:hAnsi="Arial" w:cs="Arial"/>
                <w:b/>
              </w:rPr>
            </w:pPr>
            <w:r w:rsidRPr="00443E43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443E43">
              <w:rPr>
                <w:rFonts w:ascii="Arial" w:hAnsi="Arial" w:cs="Arial"/>
              </w:rPr>
              <w:t xml:space="preserve">Kontrola zakresu działalności placówki </w:t>
            </w:r>
            <w:r>
              <w:rPr>
                <w:rFonts w:ascii="Arial" w:hAnsi="Arial" w:cs="Arial"/>
              </w:rPr>
              <w:t xml:space="preserve">lub ośrodka </w:t>
            </w:r>
            <w:r w:rsidR="002D191C">
              <w:rPr>
                <w:rFonts w:ascii="Arial" w:hAnsi="Arial" w:cs="Arial"/>
              </w:rPr>
              <w:t>w oparciu o §</w:t>
            </w:r>
            <w:r w:rsidRPr="00443E43">
              <w:rPr>
                <w:rFonts w:ascii="Arial" w:hAnsi="Arial" w:cs="Arial"/>
              </w:rPr>
              <w:t xml:space="preserve">21 rozporządzenia Ministra Edukacji Narodowej z dnia 11 stycznia 2012 r. </w:t>
            </w:r>
            <w:r w:rsidRPr="00801F8A">
              <w:rPr>
                <w:rFonts w:ascii="Arial" w:hAnsi="Arial" w:cs="Arial"/>
              </w:rPr>
              <w:t>w sprawie kształcenia ustawicznego w formach pozaszkolnych.</w:t>
            </w:r>
            <w:r w:rsidRPr="00062329">
              <w:rPr>
                <w:rFonts w:ascii="Arial" w:hAnsi="Arial" w:cs="Arial"/>
              </w:rPr>
              <w:t xml:space="preserve"> </w:t>
            </w:r>
          </w:p>
          <w:p w:rsidR="001B25D7" w:rsidRPr="00C831D4" w:rsidRDefault="001B25D7" w:rsidP="001B25D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B25D7" w:rsidTr="00C7729A">
        <w:trPr>
          <w:cantSplit/>
        </w:trPr>
        <w:tc>
          <w:tcPr>
            <w:tcW w:w="3815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B25D7" w:rsidRPr="00FF09C0" w:rsidRDefault="001B25D7" w:rsidP="001B25D7">
            <w:pPr>
              <w:pStyle w:val="Tekstpodstawowy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I. </w:t>
            </w:r>
            <w:r w:rsidRPr="00461B96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1B25D7" w:rsidRPr="00CF1287" w:rsidRDefault="001B25D7" w:rsidP="001B25D7">
            <w:pPr>
              <w:pStyle w:val="Tekstpodstawowy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12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Podmiot prowadzący kształcenie ustawiczne w formach pozaszkolnych prowadzi dla kontrolowanej formy pozaszkolnej dokumentację, która obejmuje: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7" w:rsidRPr="003254F0" w:rsidRDefault="001B25D7" w:rsidP="001B25D7">
            <w:pPr>
              <w:jc w:val="center"/>
              <w:rPr>
                <w:rFonts w:ascii="Arial" w:hAnsi="Arial" w:cs="Arial"/>
              </w:rPr>
            </w:pPr>
            <w:r w:rsidRPr="003254F0">
              <w:rPr>
                <w:rFonts w:ascii="Arial" w:hAnsi="Arial" w:cs="Arial"/>
              </w:rPr>
              <w:t>Tak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D7" w:rsidRPr="00801F8A" w:rsidRDefault="001B25D7" w:rsidP="00801F8A">
            <w:pPr>
              <w:jc w:val="center"/>
              <w:rPr>
                <w:rFonts w:ascii="Arial" w:hAnsi="Arial" w:cs="Arial"/>
              </w:rPr>
            </w:pPr>
            <w:r w:rsidRPr="00801F8A">
              <w:rPr>
                <w:rFonts w:ascii="Arial" w:hAnsi="Arial" w:cs="Arial"/>
              </w:rPr>
              <w:t>Nie</w:t>
            </w:r>
          </w:p>
          <w:p w:rsidR="001B25D7" w:rsidRPr="00801F8A" w:rsidRDefault="001B25D7" w:rsidP="00801F8A">
            <w:pPr>
              <w:jc w:val="center"/>
              <w:rPr>
                <w:rFonts w:ascii="Arial" w:hAnsi="Arial" w:cs="Arial"/>
              </w:rPr>
            </w:pPr>
          </w:p>
        </w:tc>
      </w:tr>
      <w:tr w:rsidR="00E32036" w:rsidTr="00C7729A">
        <w:trPr>
          <w:cantSplit/>
          <w:trHeight w:val="510"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E32036" w:rsidRPr="0056724B" w:rsidRDefault="00E32036" w:rsidP="00DC1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6" w:rsidRDefault="00E32036" w:rsidP="001B25D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1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rogram nauczania</w:t>
            </w:r>
          </w:p>
          <w:p w:rsidR="00E32036" w:rsidRPr="00E928E5" w:rsidRDefault="00E32036" w:rsidP="001B25D7">
            <w:pPr>
              <w:pStyle w:val="Tekstpodstawowy"/>
              <w:jc w:val="both"/>
              <w:rPr>
                <w:rFonts w:ascii="Arial" w:hAnsi="Arial" w:cs="Arial"/>
              </w:rPr>
            </w:pPr>
            <w:r w:rsidRPr="005576B0">
              <w:rPr>
                <w:rFonts w:ascii="Arial" w:hAnsi="Arial" w:cs="Arial"/>
                <w:i/>
              </w:rPr>
              <w:t>(jeżeli zaznaczono odpowiedź „Nie”, kontrolujący nie wypełnia</w:t>
            </w:r>
            <w:r>
              <w:rPr>
                <w:rFonts w:ascii="Arial" w:hAnsi="Arial" w:cs="Arial"/>
                <w:i/>
              </w:rPr>
              <w:t xml:space="preserve"> części</w:t>
            </w:r>
            <w:r w:rsidRPr="005576B0">
              <w:rPr>
                <w:rFonts w:ascii="Arial" w:hAnsi="Arial" w:cs="Arial"/>
                <w:i/>
              </w:rPr>
              <w:t xml:space="preserve"> II)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6" w:rsidRDefault="00522892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589B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N</w:t>
            </w:r>
          </w:p>
          <w:p w:rsidR="00522892" w:rsidRDefault="00F3589B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22892">
              <w:rPr>
                <w:sz w:val="20"/>
                <w:szCs w:val="20"/>
              </w:rPr>
              <w:t xml:space="preserve"> P</w:t>
            </w:r>
          </w:p>
          <w:p w:rsidR="00522892" w:rsidRDefault="00522892" w:rsidP="001B2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6" w:rsidRDefault="00D7153E" w:rsidP="00BC3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2892">
              <w:rPr>
                <w:sz w:val="20"/>
                <w:szCs w:val="20"/>
              </w:rPr>
              <w:t xml:space="preserve"> N</w:t>
            </w:r>
          </w:p>
          <w:p w:rsidR="00522892" w:rsidRDefault="00522892" w:rsidP="00BC3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E32036" w:rsidTr="00C7729A">
        <w:trPr>
          <w:cantSplit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E32036" w:rsidRDefault="00E32036" w:rsidP="00DC1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6" w:rsidRDefault="00E32036" w:rsidP="001B25D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Dziennik zajęć </w:t>
            </w:r>
          </w:p>
          <w:p w:rsidR="00E32036" w:rsidRPr="0056724B" w:rsidRDefault="00E32036" w:rsidP="001B25D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1B4">
              <w:rPr>
                <w:rFonts w:ascii="Arial" w:hAnsi="Arial" w:cs="Arial"/>
                <w:i/>
              </w:rPr>
              <w:t>(jeżeli zaznaczono odpowiedź „Nie”, kontrolujący nie wypełnia</w:t>
            </w:r>
            <w:r>
              <w:rPr>
                <w:rFonts w:ascii="Arial" w:hAnsi="Arial" w:cs="Arial"/>
                <w:i/>
              </w:rPr>
              <w:t xml:space="preserve"> części</w:t>
            </w:r>
            <w:r w:rsidRPr="001A71B4">
              <w:rPr>
                <w:rFonts w:ascii="Arial" w:hAnsi="Arial" w:cs="Arial"/>
                <w:i/>
              </w:rPr>
              <w:t xml:space="preserve"> </w:t>
            </w:r>
            <w:r w:rsidR="00E928E5">
              <w:rPr>
                <w:rFonts w:ascii="Arial" w:hAnsi="Arial" w:cs="Arial"/>
                <w:i/>
              </w:rPr>
              <w:t>I. B</w:t>
            </w:r>
            <w:r w:rsidRPr="001A71B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92" w:rsidRDefault="00F3589B" w:rsidP="00522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598D">
              <w:rPr>
                <w:sz w:val="20"/>
                <w:szCs w:val="20"/>
              </w:rPr>
              <w:t>65</w:t>
            </w:r>
            <w:r w:rsidR="00533C00">
              <w:rPr>
                <w:sz w:val="20"/>
                <w:szCs w:val="20"/>
              </w:rPr>
              <w:t xml:space="preserve"> N</w:t>
            </w:r>
          </w:p>
          <w:p w:rsidR="00FE598D" w:rsidRDefault="00FE598D" w:rsidP="00522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92" w:rsidRDefault="00B2567B" w:rsidP="00D71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E598D">
              <w:rPr>
                <w:sz w:val="20"/>
                <w:szCs w:val="20"/>
              </w:rPr>
              <w:t xml:space="preserve"> N</w:t>
            </w:r>
          </w:p>
          <w:p w:rsidR="00FE598D" w:rsidRDefault="00B2567B" w:rsidP="00D71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FE598D">
              <w:rPr>
                <w:sz w:val="20"/>
                <w:szCs w:val="20"/>
              </w:rPr>
              <w:t>P</w:t>
            </w:r>
          </w:p>
        </w:tc>
      </w:tr>
      <w:tr w:rsidR="00E32036" w:rsidTr="00C7729A">
        <w:trPr>
          <w:cantSplit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E32036" w:rsidRPr="0056724B" w:rsidRDefault="00E32036" w:rsidP="00DC1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724B">
              <w:rPr>
                <w:rFonts w:ascii="Arial" w:hAnsi="Arial" w:cs="Arial"/>
              </w:rPr>
              <w:t>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6" w:rsidRPr="0056724B" w:rsidRDefault="00E32036" w:rsidP="00E32036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z przeprowadzonego zaliczenia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6" w:rsidRDefault="00DC100E" w:rsidP="00DC1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3C00">
              <w:rPr>
                <w:sz w:val="20"/>
                <w:szCs w:val="20"/>
              </w:rPr>
              <w:t>38 N</w:t>
            </w:r>
          </w:p>
          <w:p w:rsidR="00533C00" w:rsidRDefault="00533C00" w:rsidP="00DC1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  <w:p w:rsidR="00533C00" w:rsidRDefault="00533C00" w:rsidP="00DC1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6" w:rsidRDefault="00DC100E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533C00">
              <w:rPr>
                <w:sz w:val="20"/>
                <w:szCs w:val="20"/>
              </w:rPr>
              <w:t xml:space="preserve"> N</w:t>
            </w:r>
          </w:p>
          <w:p w:rsidR="00533C00" w:rsidRDefault="00533C00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E32036" w:rsidTr="00C7729A">
        <w:trPr>
          <w:cantSplit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E32036" w:rsidRPr="0056724B" w:rsidRDefault="00E32036" w:rsidP="00DC1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6724B">
              <w:rPr>
                <w:rFonts w:ascii="Arial" w:hAnsi="Arial" w:cs="Arial"/>
              </w:rPr>
              <w:t>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6" w:rsidRDefault="00E32036" w:rsidP="001B25D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Ewidencję wydanych zaświadczeń</w:t>
            </w:r>
          </w:p>
          <w:p w:rsidR="00E32036" w:rsidRPr="0056724B" w:rsidRDefault="00E32036" w:rsidP="001B25D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1B4">
              <w:rPr>
                <w:rFonts w:ascii="Arial" w:hAnsi="Arial" w:cs="Arial"/>
                <w:i/>
              </w:rPr>
              <w:t xml:space="preserve">(jeżeli zaznaczono odpowiedź  „Nie”, kontrolujący nie wypełnia </w:t>
            </w:r>
            <w:r>
              <w:rPr>
                <w:rFonts w:ascii="Arial" w:hAnsi="Arial" w:cs="Arial"/>
                <w:i/>
              </w:rPr>
              <w:t>części I.C.)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6" w:rsidRDefault="00DC100E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4DAE">
              <w:rPr>
                <w:sz w:val="20"/>
                <w:szCs w:val="20"/>
              </w:rPr>
              <w:t>67 N</w:t>
            </w:r>
          </w:p>
          <w:p w:rsidR="00AC4DAE" w:rsidRDefault="00AC4DAE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  <w:p w:rsidR="00AC4DAE" w:rsidRDefault="00AC4DAE" w:rsidP="001B2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6" w:rsidRDefault="00D7153E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4DAE">
              <w:rPr>
                <w:sz w:val="20"/>
                <w:szCs w:val="20"/>
              </w:rPr>
              <w:t xml:space="preserve"> N</w:t>
            </w:r>
          </w:p>
          <w:p w:rsidR="00AC4DAE" w:rsidRDefault="00AC4DAE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1B25D7" w:rsidTr="00B34B40">
        <w:trPr>
          <w:cantSplit/>
          <w:trHeight w:val="147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1B25D7" w:rsidRDefault="001B25D7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Wyjaśnienia dyrektora </w:t>
            </w:r>
            <w:r w:rsidR="00D7153E">
              <w:rPr>
                <w:rFonts w:ascii="Arial" w:hAnsi="Arial" w:cs="Arial"/>
                <w:sz w:val="24"/>
                <w:szCs w:val="24"/>
              </w:rPr>
              <w:t>PTSM do 5 kontrolowanych kursów</w:t>
            </w:r>
            <w:r w:rsidR="00BD4AEF">
              <w:rPr>
                <w:rFonts w:ascii="Arial" w:hAnsi="Arial" w:cs="Arial"/>
                <w:sz w:val="24"/>
                <w:szCs w:val="24"/>
              </w:rPr>
              <w:t xml:space="preserve"> w sprawie brakujących dzienników zajęć i ewidencji wydawanych zaświadczeń</w:t>
            </w:r>
            <w:r w:rsidR="00C04AD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B25D7" w:rsidRDefault="001B25D7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B34B40" w:rsidRPr="00C3771A" w:rsidRDefault="00DE3BEA" w:rsidP="00DE3BEA">
            <w:pPr>
              <w:rPr>
                <w:i/>
              </w:rPr>
            </w:pPr>
            <w:r w:rsidRPr="00C3771A">
              <w:rPr>
                <w:i/>
              </w:rPr>
              <w:t xml:space="preserve">Aktualnie prowadzone </w:t>
            </w:r>
            <w:r w:rsidR="005A49BA" w:rsidRPr="00C3771A">
              <w:rPr>
                <w:i/>
              </w:rPr>
              <w:t xml:space="preserve">przez PTSM </w:t>
            </w:r>
            <w:r w:rsidRPr="00C3771A">
              <w:rPr>
                <w:i/>
              </w:rPr>
              <w:t>szkolenia organizowane są dla uczniów i nauczycieli w ramach Jednostki Centralnej Polsko-Niemieckiej Współpracy Młodzieży, która funkcjonuje w Oddziale Zachodniopomorskim PTSM.</w:t>
            </w:r>
          </w:p>
          <w:p w:rsidR="001B25D7" w:rsidRDefault="001B25D7" w:rsidP="001B25D7">
            <w:pPr>
              <w:jc w:val="center"/>
              <w:rPr>
                <w:sz w:val="20"/>
                <w:szCs w:val="20"/>
              </w:rPr>
            </w:pPr>
          </w:p>
        </w:tc>
      </w:tr>
      <w:tr w:rsidR="001B25D7" w:rsidTr="00C7729A">
        <w:trPr>
          <w:cantSplit/>
        </w:trPr>
        <w:tc>
          <w:tcPr>
            <w:tcW w:w="3815" w:type="pct"/>
            <w:gridSpan w:val="3"/>
            <w:tcBorders>
              <w:right w:val="single" w:sz="4" w:space="0" w:color="auto"/>
            </w:tcBorders>
          </w:tcPr>
          <w:p w:rsidR="001B25D7" w:rsidRPr="00FF09C0" w:rsidRDefault="001B25D7" w:rsidP="001B25D7">
            <w:pPr>
              <w:pStyle w:val="Tekstpodstawowy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 </w:t>
            </w:r>
            <w:r w:rsidRPr="008C17B0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</w:p>
          <w:p w:rsidR="001B25D7" w:rsidRPr="00CF1287" w:rsidRDefault="001B25D7" w:rsidP="001B25D7">
            <w:pPr>
              <w:pStyle w:val="Tekstpodstawowy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1287">
              <w:rPr>
                <w:rFonts w:ascii="Arial" w:hAnsi="Arial" w:cs="Arial"/>
                <w:b/>
                <w:i/>
                <w:sz w:val="24"/>
                <w:szCs w:val="24"/>
              </w:rPr>
              <w:t>Dziennik zajęć zawiera: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7" w:rsidRDefault="001B25D7" w:rsidP="001B25D7">
            <w:pPr>
              <w:jc w:val="center"/>
              <w:rPr>
                <w:sz w:val="20"/>
                <w:szCs w:val="20"/>
              </w:rPr>
            </w:pPr>
          </w:p>
          <w:p w:rsidR="001B25D7" w:rsidRPr="001B1CE8" w:rsidRDefault="001B25D7" w:rsidP="001B25D7">
            <w:pPr>
              <w:jc w:val="center"/>
              <w:rPr>
                <w:rFonts w:ascii="Arial" w:hAnsi="Arial" w:cs="Arial"/>
              </w:rPr>
            </w:pPr>
            <w:r w:rsidRPr="001B1CE8">
              <w:rPr>
                <w:rFonts w:ascii="Arial" w:hAnsi="Arial" w:cs="Arial"/>
              </w:rPr>
              <w:t>Tak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7" w:rsidRDefault="001B25D7" w:rsidP="001B25D7">
            <w:pPr>
              <w:jc w:val="center"/>
              <w:rPr>
                <w:sz w:val="20"/>
                <w:szCs w:val="20"/>
              </w:rPr>
            </w:pPr>
          </w:p>
          <w:p w:rsidR="001B25D7" w:rsidRPr="001B1CE8" w:rsidRDefault="001B25D7" w:rsidP="001B25D7">
            <w:pPr>
              <w:jc w:val="center"/>
              <w:rPr>
                <w:rFonts w:ascii="Arial" w:hAnsi="Arial" w:cs="Arial"/>
              </w:rPr>
            </w:pPr>
            <w:r w:rsidRPr="001B1CE8">
              <w:rPr>
                <w:rFonts w:ascii="Arial" w:hAnsi="Arial" w:cs="Arial"/>
              </w:rPr>
              <w:t>Nie</w:t>
            </w:r>
          </w:p>
        </w:tc>
      </w:tr>
      <w:tr w:rsidR="001B25D7" w:rsidTr="00C7729A">
        <w:trPr>
          <w:cantSplit/>
          <w:trHeight w:val="482"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1B25D7" w:rsidRPr="0056724B" w:rsidRDefault="001B25D7" w:rsidP="00C04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7" w:rsidRPr="0056724B" w:rsidRDefault="001B25D7" w:rsidP="001B25D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miona i nazwiska </w:t>
            </w:r>
            <w:r w:rsidRPr="00F803DC">
              <w:rPr>
                <w:rFonts w:ascii="Arial" w:hAnsi="Arial" w:cs="Arial"/>
                <w:sz w:val="24"/>
                <w:szCs w:val="24"/>
              </w:rPr>
              <w:t>słuchaczy</w:t>
            </w:r>
            <w:r>
              <w:rPr>
                <w:rFonts w:ascii="Arial" w:hAnsi="Arial" w:cs="Arial"/>
                <w:sz w:val="24"/>
                <w:szCs w:val="24"/>
              </w:rPr>
              <w:t>/uczestników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7" w:rsidRDefault="00DC100E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6B7B">
              <w:rPr>
                <w:sz w:val="20"/>
                <w:szCs w:val="20"/>
              </w:rPr>
              <w:t>62 N</w:t>
            </w:r>
          </w:p>
          <w:p w:rsidR="00F26B7B" w:rsidRDefault="00F26B7B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7" w:rsidRDefault="00BD4AEF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6B7B">
              <w:rPr>
                <w:sz w:val="20"/>
                <w:szCs w:val="20"/>
              </w:rPr>
              <w:t xml:space="preserve"> N</w:t>
            </w:r>
          </w:p>
          <w:p w:rsidR="00F26B7B" w:rsidRDefault="00F26B7B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C04AD7" w:rsidTr="00C7729A">
        <w:trPr>
          <w:cantSplit/>
          <w:trHeight w:val="482"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C04AD7" w:rsidRDefault="00C04AD7" w:rsidP="001B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7" w:rsidRDefault="00C04AD7" w:rsidP="00C04A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56724B">
              <w:rPr>
                <w:rFonts w:ascii="Arial" w:hAnsi="Arial" w:cs="Arial"/>
                <w:sz w:val="24"/>
                <w:szCs w:val="24"/>
              </w:rPr>
              <w:t>iczbę godzin zajęć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7" w:rsidRDefault="00C423C3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C1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N</w:t>
            </w:r>
          </w:p>
          <w:p w:rsidR="00C423C3" w:rsidRDefault="00C423C3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7" w:rsidRDefault="00C423C3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</w:t>
            </w:r>
          </w:p>
          <w:p w:rsidR="00C423C3" w:rsidRDefault="00C423C3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</w:t>
            </w:r>
          </w:p>
        </w:tc>
      </w:tr>
      <w:tr w:rsidR="00C04AD7" w:rsidRPr="00513007" w:rsidTr="00C7729A">
        <w:trPr>
          <w:cantSplit/>
          <w:trHeight w:val="482"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C04AD7" w:rsidRPr="0056724B" w:rsidRDefault="00C04AD7" w:rsidP="001B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724B">
              <w:rPr>
                <w:rFonts w:ascii="Arial" w:hAnsi="Arial" w:cs="Arial"/>
              </w:rPr>
              <w:t>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7" w:rsidRPr="0056724B" w:rsidRDefault="00C04AD7" w:rsidP="00C04A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6724B">
              <w:rPr>
                <w:rFonts w:ascii="Arial" w:hAnsi="Arial" w:cs="Arial"/>
                <w:sz w:val="24"/>
                <w:szCs w:val="24"/>
              </w:rPr>
              <w:t>ematy zajęć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7" w:rsidRDefault="00DC100E" w:rsidP="00840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5CA">
              <w:rPr>
                <w:sz w:val="20"/>
                <w:szCs w:val="20"/>
              </w:rPr>
              <w:t>57 N</w:t>
            </w:r>
          </w:p>
          <w:p w:rsidR="008405CA" w:rsidRDefault="008405CA" w:rsidP="00840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7" w:rsidRDefault="00DC100E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405CA">
              <w:rPr>
                <w:sz w:val="20"/>
                <w:szCs w:val="20"/>
              </w:rPr>
              <w:t xml:space="preserve"> N</w:t>
            </w:r>
          </w:p>
          <w:p w:rsidR="008405CA" w:rsidRDefault="008405CA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C04AD7" w:rsidTr="00C7729A">
        <w:trPr>
          <w:cantSplit/>
          <w:trHeight w:val="482"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C04AD7" w:rsidRPr="0056724B" w:rsidRDefault="00C04AD7" w:rsidP="00C04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6724B">
              <w:rPr>
                <w:rFonts w:ascii="Arial" w:hAnsi="Arial" w:cs="Arial"/>
              </w:rPr>
              <w:t>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7" w:rsidRPr="0056724B" w:rsidRDefault="00C04AD7" w:rsidP="00C04A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Odnotowanie obecności </w:t>
            </w:r>
            <w:r w:rsidRPr="00D73490">
              <w:rPr>
                <w:rFonts w:ascii="Arial" w:hAnsi="Arial" w:cs="Arial"/>
                <w:sz w:val="24"/>
                <w:szCs w:val="24"/>
              </w:rPr>
              <w:t>słuchaczy</w:t>
            </w:r>
            <w:r>
              <w:rPr>
                <w:rFonts w:ascii="Arial" w:hAnsi="Arial" w:cs="Arial"/>
                <w:sz w:val="24"/>
                <w:szCs w:val="24"/>
              </w:rPr>
              <w:t>/uczestników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B3" w:rsidRDefault="00DC3DB3" w:rsidP="00DC3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N</w:t>
            </w:r>
          </w:p>
          <w:p w:rsidR="00C04AD7" w:rsidRDefault="00DC3DB3" w:rsidP="00DC3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7" w:rsidRDefault="00BD4AEF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3DB3">
              <w:rPr>
                <w:sz w:val="20"/>
                <w:szCs w:val="20"/>
              </w:rPr>
              <w:t xml:space="preserve"> N</w:t>
            </w:r>
          </w:p>
          <w:p w:rsidR="00DC3DB3" w:rsidRDefault="00DC3DB3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C04AD7" w:rsidTr="00C7729A">
        <w:trPr>
          <w:cantSplit/>
        </w:trPr>
        <w:tc>
          <w:tcPr>
            <w:tcW w:w="3815" w:type="pct"/>
            <w:gridSpan w:val="3"/>
            <w:tcBorders>
              <w:right w:val="single" w:sz="4" w:space="0" w:color="auto"/>
            </w:tcBorders>
          </w:tcPr>
          <w:p w:rsidR="00C04AD7" w:rsidRPr="00E71309" w:rsidRDefault="00C04AD7" w:rsidP="001B25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</w:t>
            </w:r>
            <w:r w:rsidRPr="00E71309">
              <w:rPr>
                <w:rFonts w:ascii="Arial" w:hAnsi="Arial" w:cs="Arial"/>
                <w:b/>
              </w:rPr>
              <w:t>C.</w:t>
            </w:r>
          </w:p>
          <w:p w:rsidR="00C04AD7" w:rsidRPr="00C04AD7" w:rsidRDefault="00C04AD7" w:rsidP="00C04AD7">
            <w:pPr>
              <w:pStyle w:val="Tekstpodstawowy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C21">
              <w:rPr>
                <w:rFonts w:ascii="Arial" w:hAnsi="Arial" w:cs="Arial"/>
                <w:b/>
                <w:i/>
                <w:sz w:val="24"/>
                <w:szCs w:val="24"/>
              </w:rPr>
              <w:t>Ewidencj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 wydanych zaświadczeń zawiera: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7" w:rsidRDefault="00C04AD7" w:rsidP="001B25D7">
            <w:pPr>
              <w:jc w:val="center"/>
              <w:rPr>
                <w:sz w:val="20"/>
                <w:szCs w:val="20"/>
              </w:rPr>
            </w:pPr>
          </w:p>
          <w:p w:rsidR="00C04AD7" w:rsidRPr="001B1CE8" w:rsidRDefault="00C04AD7" w:rsidP="001B25D7">
            <w:pPr>
              <w:jc w:val="center"/>
              <w:rPr>
                <w:rFonts w:ascii="Arial" w:hAnsi="Arial" w:cs="Arial"/>
              </w:rPr>
            </w:pPr>
            <w:r w:rsidRPr="001B1CE8">
              <w:rPr>
                <w:rFonts w:ascii="Arial" w:hAnsi="Arial" w:cs="Arial"/>
              </w:rPr>
              <w:t>Tak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D7" w:rsidRDefault="00C04AD7" w:rsidP="001B25D7">
            <w:pPr>
              <w:jc w:val="center"/>
              <w:rPr>
                <w:sz w:val="20"/>
                <w:szCs w:val="20"/>
              </w:rPr>
            </w:pPr>
          </w:p>
          <w:p w:rsidR="00C04AD7" w:rsidRPr="001B1CE8" w:rsidRDefault="00C04AD7" w:rsidP="001B25D7">
            <w:pPr>
              <w:jc w:val="center"/>
              <w:rPr>
                <w:rFonts w:ascii="Arial" w:hAnsi="Arial" w:cs="Arial"/>
              </w:rPr>
            </w:pPr>
            <w:r w:rsidRPr="001B1CE8">
              <w:rPr>
                <w:rFonts w:ascii="Arial" w:hAnsi="Arial" w:cs="Arial"/>
              </w:rPr>
              <w:t>Nie</w:t>
            </w:r>
          </w:p>
        </w:tc>
      </w:tr>
      <w:tr w:rsidR="00E928E5" w:rsidTr="00C7729A">
        <w:trPr>
          <w:cantSplit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E928E5" w:rsidRPr="0056724B" w:rsidRDefault="00E928E5" w:rsidP="00DC1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E5" w:rsidRPr="0056724B" w:rsidRDefault="00E928E5" w:rsidP="001B25D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mię i nazwisko, adres zamieszkania oraz numer PESEL </w:t>
            </w:r>
            <w:r>
              <w:rPr>
                <w:rFonts w:ascii="Arial" w:hAnsi="Arial" w:cs="Arial"/>
                <w:sz w:val="24"/>
                <w:szCs w:val="24"/>
              </w:rPr>
              <w:t xml:space="preserve">każdej </w:t>
            </w:r>
            <w:r w:rsidRPr="0056724B">
              <w:rPr>
                <w:rFonts w:ascii="Arial" w:hAnsi="Arial" w:cs="Arial"/>
                <w:sz w:val="24"/>
                <w:szCs w:val="24"/>
              </w:rPr>
              <w:t>osoby</w:t>
            </w:r>
            <w:r>
              <w:rPr>
                <w:rFonts w:ascii="Arial" w:hAnsi="Arial" w:cs="Arial"/>
                <w:sz w:val="24"/>
                <w:szCs w:val="24"/>
              </w:rPr>
              <w:t xml:space="preserve">, której wydano zaświadczenie, </w:t>
            </w:r>
            <w:r w:rsidRPr="0056724B">
              <w:rPr>
                <w:rFonts w:ascii="Arial" w:hAnsi="Arial" w:cs="Arial"/>
                <w:sz w:val="24"/>
                <w:szCs w:val="24"/>
              </w:rPr>
              <w:t>a w przypadku</w:t>
            </w:r>
            <w:r>
              <w:rPr>
                <w:rFonts w:ascii="Arial" w:hAnsi="Arial" w:cs="Arial"/>
                <w:sz w:val="24"/>
                <w:szCs w:val="24"/>
              </w:rPr>
              <w:t xml:space="preserve"> każdej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 osoby, która nie posiada numeru PESEL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 numer dokumentu potwierdzającego jej tożsamość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E5" w:rsidRDefault="002C73B5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100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N</w:t>
            </w:r>
          </w:p>
          <w:p w:rsidR="002C73B5" w:rsidRDefault="002C73B5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</w:t>
            </w:r>
          </w:p>
          <w:p w:rsidR="002C73B5" w:rsidRDefault="002C73B5" w:rsidP="001B2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E5" w:rsidRDefault="002C73B5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N</w:t>
            </w:r>
          </w:p>
          <w:p w:rsidR="002C73B5" w:rsidRDefault="002C73B5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</w:t>
            </w:r>
          </w:p>
        </w:tc>
      </w:tr>
      <w:tr w:rsidR="00E928E5" w:rsidTr="00C7729A">
        <w:trPr>
          <w:cantSplit/>
          <w:trHeight w:val="510"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E928E5" w:rsidRDefault="00E928E5" w:rsidP="00DC1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E5" w:rsidRPr="0056724B" w:rsidRDefault="00E928E5" w:rsidP="00E928E5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6724B">
              <w:rPr>
                <w:rFonts w:ascii="Arial" w:hAnsi="Arial" w:cs="Arial"/>
                <w:sz w:val="24"/>
                <w:szCs w:val="24"/>
              </w:rPr>
              <w:t>atę wydania</w:t>
            </w:r>
            <w:r>
              <w:rPr>
                <w:rFonts w:ascii="Arial" w:hAnsi="Arial" w:cs="Arial"/>
                <w:sz w:val="24"/>
                <w:szCs w:val="24"/>
              </w:rPr>
              <w:t xml:space="preserve"> każdego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 zaświadczenia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E5" w:rsidRDefault="00932F15" w:rsidP="00AE0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N</w:t>
            </w:r>
          </w:p>
          <w:p w:rsidR="00932F15" w:rsidRDefault="00932F15" w:rsidP="00AE0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  <w:p w:rsidR="00932F15" w:rsidRDefault="00932F15" w:rsidP="00AE0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E5" w:rsidRDefault="00932F15" w:rsidP="00932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C100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N</w:t>
            </w:r>
          </w:p>
          <w:p w:rsidR="00932F15" w:rsidRDefault="00932F15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E928E5" w:rsidTr="00C7729A">
        <w:trPr>
          <w:cantSplit/>
          <w:trHeight w:val="510"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E928E5" w:rsidRPr="0056724B" w:rsidRDefault="00E928E5" w:rsidP="00DC1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724B">
              <w:rPr>
                <w:rFonts w:ascii="Arial" w:hAnsi="Arial" w:cs="Arial"/>
              </w:rPr>
              <w:t>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E5" w:rsidRPr="0056724B" w:rsidRDefault="00E928E5" w:rsidP="00E928E5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umer </w:t>
            </w:r>
            <w:r>
              <w:rPr>
                <w:rFonts w:ascii="Arial" w:hAnsi="Arial" w:cs="Arial"/>
                <w:sz w:val="24"/>
                <w:szCs w:val="24"/>
              </w:rPr>
              <w:t xml:space="preserve">każdego </w:t>
            </w:r>
            <w:r w:rsidRPr="0056724B">
              <w:rPr>
                <w:rFonts w:ascii="Arial" w:hAnsi="Arial" w:cs="Arial"/>
                <w:sz w:val="24"/>
                <w:szCs w:val="24"/>
              </w:rPr>
              <w:t>wydanego zaświadczenia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E5" w:rsidRDefault="00DC100E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5047">
              <w:rPr>
                <w:sz w:val="20"/>
                <w:szCs w:val="20"/>
              </w:rPr>
              <w:t>66 N</w:t>
            </w:r>
          </w:p>
          <w:p w:rsidR="00335047" w:rsidRDefault="00335047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E5" w:rsidRDefault="00DC100E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5047">
              <w:rPr>
                <w:sz w:val="20"/>
                <w:szCs w:val="20"/>
              </w:rPr>
              <w:t xml:space="preserve"> N </w:t>
            </w:r>
          </w:p>
          <w:p w:rsidR="00335047" w:rsidRDefault="00335047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E928E5" w:rsidTr="00C7729A">
        <w:trPr>
          <w:cantSplit/>
          <w:trHeight w:val="510"/>
        </w:trPr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E928E5" w:rsidRPr="0056724B" w:rsidRDefault="00E928E5" w:rsidP="00DC1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6724B">
              <w:rPr>
                <w:rFonts w:ascii="Arial" w:hAnsi="Arial" w:cs="Arial"/>
              </w:rPr>
              <w:t>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E5" w:rsidRPr="0056724B" w:rsidRDefault="00E928E5" w:rsidP="00E928E5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otwierdzenie odbioru </w:t>
            </w:r>
            <w:r>
              <w:rPr>
                <w:rFonts w:ascii="Arial" w:hAnsi="Arial" w:cs="Arial"/>
                <w:sz w:val="24"/>
                <w:szCs w:val="24"/>
              </w:rPr>
              <w:t xml:space="preserve">każdego </w:t>
            </w:r>
            <w:r w:rsidRPr="0056724B">
              <w:rPr>
                <w:rFonts w:ascii="Arial" w:hAnsi="Arial" w:cs="Arial"/>
                <w:sz w:val="24"/>
                <w:szCs w:val="24"/>
              </w:rPr>
              <w:t>zaświadczenia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E5" w:rsidRDefault="00366E89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C1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N</w:t>
            </w:r>
          </w:p>
          <w:p w:rsidR="00366E89" w:rsidRDefault="00366E89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P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E5" w:rsidRDefault="00DC100E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6E89">
              <w:rPr>
                <w:sz w:val="20"/>
                <w:szCs w:val="20"/>
              </w:rPr>
              <w:t>5 N</w:t>
            </w:r>
          </w:p>
          <w:p w:rsidR="00366E89" w:rsidRDefault="00366E89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</w:t>
            </w:r>
          </w:p>
        </w:tc>
      </w:tr>
      <w:tr w:rsidR="00E928E5" w:rsidTr="00C7729A">
        <w:trPr>
          <w:cantSplit/>
        </w:trPr>
        <w:tc>
          <w:tcPr>
            <w:tcW w:w="257" w:type="pct"/>
            <w:tcBorders>
              <w:right w:val="single" w:sz="4" w:space="0" w:color="auto"/>
            </w:tcBorders>
          </w:tcPr>
          <w:p w:rsidR="00E928E5" w:rsidRPr="00205F77" w:rsidRDefault="000271BC" w:rsidP="001B2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E5" w:rsidRDefault="00E928E5" w:rsidP="001B25D7">
            <w:pPr>
              <w:pStyle w:val="Tekstpodstawowy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803DC">
              <w:rPr>
                <w:rFonts w:ascii="Arial" w:hAnsi="Arial" w:cs="Arial"/>
                <w:sz w:val="24"/>
                <w:szCs w:val="24"/>
              </w:rPr>
              <w:t xml:space="preserve">Zaświadczenie o ukończeniu </w:t>
            </w:r>
            <w:r>
              <w:rPr>
                <w:rFonts w:ascii="Arial" w:hAnsi="Arial" w:cs="Arial"/>
                <w:sz w:val="24"/>
                <w:szCs w:val="24"/>
              </w:rPr>
              <w:t xml:space="preserve">danej </w:t>
            </w:r>
            <w:r w:rsidRPr="00F803DC">
              <w:rPr>
                <w:rFonts w:ascii="Arial" w:hAnsi="Arial" w:cs="Arial"/>
                <w:sz w:val="24"/>
                <w:szCs w:val="24"/>
              </w:rPr>
              <w:t xml:space="preserve">formy pozaszkolnej </w:t>
            </w:r>
            <w:r>
              <w:rPr>
                <w:rFonts w:ascii="Arial" w:hAnsi="Arial" w:cs="Arial"/>
                <w:sz w:val="24"/>
                <w:szCs w:val="24"/>
              </w:rPr>
              <w:t xml:space="preserve">kształcenia ustawicznego </w:t>
            </w:r>
            <w:r w:rsidRPr="00F803DC">
              <w:rPr>
                <w:rFonts w:ascii="Arial" w:hAnsi="Arial" w:cs="Arial"/>
                <w:sz w:val="24"/>
                <w:szCs w:val="24"/>
              </w:rPr>
              <w:t>wydawane przez placówkę</w:t>
            </w:r>
            <w:r>
              <w:rPr>
                <w:rFonts w:ascii="Arial" w:hAnsi="Arial" w:cs="Arial"/>
                <w:sz w:val="24"/>
                <w:szCs w:val="24"/>
              </w:rPr>
              <w:t xml:space="preserve"> lub ośrodek</w:t>
            </w:r>
            <w:r w:rsidRPr="00F803DC">
              <w:rPr>
                <w:rFonts w:ascii="Arial" w:hAnsi="Arial" w:cs="Arial"/>
                <w:sz w:val="24"/>
                <w:szCs w:val="24"/>
              </w:rPr>
              <w:t xml:space="preserve"> jest zgodne ze w</w:t>
            </w:r>
            <w:r>
              <w:rPr>
                <w:rFonts w:ascii="Arial" w:hAnsi="Arial" w:cs="Arial"/>
                <w:sz w:val="24"/>
                <w:szCs w:val="24"/>
              </w:rPr>
              <w:t xml:space="preserve">zorem określonym w załączniku </w:t>
            </w:r>
            <w:r w:rsidRPr="001D44E4">
              <w:rPr>
                <w:rFonts w:ascii="Arial" w:hAnsi="Arial" w:cs="Arial"/>
                <w:sz w:val="24"/>
                <w:szCs w:val="24"/>
              </w:rPr>
              <w:t>nr …</w:t>
            </w:r>
            <w:r w:rsidRPr="00F803DC">
              <w:rPr>
                <w:rFonts w:ascii="Arial" w:hAnsi="Arial" w:cs="Arial"/>
                <w:sz w:val="24"/>
                <w:szCs w:val="24"/>
              </w:rPr>
              <w:t xml:space="preserve"> do rozporządzenia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Ministra Edukacji Narodowej z dnia 11 stycznia 2012 r.</w:t>
            </w:r>
            <w:r w:rsidRPr="00F803DC">
              <w:rPr>
                <w:rFonts w:ascii="Arial" w:hAnsi="Arial" w:cs="Arial"/>
                <w:i/>
                <w:sz w:val="24"/>
                <w:szCs w:val="24"/>
              </w:rPr>
              <w:t xml:space="preserve"> w sprawie kształcenia ustawicznego w formach pozaszkolnych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E928E5" w:rsidRPr="00DE540D" w:rsidRDefault="00E928E5" w:rsidP="001B25D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9E2">
              <w:rPr>
                <w:rFonts w:ascii="Arial" w:hAnsi="Arial" w:cs="Arial"/>
                <w:i/>
              </w:rPr>
              <w:t>(należy wpisać numer odpowiedniego za</w:t>
            </w:r>
            <w:r>
              <w:rPr>
                <w:rFonts w:ascii="Arial" w:hAnsi="Arial" w:cs="Arial"/>
                <w:i/>
              </w:rPr>
              <w:t>łącznika określającego</w:t>
            </w:r>
            <w:r w:rsidRPr="008979E2">
              <w:rPr>
                <w:rFonts w:ascii="Arial" w:hAnsi="Arial" w:cs="Arial"/>
                <w:i/>
              </w:rPr>
              <w:t xml:space="preserve"> wzór zaświadczenia o ukończeniu kur</w:t>
            </w:r>
            <w:r>
              <w:rPr>
                <w:rFonts w:ascii="Arial" w:hAnsi="Arial" w:cs="Arial"/>
                <w:i/>
              </w:rPr>
              <w:t xml:space="preserve">su lub turnusu prowadzonego </w:t>
            </w:r>
            <w:r w:rsidRPr="008979E2">
              <w:rPr>
                <w:rFonts w:ascii="Arial" w:hAnsi="Arial" w:cs="Arial"/>
                <w:i/>
              </w:rPr>
              <w:t>w ramach danej formy pozaszkolnej</w:t>
            </w:r>
            <w:r>
              <w:t xml:space="preserve"> </w:t>
            </w:r>
            <w:r w:rsidRPr="00F1210B">
              <w:rPr>
                <w:rFonts w:ascii="Arial" w:hAnsi="Arial" w:cs="Arial"/>
                <w:i/>
              </w:rPr>
              <w:t>kształcenia</w:t>
            </w:r>
            <w:r>
              <w:rPr>
                <w:rFonts w:ascii="Arial" w:hAnsi="Arial" w:cs="Arial"/>
                <w:i/>
              </w:rPr>
              <w:t xml:space="preserve"> ustawicznego</w:t>
            </w:r>
            <w:r w:rsidRPr="008979E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E5" w:rsidRDefault="00DC100E" w:rsidP="006C7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7FA1">
              <w:rPr>
                <w:sz w:val="20"/>
                <w:szCs w:val="20"/>
              </w:rPr>
              <w:t>40 N</w:t>
            </w:r>
          </w:p>
          <w:p w:rsidR="006C7FA1" w:rsidRDefault="006C7FA1" w:rsidP="006C7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E5" w:rsidRDefault="00DC100E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C7FA1">
              <w:rPr>
                <w:sz w:val="20"/>
                <w:szCs w:val="20"/>
              </w:rPr>
              <w:t xml:space="preserve"> N</w:t>
            </w:r>
          </w:p>
          <w:p w:rsidR="006C7FA1" w:rsidRDefault="006C7FA1" w:rsidP="001B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E928E5" w:rsidTr="00363CBC">
        <w:trPr>
          <w:cantSplit/>
          <w:trHeight w:val="3170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928E5" w:rsidRDefault="00E928E5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Wyjaśnienia dyrektora placówki lub ośrodka</w:t>
            </w:r>
            <w:r w:rsidR="007F07D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118AE" w:rsidRDefault="008118AE" w:rsidP="008118AE"/>
          <w:p w:rsidR="008118AE" w:rsidRPr="008118AE" w:rsidRDefault="008118AE" w:rsidP="008118AE">
            <w:pPr>
              <w:rPr>
                <w:i/>
              </w:rPr>
            </w:pPr>
            <w:r w:rsidRPr="008118AE">
              <w:rPr>
                <w:i/>
              </w:rPr>
              <w:t xml:space="preserve">Zaświadczenia są wydawane na podstawie par. 16 ust. 5 rozporządzenia Ministra Gospodarki i Pracy z dnia 27 lipca 2004 r. w sprawie szkolenia w dziedzinie BHP (Dz. U. Nr 180, poz. 1860 z </w:t>
            </w:r>
            <w:proofErr w:type="spellStart"/>
            <w:r w:rsidRPr="008118AE">
              <w:rPr>
                <w:i/>
              </w:rPr>
              <w:t>późn</w:t>
            </w:r>
            <w:proofErr w:type="spellEnd"/>
            <w:r w:rsidRPr="008118AE">
              <w:rPr>
                <w:i/>
              </w:rPr>
              <w:t xml:space="preserve">. zm.) </w:t>
            </w:r>
          </w:p>
          <w:p w:rsidR="00E928E5" w:rsidRPr="008118AE" w:rsidRDefault="00E928E5" w:rsidP="001B25D7">
            <w:pPr>
              <w:pStyle w:val="Tekstpodstawowy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448B" w:rsidRDefault="008118AE" w:rsidP="008118AE">
            <w:pPr>
              <w:rPr>
                <w:i/>
              </w:rPr>
            </w:pPr>
            <w:r w:rsidRPr="008118AE">
              <w:rPr>
                <w:i/>
              </w:rPr>
              <w:t xml:space="preserve">Zaświadczenia są wydawane na podstawie par. 16 ust. 3 rozporządzenia Ministra Gospodarki i Pracy z dnia 27 lipca 2004 r. w sprawie szkolenia w dziedzinie BHP (Dz. U. Nr 180, poz. 1860 z </w:t>
            </w:r>
            <w:proofErr w:type="spellStart"/>
            <w:r w:rsidRPr="008118AE">
              <w:rPr>
                <w:i/>
              </w:rPr>
              <w:t>późn</w:t>
            </w:r>
            <w:proofErr w:type="spellEnd"/>
            <w:r w:rsidRPr="008118AE">
              <w:rPr>
                <w:i/>
              </w:rPr>
              <w:t>. zm.)</w:t>
            </w:r>
            <w:r w:rsidR="0095448B">
              <w:rPr>
                <w:i/>
              </w:rPr>
              <w:t xml:space="preserve"> </w:t>
            </w:r>
          </w:p>
          <w:p w:rsidR="0095448B" w:rsidRPr="008118AE" w:rsidRDefault="0095448B" w:rsidP="008118AE">
            <w:pPr>
              <w:rPr>
                <w:i/>
              </w:rPr>
            </w:pPr>
            <w:r>
              <w:rPr>
                <w:i/>
              </w:rPr>
              <w:t>Wzór zaświadczenia jest zgodny z wewnętrznie opracowanym drukiem</w:t>
            </w:r>
            <w:r w:rsidR="00F377E7">
              <w:rPr>
                <w:i/>
              </w:rPr>
              <w:t xml:space="preserve"> </w:t>
            </w:r>
          </w:p>
          <w:p w:rsidR="00B34B40" w:rsidRDefault="00B34B40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E67931" w:rsidRPr="00E67931" w:rsidRDefault="00E67931" w:rsidP="00E67931">
            <w:pPr>
              <w:rPr>
                <w:i/>
              </w:rPr>
            </w:pPr>
            <w:r w:rsidRPr="00E67931">
              <w:rPr>
                <w:i/>
              </w:rPr>
              <w:t>Zaświadczenie jest wydawane na podstawie par. 6 rozporządzenia Ministra Edukacji i Nauki z dnia 3 lutego 2006 r. w sprawie uzyskiwania i uzupełniania przez osoby dorosłe wiedzy ogólnej, umiejętności i kwalifikacji zawodowych w formach pozaszkolnych (Dz. U. nr 31, poz. 2</w:t>
            </w:r>
            <w:r>
              <w:rPr>
                <w:i/>
              </w:rPr>
              <w:t>16)</w:t>
            </w:r>
            <w:r w:rsidR="005806AB">
              <w:rPr>
                <w:i/>
              </w:rPr>
              <w:t xml:space="preserve"> </w:t>
            </w:r>
          </w:p>
          <w:p w:rsidR="00B34B40" w:rsidRDefault="00B34B40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67743F" w:rsidRPr="00B21021" w:rsidRDefault="0067743F" w:rsidP="0067743F">
            <w:pPr>
              <w:rPr>
                <w:i/>
              </w:rPr>
            </w:pPr>
            <w:r w:rsidRPr="00B21021">
              <w:rPr>
                <w:i/>
              </w:rPr>
              <w:t>Zaświadczenia są wydawane zgodnie z rozporządzeniem Ministra Pracy i Polityki Społecznej z dnia 9 października 2007 r. zmieniającego rozporządzenie w sprawie szkolenia w dziedzinie bezpieczeństwa i higieny pracy (Dz. U. nr 196, poz. 1420)</w:t>
            </w:r>
            <w:r w:rsidR="005806AB">
              <w:rPr>
                <w:i/>
              </w:rPr>
              <w:t xml:space="preserve"> </w:t>
            </w:r>
          </w:p>
          <w:p w:rsidR="00E928E5" w:rsidRDefault="00E928E5" w:rsidP="001B25D7">
            <w:pPr>
              <w:rPr>
                <w:sz w:val="20"/>
                <w:szCs w:val="20"/>
              </w:rPr>
            </w:pPr>
          </w:p>
        </w:tc>
      </w:tr>
      <w:tr w:rsidR="00E928E5" w:rsidTr="00DD3423">
        <w:trPr>
          <w:cantSplit/>
          <w:trHeight w:val="28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E928E5" w:rsidRPr="005F7520" w:rsidRDefault="00E928E5" w:rsidP="001B25D7"/>
        </w:tc>
      </w:tr>
      <w:tr w:rsidR="00E928E5" w:rsidTr="00C04AD7">
        <w:trPr>
          <w:cantSplit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928E5" w:rsidRDefault="00E928E5" w:rsidP="001D6DE6">
            <w:pPr>
              <w:jc w:val="both"/>
              <w:rPr>
                <w:rFonts w:ascii="Arial" w:hAnsi="Arial" w:cs="Arial"/>
              </w:rPr>
            </w:pPr>
            <w:r w:rsidRPr="00443E43">
              <w:rPr>
                <w:rFonts w:ascii="Arial" w:hAnsi="Arial" w:cs="Arial"/>
                <w:b/>
              </w:rPr>
              <w:t>II.</w:t>
            </w:r>
            <w:r>
              <w:rPr>
                <w:rFonts w:ascii="Arial" w:hAnsi="Arial" w:cs="Arial"/>
              </w:rPr>
              <w:t xml:space="preserve"> </w:t>
            </w:r>
            <w:r w:rsidRPr="00467734">
              <w:rPr>
                <w:rFonts w:ascii="Arial" w:hAnsi="Arial" w:cs="Arial"/>
              </w:rPr>
              <w:t xml:space="preserve">Kontrola zakresu działalności placówki </w:t>
            </w:r>
            <w:r>
              <w:rPr>
                <w:rFonts w:ascii="Arial" w:hAnsi="Arial" w:cs="Arial"/>
              </w:rPr>
              <w:t xml:space="preserve">lub ośrodka </w:t>
            </w:r>
            <w:r w:rsidRPr="00467734">
              <w:rPr>
                <w:rFonts w:ascii="Arial" w:hAnsi="Arial" w:cs="Arial"/>
              </w:rPr>
              <w:t>w oparciu o §</w:t>
            </w:r>
            <w:r>
              <w:rPr>
                <w:rFonts w:ascii="Arial" w:hAnsi="Arial" w:cs="Arial"/>
              </w:rPr>
              <w:t>22</w:t>
            </w:r>
            <w:r w:rsidRPr="004677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rozporządzenia Ministra Edukacji </w:t>
            </w:r>
            <w:r w:rsidRPr="0080353C">
              <w:rPr>
                <w:rFonts w:ascii="Arial" w:hAnsi="Arial" w:cs="Arial"/>
              </w:rPr>
              <w:t xml:space="preserve">Narodowej z dnia 11 stycznia 2012 r. </w:t>
            </w:r>
            <w:r w:rsidRPr="0080353C">
              <w:rPr>
                <w:rFonts w:ascii="Arial" w:hAnsi="Arial" w:cs="Arial"/>
                <w:i/>
              </w:rPr>
              <w:t>w sprawie kształcenia ustawicznego w formach pozaszkolnych</w:t>
            </w:r>
            <w:r w:rsidRPr="00062329">
              <w:rPr>
                <w:rFonts w:ascii="Arial" w:hAnsi="Arial" w:cs="Arial"/>
              </w:rPr>
              <w:t>.</w:t>
            </w:r>
          </w:p>
          <w:p w:rsidR="00E928E5" w:rsidRDefault="00E928E5" w:rsidP="001D6DE6">
            <w:pPr>
              <w:jc w:val="both"/>
              <w:rPr>
                <w:sz w:val="20"/>
                <w:szCs w:val="20"/>
              </w:rPr>
            </w:pPr>
          </w:p>
        </w:tc>
      </w:tr>
      <w:tr w:rsidR="001D6DE6" w:rsidTr="00C7729A">
        <w:trPr>
          <w:cantSplit/>
        </w:trPr>
        <w:tc>
          <w:tcPr>
            <w:tcW w:w="373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6DE6" w:rsidRPr="00A22977" w:rsidRDefault="001D6DE6" w:rsidP="001B25D7">
            <w:pPr>
              <w:pStyle w:val="Tekstpodstawowy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2977">
              <w:rPr>
                <w:rFonts w:ascii="Arial" w:hAnsi="Arial" w:cs="Arial"/>
                <w:b/>
                <w:i/>
                <w:sz w:val="24"/>
                <w:szCs w:val="24"/>
              </w:rPr>
              <w:t>Kształcenie ustawiczne w kontrolowanej formie pozaszkolnej prowadzi się na podstawie programu nauczania, który zawiera:</w:t>
            </w:r>
          </w:p>
          <w:p w:rsidR="001D6DE6" w:rsidRPr="00205F77" w:rsidRDefault="001D6DE6" w:rsidP="001B25D7">
            <w:pPr>
              <w:pStyle w:val="Tekstpodstawowy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6" w:rsidRDefault="001D6DE6" w:rsidP="00DC14CA">
            <w:pPr>
              <w:jc w:val="center"/>
              <w:rPr>
                <w:sz w:val="20"/>
                <w:szCs w:val="20"/>
              </w:rPr>
            </w:pPr>
          </w:p>
          <w:p w:rsidR="001D6DE6" w:rsidRPr="001B1CE8" w:rsidRDefault="001D6DE6" w:rsidP="00DC14CA">
            <w:pPr>
              <w:jc w:val="center"/>
              <w:rPr>
                <w:rFonts w:ascii="Arial" w:hAnsi="Arial" w:cs="Arial"/>
              </w:rPr>
            </w:pPr>
            <w:r w:rsidRPr="001B1CE8">
              <w:rPr>
                <w:rFonts w:ascii="Arial" w:hAnsi="Arial" w:cs="Arial"/>
              </w:rPr>
              <w:t>Tak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E6" w:rsidRDefault="001D6DE6" w:rsidP="00DC14CA">
            <w:pPr>
              <w:jc w:val="center"/>
              <w:rPr>
                <w:sz w:val="20"/>
                <w:szCs w:val="20"/>
              </w:rPr>
            </w:pPr>
          </w:p>
          <w:p w:rsidR="001D6DE6" w:rsidRPr="001B1CE8" w:rsidRDefault="001D6DE6" w:rsidP="00DC14CA">
            <w:pPr>
              <w:jc w:val="center"/>
              <w:rPr>
                <w:rFonts w:ascii="Arial" w:hAnsi="Arial" w:cs="Arial"/>
              </w:rPr>
            </w:pPr>
            <w:r w:rsidRPr="001B1CE8">
              <w:rPr>
                <w:rFonts w:ascii="Arial" w:hAnsi="Arial" w:cs="Arial"/>
              </w:rPr>
              <w:t>Nie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DE540D" w:rsidRDefault="007F07D4" w:rsidP="001B25D7">
            <w:pPr>
              <w:jc w:val="both"/>
              <w:rPr>
                <w:rFonts w:ascii="Arial" w:hAnsi="Arial" w:cs="Arial"/>
              </w:rPr>
            </w:pPr>
            <w:r w:rsidRPr="00DE540D">
              <w:rPr>
                <w:rFonts w:ascii="Arial" w:hAnsi="Arial" w:cs="Arial"/>
              </w:rPr>
              <w:t>1.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Pr="005D5520" w:rsidRDefault="007F07D4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Nazwę formy kształcenia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A65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5767">
              <w:rPr>
                <w:sz w:val="20"/>
                <w:szCs w:val="20"/>
              </w:rPr>
              <w:t>61 N</w:t>
            </w:r>
          </w:p>
          <w:p w:rsidR="00A65767" w:rsidRDefault="00A65767" w:rsidP="00A65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5767">
              <w:rPr>
                <w:sz w:val="20"/>
                <w:szCs w:val="20"/>
              </w:rPr>
              <w:t xml:space="preserve"> N</w:t>
            </w:r>
          </w:p>
          <w:p w:rsidR="00A65767" w:rsidRDefault="00A65767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Default="007F07D4" w:rsidP="001B25D7">
            <w:pPr>
              <w:jc w:val="both"/>
              <w:rPr>
                <w:rFonts w:ascii="Arial" w:hAnsi="Arial" w:cs="Arial"/>
                <w:sz w:val="20"/>
              </w:rPr>
            </w:pPr>
            <w:r w:rsidRPr="00DE54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Default="007F07D4" w:rsidP="001B25D7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E540D">
              <w:rPr>
                <w:rFonts w:ascii="Arial" w:hAnsi="Arial" w:cs="Arial"/>
                <w:sz w:val="24"/>
                <w:szCs w:val="24"/>
              </w:rPr>
              <w:t>zas trwania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kształcenia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65767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N</w:t>
            </w:r>
          </w:p>
          <w:p w:rsidR="00A65767" w:rsidRDefault="00A65767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65767">
              <w:rPr>
                <w:sz w:val="20"/>
                <w:szCs w:val="20"/>
              </w:rPr>
              <w:t xml:space="preserve"> N</w:t>
            </w:r>
          </w:p>
          <w:p w:rsidR="00A65767" w:rsidRDefault="00A65767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E12725" w:rsidRDefault="007F07D4" w:rsidP="001B25D7">
            <w:pPr>
              <w:jc w:val="both"/>
              <w:rPr>
                <w:rFonts w:ascii="Arial" w:hAnsi="Arial" w:cs="Arial"/>
              </w:rPr>
            </w:pPr>
            <w:r w:rsidRPr="0066796D">
              <w:rPr>
                <w:rFonts w:ascii="Arial" w:hAnsi="Arial" w:cs="Arial"/>
              </w:rPr>
              <w:t>3</w:t>
            </w:r>
            <w:r w:rsidRPr="00E12725">
              <w:rPr>
                <w:rFonts w:ascii="Arial" w:hAnsi="Arial" w:cs="Arial"/>
              </w:rPr>
              <w:t>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Pr="004718B3" w:rsidRDefault="007F07D4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4718B3">
              <w:rPr>
                <w:rFonts w:ascii="Arial" w:hAnsi="Arial" w:cs="Arial"/>
                <w:sz w:val="24"/>
                <w:szCs w:val="24"/>
              </w:rPr>
              <w:t>Liczbę godzin kształcenia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53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3299">
              <w:rPr>
                <w:sz w:val="20"/>
                <w:szCs w:val="20"/>
              </w:rPr>
              <w:t>67 N</w:t>
            </w:r>
          </w:p>
          <w:p w:rsidR="00533299" w:rsidRDefault="00533299" w:rsidP="0053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FB7616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33299">
              <w:rPr>
                <w:sz w:val="20"/>
                <w:szCs w:val="20"/>
              </w:rPr>
              <w:t xml:space="preserve"> N</w:t>
            </w:r>
          </w:p>
          <w:p w:rsidR="00533299" w:rsidRDefault="00533299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66796D" w:rsidRDefault="007F07D4" w:rsidP="001B25D7">
            <w:pPr>
              <w:jc w:val="both"/>
              <w:rPr>
                <w:rFonts w:ascii="Arial" w:hAnsi="Arial" w:cs="Arial"/>
              </w:rPr>
            </w:pPr>
            <w:r w:rsidRPr="0066796D">
              <w:rPr>
                <w:rFonts w:ascii="Arial" w:hAnsi="Arial" w:cs="Arial"/>
              </w:rPr>
              <w:t>4.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Pr="0066796D" w:rsidRDefault="007F07D4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66796D">
              <w:rPr>
                <w:rFonts w:ascii="Arial" w:hAnsi="Arial" w:cs="Arial"/>
                <w:sz w:val="24"/>
                <w:szCs w:val="24"/>
              </w:rPr>
              <w:t>Sposób organizacji kształcenia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53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3299">
              <w:rPr>
                <w:sz w:val="20"/>
                <w:szCs w:val="20"/>
              </w:rPr>
              <w:t>63 N</w:t>
            </w:r>
          </w:p>
          <w:p w:rsidR="00533299" w:rsidRDefault="00533299" w:rsidP="0053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FB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3299">
              <w:rPr>
                <w:sz w:val="20"/>
                <w:szCs w:val="20"/>
              </w:rPr>
              <w:t xml:space="preserve"> N</w:t>
            </w:r>
          </w:p>
          <w:p w:rsidR="00533299" w:rsidRDefault="00533299" w:rsidP="00FB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7F07D4" w:rsidRP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DE540D" w:rsidRDefault="007F07D4" w:rsidP="001B2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DE540D">
              <w:rPr>
                <w:rFonts w:ascii="Arial" w:hAnsi="Arial" w:cs="Arial"/>
              </w:rPr>
              <w:t>.</w:t>
            </w:r>
          </w:p>
          <w:p w:rsidR="007F07D4" w:rsidRDefault="007F07D4" w:rsidP="001B25D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Default="007F07D4" w:rsidP="001B25D7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E540D">
              <w:rPr>
                <w:rFonts w:ascii="Arial" w:hAnsi="Arial" w:cs="Arial"/>
                <w:sz w:val="24"/>
                <w:szCs w:val="24"/>
              </w:rPr>
              <w:t>ymagania wstępne dla uczestników i słuchaczy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874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4D85">
              <w:rPr>
                <w:sz w:val="20"/>
                <w:szCs w:val="20"/>
              </w:rPr>
              <w:t>61 N</w:t>
            </w:r>
          </w:p>
          <w:p w:rsidR="00874D85" w:rsidRDefault="00874D85" w:rsidP="00874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74D85">
              <w:rPr>
                <w:sz w:val="20"/>
                <w:szCs w:val="20"/>
              </w:rPr>
              <w:t xml:space="preserve"> N</w:t>
            </w:r>
          </w:p>
          <w:p w:rsidR="00874D85" w:rsidRDefault="00874D85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7F7DAD" w:rsidRP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7DAD" w:rsidRDefault="007F7DAD" w:rsidP="001B2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5.a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D" w:rsidRDefault="007F7DAD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D" w:rsidRPr="00FB7616" w:rsidRDefault="00A7683B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44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D" w:rsidRPr="00FB7616" w:rsidRDefault="00FB7616" w:rsidP="00DC14CA">
            <w:pPr>
              <w:jc w:val="center"/>
              <w:rPr>
                <w:sz w:val="20"/>
                <w:szCs w:val="20"/>
              </w:rPr>
            </w:pPr>
            <w:r w:rsidRPr="00FB7616">
              <w:rPr>
                <w:sz w:val="20"/>
                <w:szCs w:val="20"/>
              </w:rPr>
              <w:t>0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4E1329" w:rsidRDefault="007F07D4" w:rsidP="001B25D7">
            <w:pPr>
              <w:jc w:val="both"/>
              <w:rPr>
                <w:rFonts w:ascii="Arial" w:hAnsi="Arial" w:cs="Arial"/>
              </w:rPr>
            </w:pPr>
            <w:r w:rsidRPr="004E1329">
              <w:rPr>
                <w:rFonts w:ascii="Arial" w:hAnsi="Arial" w:cs="Arial"/>
              </w:rPr>
              <w:t>6.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Pr="007F07D4" w:rsidRDefault="007F07D4" w:rsidP="001B25D7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E540D">
              <w:rPr>
                <w:rFonts w:ascii="Arial" w:hAnsi="Arial" w:cs="Arial"/>
                <w:sz w:val="24"/>
                <w:szCs w:val="24"/>
              </w:rPr>
              <w:t>ele kształcenia i sposoby ich osiągania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EC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442E">
              <w:rPr>
                <w:sz w:val="20"/>
                <w:szCs w:val="20"/>
              </w:rPr>
              <w:t>63 N</w:t>
            </w:r>
          </w:p>
          <w:p w:rsidR="00EC442E" w:rsidRDefault="00EC442E" w:rsidP="00EC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FB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C442E">
              <w:rPr>
                <w:sz w:val="20"/>
                <w:szCs w:val="20"/>
              </w:rPr>
              <w:t xml:space="preserve"> N</w:t>
            </w:r>
          </w:p>
          <w:p w:rsidR="00EC442E" w:rsidRDefault="00EC442E" w:rsidP="00FB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7F07D4" w:rsidTr="00C7729A">
        <w:trPr>
          <w:cantSplit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4E1329" w:rsidRDefault="007F07D4" w:rsidP="001B25D7">
            <w:pPr>
              <w:jc w:val="both"/>
              <w:rPr>
                <w:rFonts w:ascii="Arial" w:hAnsi="Arial" w:cs="Arial"/>
              </w:rPr>
            </w:pPr>
            <w:r w:rsidRPr="004E1329">
              <w:rPr>
                <w:rFonts w:ascii="Arial" w:hAnsi="Arial" w:cs="Arial"/>
              </w:rPr>
              <w:lastRenderedPageBreak/>
              <w:t>6.a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Pr="00DE540D" w:rsidRDefault="007F07D4" w:rsidP="001B25D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 kształcenia i sposoby ich osiągania uwzględniające możliwość indywidualizacji pracy w zależności od potrzeb i możliwości słuchaczy lub uczestników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442E">
              <w:rPr>
                <w:sz w:val="20"/>
                <w:szCs w:val="20"/>
              </w:rPr>
              <w:t>64 N</w:t>
            </w:r>
          </w:p>
          <w:p w:rsidR="00EC442E" w:rsidRDefault="00EC442E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B2567B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C442E">
              <w:rPr>
                <w:sz w:val="20"/>
                <w:szCs w:val="20"/>
              </w:rPr>
              <w:t xml:space="preserve"> N</w:t>
            </w:r>
          </w:p>
          <w:p w:rsidR="00EC442E" w:rsidRDefault="00B2567B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442E">
              <w:rPr>
                <w:sz w:val="20"/>
                <w:szCs w:val="20"/>
              </w:rPr>
              <w:t xml:space="preserve"> P</w:t>
            </w:r>
          </w:p>
        </w:tc>
      </w:tr>
      <w:tr w:rsidR="007F07D4" w:rsidTr="00C7729A">
        <w:trPr>
          <w:cantSplit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DE540D" w:rsidRDefault="007F07D4" w:rsidP="001B2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Default="007F07D4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</w:t>
            </w:r>
            <w:r w:rsidRPr="00DE540D">
              <w:rPr>
                <w:rFonts w:ascii="Arial" w:hAnsi="Arial" w:cs="Arial"/>
                <w:sz w:val="24"/>
                <w:szCs w:val="24"/>
              </w:rPr>
              <w:t xml:space="preserve">nauczania </w:t>
            </w:r>
          </w:p>
          <w:p w:rsidR="007F07D4" w:rsidRPr="004E1329" w:rsidRDefault="007F07D4" w:rsidP="001B25D7">
            <w:pPr>
              <w:pStyle w:val="Tekstpodstawowy"/>
              <w:rPr>
                <w:rFonts w:ascii="Arial" w:hAnsi="Arial" w:cs="Arial"/>
                <w:i/>
              </w:rPr>
            </w:pPr>
            <w:r w:rsidRPr="00070602">
              <w:rPr>
                <w:rFonts w:ascii="Arial" w:hAnsi="Arial" w:cs="Arial"/>
                <w:i/>
              </w:rPr>
              <w:t>(jeżeli zaznaczono odpowiedź „Nie”, kontrolujący nie wypełnia pkt</w:t>
            </w:r>
            <w:r w:rsidRPr="00720DC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7.a</w:t>
            </w:r>
            <w:r w:rsidRPr="004E132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2F" w:rsidRDefault="00A6382F" w:rsidP="00A63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N</w:t>
            </w:r>
          </w:p>
          <w:p w:rsidR="007F07D4" w:rsidRDefault="00A6382F" w:rsidP="00A63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FB7616" w:rsidP="00FB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382F">
              <w:rPr>
                <w:sz w:val="20"/>
                <w:szCs w:val="20"/>
              </w:rPr>
              <w:t xml:space="preserve"> N</w:t>
            </w:r>
          </w:p>
          <w:p w:rsidR="00A6382F" w:rsidRDefault="00A6382F" w:rsidP="00FB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7F07D4" w:rsidTr="00C7729A">
        <w:trPr>
          <w:cantSplit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996D1C" w:rsidRDefault="007F07D4" w:rsidP="001B2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96D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Default="007F07D4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nauczania określający:</w:t>
            </w:r>
          </w:p>
          <w:p w:rsidR="007F07D4" w:rsidRDefault="007F07D4" w:rsidP="001B25D7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nazwę zajęć</w:t>
            </w:r>
          </w:p>
          <w:p w:rsidR="007F07D4" w:rsidRDefault="007F07D4" w:rsidP="001B25D7">
            <w:pPr>
              <w:pStyle w:val="Tekstpodstawowy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7F07D4" w:rsidRPr="007F07D4" w:rsidRDefault="007F07D4" w:rsidP="001B25D7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wymiar zajęć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7F0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729A">
              <w:rPr>
                <w:sz w:val="20"/>
                <w:szCs w:val="20"/>
              </w:rPr>
              <w:t>69 N i 12 P</w:t>
            </w:r>
          </w:p>
          <w:p w:rsidR="00FB7616" w:rsidRDefault="00C7729A" w:rsidP="007F0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N i 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9A" w:rsidRDefault="00FB7616" w:rsidP="00C77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7729A">
              <w:rPr>
                <w:sz w:val="20"/>
                <w:szCs w:val="20"/>
              </w:rPr>
              <w:t xml:space="preserve"> N i 0 P</w:t>
            </w:r>
          </w:p>
          <w:p w:rsidR="00FB7616" w:rsidRDefault="00FB7616" w:rsidP="007F0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7729A">
              <w:rPr>
                <w:sz w:val="20"/>
                <w:szCs w:val="20"/>
              </w:rPr>
              <w:t>N i 0 P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DE540D" w:rsidRDefault="007F07D4" w:rsidP="001B2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Pr="007F07D4" w:rsidRDefault="007F07D4" w:rsidP="007F07D4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DE540D">
              <w:rPr>
                <w:rFonts w:ascii="Arial" w:hAnsi="Arial" w:cs="Arial"/>
                <w:sz w:val="24"/>
                <w:szCs w:val="24"/>
              </w:rPr>
              <w:t xml:space="preserve">reści nauczania </w:t>
            </w:r>
            <w:r>
              <w:rPr>
                <w:rFonts w:ascii="Arial" w:hAnsi="Arial" w:cs="Arial"/>
                <w:sz w:val="24"/>
                <w:szCs w:val="24"/>
              </w:rPr>
              <w:t>w zakresie poszczególnych zajęć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D02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2C96">
              <w:rPr>
                <w:sz w:val="20"/>
                <w:szCs w:val="20"/>
              </w:rPr>
              <w:t>60 N</w:t>
            </w:r>
          </w:p>
          <w:p w:rsidR="00D02C96" w:rsidRDefault="00D02C96" w:rsidP="00D02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02C96">
              <w:rPr>
                <w:sz w:val="20"/>
                <w:szCs w:val="20"/>
              </w:rPr>
              <w:t xml:space="preserve"> N</w:t>
            </w:r>
          </w:p>
          <w:p w:rsidR="00D02C96" w:rsidRDefault="00D02C96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7F07D4" w:rsidRDefault="007F07D4" w:rsidP="001B2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Pr="00DE540D" w:rsidRDefault="007F07D4" w:rsidP="001B25D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E540D">
              <w:rPr>
                <w:rFonts w:ascii="Arial" w:hAnsi="Arial" w:cs="Arial"/>
                <w:sz w:val="24"/>
                <w:szCs w:val="24"/>
              </w:rPr>
              <w:t>pis efektów kształcenia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D02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2C96">
              <w:rPr>
                <w:sz w:val="20"/>
                <w:szCs w:val="20"/>
              </w:rPr>
              <w:t>61 N</w:t>
            </w:r>
          </w:p>
          <w:p w:rsidR="00D02C96" w:rsidRDefault="00D02C96" w:rsidP="00D02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02C96">
              <w:rPr>
                <w:sz w:val="20"/>
                <w:szCs w:val="20"/>
              </w:rPr>
              <w:t xml:space="preserve"> N</w:t>
            </w:r>
          </w:p>
          <w:p w:rsidR="00D02C96" w:rsidRDefault="00D02C96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DE540D" w:rsidRDefault="007F07D4" w:rsidP="001B2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Pr="00DE540D" w:rsidRDefault="007F07D4" w:rsidP="001B25D7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E540D">
              <w:rPr>
                <w:rFonts w:ascii="Arial" w:hAnsi="Arial" w:cs="Arial"/>
                <w:sz w:val="24"/>
                <w:szCs w:val="24"/>
              </w:rPr>
              <w:t>ykaz literatury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F75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536A">
              <w:rPr>
                <w:sz w:val="20"/>
                <w:szCs w:val="20"/>
              </w:rPr>
              <w:t>58 N</w:t>
            </w:r>
          </w:p>
          <w:p w:rsidR="00F7536A" w:rsidRDefault="00F7536A" w:rsidP="00F75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7683B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7536A">
              <w:rPr>
                <w:sz w:val="20"/>
                <w:szCs w:val="20"/>
              </w:rPr>
              <w:t xml:space="preserve"> N</w:t>
            </w:r>
          </w:p>
          <w:p w:rsidR="00F7536A" w:rsidRDefault="00F7536A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253030" w:rsidRDefault="007F07D4" w:rsidP="001B25D7">
            <w:pPr>
              <w:jc w:val="both"/>
              <w:rPr>
                <w:rFonts w:ascii="Arial" w:hAnsi="Arial" w:cs="Arial"/>
              </w:rPr>
            </w:pPr>
            <w:r w:rsidRPr="008125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253030">
              <w:rPr>
                <w:rFonts w:ascii="Arial" w:hAnsi="Arial" w:cs="Arial"/>
              </w:rPr>
              <w:t>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Default="007F07D4" w:rsidP="001B25D7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Wykaz niezbędnych środków dydaktycznych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F7536A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7683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N</w:t>
            </w:r>
          </w:p>
          <w:p w:rsidR="00F7536A" w:rsidRDefault="00F7536A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F7536A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N</w:t>
            </w:r>
          </w:p>
          <w:p w:rsidR="00F7536A" w:rsidRDefault="00F7536A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253030" w:rsidRDefault="007F07D4" w:rsidP="001B25D7">
            <w:pPr>
              <w:jc w:val="both"/>
              <w:rPr>
                <w:rFonts w:ascii="Arial" w:hAnsi="Arial" w:cs="Arial"/>
              </w:rPr>
            </w:pPr>
            <w:r w:rsidRPr="008125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253030">
              <w:rPr>
                <w:rFonts w:ascii="Arial" w:hAnsi="Arial" w:cs="Arial"/>
              </w:rPr>
              <w:t>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Default="007F07D4" w:rsidP="001B25D7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Wykaz niezbędnych materiałów dydaktycznych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5E" w:rsidRDefault="0065665E" w:rsidP="00656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N</w:t>
            </w:r>
          </w:p>
          <w:p w:rsidR="007F07D4" w:rsidRDefault="0065665E" w:rsidP="00656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5E" w:rsidRDefault="0065665E" w:rsidP="00656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N</w:t>
            </w:r>
          </w:p>
          <w:p w:rsidR="007F07D4" w:rsidRDefault="0065665E" w:rsidP="00656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DE540D" w:rsidRDefault="007F07D4" w:rsidP="001B2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Default="007F07D4" w:rsidP="001B25D7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E540D">
              <w:rPr>
                <w:rFonts w:ascii="Arial" w:hAnsi="Arial" w:cs="Arial"/>
                <w:sz w:val="24"/>
                <w:szCs w:val="24"/>
              </w:rPr>
              <w:t xml:space="preserve">posób </w:t>
            </w:r>
            <w:r>
              <w:rPr>
                <w:rFonts w:ascii="Arial" w:hAnsi="Arial" w:cs="Arial"/>
                <w:sz w:val="24"/>
                <w:szCs w:val="24"/>
              </w:rPr>
              <w:t xml:space="preserve">zaliczenia 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91D0A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7683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N</w:t>
            </w:r>
          </w:p>
          <w:p w:rsidR="00A91D0A" w:rsidRDefault="00A91D0A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D4" w:rsidRDefault="00A91D0A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N</w:t>
            </w:r>
          </w:p>
          <w:p w:rsidR="00A91D0A" w:rsidRDefault="00A91D0A" w:rsidP="00DC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</w:t>
            </w:r>
          </w:p>
        </w:tc>
      </w:tr>
      <w:tr w:rsidR="007F07D4" w:rsidTr="00C7729A">
        <w:trPr>
          <w:cantSplit/>
          <w:trHeight w:val="454"/>
        </w:trPr>
        <w:tc>
          <w:tcPr>
            <w:tcW w:w="257" w:type="pct"/>
            <w:tcBorders>
              <w:right w:val="single" w:sz="4" w:space="0" w:color="auto"/>
            </w:tcBorders>
          </w:tcPr>
          <w:p w:rsidR="007F07D4" w:rsidRPr="00A31F45" w:rsidRDefault="007F07D4" w:rsidP="001B25D7">
            <w:pPr>
              <w:jc w:val="both"/>
              <w:rPr>
                <w:rFonts w:ascii="Arial" w:hAnsi="Arial" w:cs="Arial"/>
              </w:rPr>
            </w:pPr>
            <w:r w:rsidRPr="00A31F4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31F45">
              <w:rPr>
                <w:rFonts w:ascii="Arial" w:hAnsi="Arial" w:cs="Arial"/>
              </w:rPr>
              <w:t>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4" w:rsidRDefault="007F07D4" w:rsidP="001B25D7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Formę zaliczenia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B6" w:rsidRDefault="00817EB6" w:rsidP="0081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N</w:t>
            </w:r>
          </w:p>
          <w:p w:rsidR="007F07D4" w:rsidRDefault="00817EB6" w:rsidP="0081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B6" w:rsidRDefault="00817EB6" w:rsidP="0081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N</w:t>
            </w:r>
          </w:p>
          <w:p w:rsidR="007F07D4" w:rsidRDefault="00817EB6" w:rsidP="0081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</w:t>
            </w:r>
          </w:p>
        </w:tc>
      </w:tr>
    </w:tbl>
    <w:p w:rsidR="004836B9" w:rsidRDefault="004836B9" w:rsidP="00B106D4">
      <w:pPr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1848"/>
        <w:gridCol w:w="2181"/>
        <w:gridCol w:w="1969"/>
      </w:tblGrid>
      <w:tr w:rsidR="00F4373E" w:rsidRPr="00F4373E" w:rsidTr="00EE4F8B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F4373E" w:rsidRPr="00F4373E" w:rsidRDefault="00F4373E" w:rsidP="00F4373E">
            <w:pPr>
              <w:jc w:val="center"/>
              <w:rPr>
                <w:b/>
                <w:bCs/>
              </w:rPr>
            </w:pPr>
            <w:r w:rsidRPr="00F4373E">
              <w:rPr>
                <w:b/>
                <w:bCs/>
              </w:rPr>
              <w:t>Nazwa kursu</w:t>
            </w:r>
          </w:p>
        </w:tc>
        <w:tc>
          <w:tcPr>
            <w:tcW w:w="1818" w:type="dxa"/>
            <w:vAlign w:val="center"/>
            <w:hideMark/>
          </w:tcPr>
          <w:p w:rsidR="00F4373E" w:rsidRPr="00F4373E" w:rsidRDefault="00F4373E" w:rsidP="00F4373E">
            <w:pPr>
              <w:jc w:val="center"/>
              <w:rPr>
                <w:b/>
                <w:bCs/>
              </w:rPr>
            </w:pPr>
            <w:r w:rsidRPr="00F4373E">
              <w:rPr>
                <w:b/>
                <w:bCs/>
              </w:rPr>
              <w:t>Liczba skontrolowanych</w:t>
            </w:r>
          </w:p>
        </w:tc>
        <w:tc>
          <w:tcPr>
            <w:tcW w:w="0" w:type="auto"/>
            <w:vAlign w:val="center"/>
            <w:hideMark/>
          </w:tcPr>
          <w:p w:rsidR="00F4373E" w:rsidRPr="00F4373E" w:rsidRDefault="00F4373E" w:rsidP="00F4373E">
            <w:pPr>
              <w:jc w:val="center"/>
              <w:rPr>
                <w:b/>
                <w:bCs/>
              </w:rPr>
            </w:pPr>
            <w:r w:rsidRPr="00F4373E">
              <w:rPr>
                <w:b/>
                <w:bCs/>
              </w:rPr>
              <w:t>Liczba wydanych zaleceń dotyczących prowadzonej dokumentacji</w:t>
            </w:r>
          </w:p>
        </w:tc>
        <w:tc>
          <w:tcPr>
            <w:tcW w:w="0" w:type="auto"/>
            <w:vAlign w:val="center"/>
            <w:hideMark/>
          </w:tcPr>
          <w:p w:rsidR="00F4373E" w:rsidRPr="00F4373E" w:rsidRDefault="00F4373E" w:rsidP="00F4373E">
            <w:pPr>
              <w:jc w:val="center"/>
              <w:rPr>
                <w:b/>
                <w:bCs/>
              </w:rPr>
            </w:pPr>
            <w:r w:rsidRPr="00F4373E">
              <w:rPr>
                <w:b/>
                <w:bCs/>
              </w:rPr>
              <w:t>Liczba wydanych zaleceń dotyczących programu nauczania</w:t>
            </w:r>
          </w:p>
        </w:tc>
      </w:tr>
      <w:tr w:rsidR="00F4373E" w:rsidRPr="00F4373E" w:rsidTr="00EE4F8B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EE4F8B" w:rsidRDefault="00EE4F8B" w:rsidP="00F437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</w:p>
          <w:p w:rsidR="00F4373E" w:rsidRPr="00F4373E" w:rsidRDefault="00F4373E" w:rsidP="00F4373E">
            <w:pPr>
              <w:rPr>
                <w:b/>
                <w:bCs/>
              </w:rPr>
            </w:pPr>
            <w:r w:rsidRPr="00F4373E">
              <w:rPr>
                <w:b/>
                <w:bCs/>
              </w:rPr>
              <w:t>Kurs, inny niż wymieniony w pkt 1-3, umożliwiający uzyskiwanie i uzupełnianie wiedzy, umiejętności i kwalifikacji zawodowych</w:t>
            </w:r>
          </w:p>
        </w:tc>
        <w:tc>
          <w:tcPr>
            <w:tcW w:w="1818" w:type="dxa"/>
            <w:vAlign w:val="center"/>
            <w:hideMark/>
          </w:tcPr>
          <w:p w:rsidR="00F4373E" w:rsidRPr="00EE4F8B" w:rsidRDefault="00DA549D" w:rsidP="00E00DEA">
            <w:pPr>
              <w:rPr>
                <w:color w:val="FF0000"/>
              </w:rPr>
            </w:pPr>
            <w:r w:rsidRPr="00EE4F8B">
              <w:rPr>
                <w:color w:val="FF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0.75pt;height:18pt" o:ole="">
                  <v:imagedata r:id="rId10" o:title=""/>
                </v:shape>
                <w:control r:id="rId11" w:name="DefaultOcxName9" w:shapeid="_x0000_i1029"/>
              </w:object>
            </w:r>
          </w:p>
        </w:tc>
        <w:tc>
          <w:tcPr>
            <w:tcW w:w="0" w:type="auto"/>
            <w:vAlign w:val="center"/>
            <w:hideMark/>
          </w:tcPr>
          <w:p w:rsidR="00F4373E" w:rsidRPr="00F4373E" w:rsidRDefault="00FB7616" w:rsidP="0029086B">
            <w:r>
              <w:t xml:space="preserve">    </w:t>
            </w:r>
            <w:r w:rsidR="00027230">
              <w:t>8</w:t>
            </w:r>
            <w:r w:rsidR="0029086B">
              <w:t>2 N i 1 P</w:t>
            </w:r>
          </w:p>
        </w:tc>
        <w:tc>
          <w:tcPr>
            <w:tcW w:w="0" w:type="auto"/>
            <w:vAlign w:val="center"/>
            <w:hideMark/>
          </w:tcPr>
          <w:p w:rsidR="00F4373E" w:rsidRPr="00F4373E" w:rsidRDefault="00FB7616" w:rsidP="0029086B">
            <w:r>
              <w:t xml:space="preserve">      </w:t>
            </w:r>
            <w:r w:rsidR="00027230">
              <w:t>2</w:t>
            </w:r>
            <w:r w:rsidR="0029086B">
              <w:t>8 N i 1 P</w:t>
            </w:r>
          </w:p>
        </w:tc>
      </w:tr>
    </w:tbl>
    <w:p w:rsidR="00EE4F8B" w:rsidRDefault="00EE4F8B" w:rsidP="00EE4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EE4F8B" w:rsidRDefault="00EE4F8B" w:rsidP="00EE4F8B">
      <w:pPr>
        <w:rPr>
          <w:b/>
          <w:bCs/>
        </w:rPr>
      </w:pPr>
      <w:r>
        <w:rPr>
          <w:b/>
          <w:bCs/>
        </w:rPr>
        <w:t>Turnus dokształcania</w:t>
      </w:r>
    </w:p>
    <w:p w:rsidR="00EE4F8B" w:rsidRDefault="00EE4F8B" w:rsidP="00EE4F8B">
      <w:pPr>
        <w:rPr>
          <w:b/>
          <w:bCs/>
        </w:rPr>
      </w:pPr>
      <w:r>
        <w:rPr>
          <w:b/>
          <w:bCs/>
        </w:rPr>
        <w:t xml:space="preserve"> teoretycznego młodocianych         </w:t>
      </w:r>
      <w:r w:rsidR="00E00DEA">
        <w:rPr>
          <w:b/>
          <w:bCs/>
          <w:color w:val="FF0000"/>
        </w:rPr>
        <w:t xml:space="preserve"> </w:t>
      </w:r>
      <w:r w:rsidRPr="00EE4F8B">
        <w:rPr>
          <w:b/>
          <w:bCs/>
          <w:color w:val="FF0000"/>
        </w:rPr>
        <w:t xml:space="preserve">         </w:t>
      </w:r>
      <w:r w:rsidR="00FB7616" w:rsidRPr="00FB7616">
        <w:rPr>
          <w:b/>
          <w:bCs/>
        </w:rPr>
        <w:t>5</w:t>
      </w:r>
      <w:r w:rsidRPr="00FB7616">
        <w:rPr>
          <w:b/>
          <w:bCs/>
        </w:rPr>
        <w:t xml:space="preserve"> </w:t>
      </w:r>
      <w:r w:rsidR="00287BA1">
        <w:rPr>
          <w:b/>
          <w:bCs/>
        </w:rPr>
        <w:t>P</w:t>
      </w:r>
      <w:r w:rsidRPr="00FB7616">
        <w:rPr>
          <w:b/>
          <w:bCs/>
        </w:rPr>
        <w:t xml:space="preserve">                 </w:t>
      </w:r>
      <w:r w:rsidR="000629F5" w:rsidRPr="00FB7616">
        <w:rPr>
          <w:b/>
          <w:bCs/>
        </w:rPr>
        <w:t xml:space="preserve"> </w:t>
      </w:r>
      <w:r w:rsidR="00E00DEA" w:rsidRPr="00FB7616">
        <w:rPr>
          <w:b/>
          <w:bCs/>
        </w:rPr>
        <w:t xml:space="preserve">  </w:t>
      </w:r>
      <w:r w:rsidRPr="00FB7616">
        <w:rPr>
          <w:b/>
          <w:bCs/>
        </w:rPr>
        <w:t xml:space="preserve">   </w:t>
      </w:r>
      <w:r w:rsidR="00FB7616" w:rsidRPr="00FB7616">
        <w:rPr>
          <w:b/>
          <w:bCs/>
        </w:rPr>
        <w:t>0</w:t>
      </w:r>
      <w:r w:rsidRPr="00FB7616">
        <w:rPr>
          <w:b/>
          <w:bCs/>
        </w:rPr>
        <w:t xml:space="preserve">                        </w:t>
      </w:r>
      <w:r w:rsidR="000629F5" w:rsidRPr="00FB7616">
        <w:rPr>
          <w:b/>
          <w:bCs/>
        </w:rPr>
        <w:t xml:space="preserve">   </w:t>
      </w:r>
      <w:r w:rsidR="00FB7616" w:rsidRPr="00FB7616">
        <w:rPr>
          <w:b/>
          <w:bCs/>
        </w:rPr>
        <w:t>0</w:t>
      </w:r>
    </w:p>
    <w:p w:rsidR="00EE4F8B" w:rsidRDefault="00EE4F8B" w:rsidP="00EE4F8B">
      <w:pPr>
        <w:rPr>
          <w:b/>
          <w:bCs/>
        </w:rPr>
      </w:pPr>
      <w:r>
        <w:rPr>
          <w:b/>
          <w:bCs/>
        </w:rPr>
        <w:t xml:space="preserve"> pracowników</w:t>
      </w:r>
    </w:p>
    <w:p w:rsidR="006E56DF" w:rsidRDefault="006E56DF" w:rsidP="00EE4F8B">
      <w:pPr>
        <w:rPr>
          <w:b/>
          <w:bCs/>
        </w:rPr>
      </w:pPr>
    </w:p>
    <w:p w:rsidR="006E56DF" w:rsidRDefault="006E56DF" w:rsidP="00EE4F8B">
      <w:pPr>
        <w:rPr>
          <w:b/>
          <w:bCs/>
        </w:rPr>
      </w:pPr>
      <w:r>
        <w:rPr>
          <w:b/>
          <w:bCs/>
        </w:rPr>
        <w:t xml:space="preserve">Kwalifikacyjny kurs zawodowy      </w:t>
      </w:r>
      <w:r w:rsidR="00E00DEA">
        <w:rPr>
          <w:b/>
          <w:bCs/>
          <w:color w:val="00B050"/>
        </w:rPr>
        <w:t xml:space="preserve">             </w:t>
      </w:r>
      <w:r w:rsidR="00027230">
        <w:rPr>
          <w:b/>
          <w:bCs/>
        </w:rPr>
        <w:t>5</w:t>
      </w:r>
      <w:r w:rsidR="0029086B">
        <w:rPr>
          <w:b/>
          <w:bCs/>
        </w:rPr>
        <w:t xml:space="preserve">  P</w:t>
      </w:r>
      <w:r w:rsidR="00E00DEA" w:rsidRPr="00FB7616">
        <w:rPr>
          <w:b/>
          <w:bCs/>
        </w:rPr>
        <w:t xml:space="preserve">             </w:t>
      </w:r>
      <w:r w:rsidRPr="00FB7616">
        <w:rPr>
          <w:b/>
          <w:bCs/>
        </w:rPr>
        <w:t xml:space="preserve">      </w:t>
      </w:r>
      <w:r w:rsidR="00FB7616" w:rsidRPr="00FB7616">
        <w:rPr>
          <w:b/>
          <w:bCs/>
        </w:rPr>
        <w:t>0</w:t>
      </w:r>
      <w:r w:rsidRPr="00FB7616">
        <w:rPr>
          <w:b/>
          <w:bCs/>
        </w:rPr>
        <w:t xml:space="preserve">                        </w:t>
      </w:r>
      <w:r w:rsidR="00FB7616" w:rsidRPr="00FB7616">
        <w:rPr>
          <w:b/>
          <w:bCs/>
        </w:rPr>
        <w:t>0</w:t>
      </w:r>
    </w:p>
    <w:p w:rsidR="007C13CF" w:rsidRDefault="00EE4F8B" w:rsidP="00B106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BB0320" w:rsidRDefault="00BB0320" w:rsidP="00B106D4">
      <w:pPr>
        <w:rPr>
          <w:rStyle w:val="printinvisible"/>
          <w:b/>
        </w:rPr>
      </w:pPr>
      <w:r>
        <w:t xml:space="preserve">Zaleca się prowadzić dokumentację kontrolowanej formy pozaszkolnej kształcenia ustawicznego zgodnie z § 21 rozporządzenia Ministra Edukacji i Narodowej z dnia 11 stycznia 2012 r. w sprawie kształcenia ustawicznego w formach pozaszkolnych. </w:t>
      </w:r>
      <w:r>
        <w:rPr>
          <w:rStyle w:val="printinvisible"/>
          <w:sz w:val="9"/>
          <w:szCs w:val="9"/>
        </w:rPr>
        <w:t xml:space="preserve">pkt. 1 </w:t>
      </w:r>
      <w:r w:rsidR="00E6114F">
        <w:rPr>
          <w:rStyle w:val="printinvisible"/>
        </w:rPr>
        <w:t xml:space="preserve"> - </w:t>
      </w:r>
      <w:r w:rsidR="00027230">
        <w:rPr>
          <w:rStyle w:val="printinvisible"/>
        </w:rPr>
        <w:t>2</w:t>
      </w:r>
      <w:r w:rsidR="0029086B">
        <w:rPr>
          <w:rStyle w:val="printinvisible"/>
        </w:rPr>
        <w:t>1</w:t>
      </w:r>
    </w:p>
    <w:p w:rsidR="009C464B" w:rsidRDefault="009C464B" w:rsidP="00B106D4">
      <w:pPr>
        <w:rPr>
          <w:rStyle w:val="printinvisible"/>
          <w:b/>
        </w:rPr>
      </w:pPr>
    </w:p>
    <w:p w:rsidR="009C464B" w:rsidRDefault="009C464B" w:rsidP="00B106D4">
      <w:pPr>
        <w:rPr>
          <w:rStyle w:val="printinvisible"/>
        </w:rPr>
      </w:pPr>
      <w:r>
        <w:t xml:space="preserve">Zaleca się, aby program nauczania kontrolowanej formy kształcenia ustawicznego był zgodny z § 22 rozporządzenia Ministra Edukacji Narodowej z dnia 11 stycznia 2012 r. w sprawie kształcenia ustawicznego w formach pozaszkolnych. </w:t>
      </w:r>
      <w:r>
        <w:rPr>
          <w:rStyle w:val="printinvisible"/>
          <w:sz w:val="9"/>
          <w:szCs w:val="9"/>
        </w:rPr>
        <w:t>pkt. 2</w:t>
      </w:r>
      <w:r w:rsidRPr="009C464B">
        <w:rPr>
          <w:rStyle w:val="printinvisible"/>
        </w:rPr>
        <w:t xml:space="preserve"> </w:t>
      </w:r>
      <w:r w:rsidR="00E6114F">
        <w:rPr>
          <w:rStyle w:val="printinvisible"/>
        </w:rPr>
        <w:t xml:space="preserve"> - </w:t>
      </w:r>
      <w:r w:rsidR="00027230">
        <w:rPr>
          <w:rStyle w:val="printinvisible"/>
        </w:rPr>
        <w:t>9</w:t>
      </w:r>
    </w:p>
    <w:p w:rsidR="00986641" w:rsidRDefault="00986641" w:rsidP="00B106D4">
      <w:pPr>
        <w:rPr>
          <w:rStyle w:val="printinvisible"/>
        </w:rPr>
      </w:pP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600"/>
        <w:gridCol w:w="1860"/>
        <w:gridCol w:w="3422"/>
        <w:gridCol w:w="579"/>
        <w:gridCol w:w="540"/>
      </w:tblGrid>
      <w:tr w:rsidR="00986641" w:rsidRPr="00986641" w:rsidTr="00986641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 CE" w:hAnsi="Arial CE" w:cs="Arial CE"/>
                <w:sz w:val="20"/>
                <w:szCs w:val="20"/>
              </w:rPr>
            </w:pPr>
            <w:r w:rsidRPr="00986641">
              <w:rPr>
                <w:rFonts w:ascii="Arial CE" w:hAnsi="Arial CE" w:cs="Arial CE"/>
                <w:sz w:val="20"/>
                <w:szCs w:val="20"/>
              </w:rPr>
              <w:t>LP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 CE" w:hAnsi="Arial CE" w:cs="Arial CE"/>
                <w:sz w:val="20"/>
                <w:szCs w:val="20"/>
              </w:rPr>
            </w:pPr>
            <w:r w:rsidRPr="00986641">
              <w:rPr>
                <w:rFonts w:ascii="Arial CE" w:hAnsi="Arial CE" w:cs="Arial CE"/>
                <w:sz w:val="20"/>
                <w:szCs w:val="20"/>
              </w:rPr>
              <w:t>powiat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86641" w:rsidRPr="00986641" w:rsidRDefault="00986641" w:rsidP="00986641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986641">
              <w:rPr>
                <w:rFonts w:ascii="Arial CE" w:hAnsi="Arial CE" w:cs="Arial CE"/>
                <w:sz w:val="20"/>
                <w:szCs w:val="20"/>
              </w:rPr>
              <w:t>miejscowosć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86641" w:rsidRPr="00986641" w:rsidRDefault="00986641" w:rsidP="00986641">
            <w:pPr>
              <w:rPr>
                <w:rFonts w:ascii="Arial CE" w:hAnsi="Arial CE" w:cs="Arial CE"/>
                <w:sz w:val="20"/>
                <w:szCs w:val="20"/>
              </w:rPr>
            </w:pPr>
            <w:r w:rsidRPr="00986641">
              <w:rPr>
                <w:rFonts w:ascii="Arial CE" w:hAnsi="Arial CE" w:cs="Arial CE"/>
                <w:sz w:val="20"/>
                <w:szCs w:val="20"/>
              </w:rPr>
              <w:t>PLACÓWKA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86641" w:rsidRPr="00986641" w:rsidRDefault="00986641" w:rsidP="00986641">
            <w:pPr>
              <w:rPr>
                <w:rFonts w:ascii="Arial CE" w:hAnsi="Arial CE" w:cs="Arial CE"/>
                <w:sz w:val="20"/>
                <w:szCs w:val="20"/>
              </w:rPr>
            </w:pPr>
            <w:r w:rsidRPr="00986641">
              <w:rPr>
                <w:rFonts w:ascii="Arial CE" w:hAnsi="Arial CE" w:cs="Arial CE"/>
                <w:sz w:val="20"/>
                <w:szCs w:val="20"/>
              </w:rPr>
              <w:t>P/N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 CE" w:hAnsi="Arial CE" w:cs="Arial CE"/>
                <w:sz w:val="20"/>
                <w:szCs w:val="20"/>
              </w:rPr>
            </w:pPr>
            <w:r w:rsidRPr="00986641">
              <w:rPr>
                <w:rFonts w:ascii="Arial CE" w:hAnsi="Arial CE" w:cs="Arial CE"/>
                <w:sz w:val="20"/>
                <w:szCs w:val="20"/>
              </w:rPr>
              <w:t>S/Z</w:t>
            </w:r>
          </w:p>
        </w:tc>
      </w:tr>
      <w:tr w:rsidR="00986641" w:rsidRPr="00986641" w:rsidTr="0098664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drawski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Drawsko Pomorskie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POWIATOWE CENTRUM KSZTAŁCENIA ZAWODOWEGO I USTAWICZNEGO- CKP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98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98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Centrum Kształcenia Ustawicznego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98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986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 xml:space="preserve">Szkoła Komputerowa AYA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myśliborski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Myślibórz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 xml:space="preserve">GRAND Roman </w:t>
            </w:r>
            <w:proofErr w:type="spellStart"/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Matijuk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7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goleniowski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Goleniów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Centrum Kształcenia Ustawicznego i Praktycznego LINGUA EJP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gryficki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Gryfice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CENTRUM SZKOLENIA KURSOWEGO "EDUCO"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gryfiński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Gryfino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Centrum Kształcenia Ustawicznego i Praktycznego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kamieński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Kamień Pomorski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CENTRUM KSZTAŁCENIA USTAWICZNEGO I PRAKTYCZNEGO PRZY CECHU RZEMIOSŁ RÓŻNYCH I PRZEDSIĘBIORCÓW W KAMIENIU POMORSKIM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Centrum Szkoleniowo Doradcze "Kursant"  Koszalinie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14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Zakład Doskonalenia Zawodowego w Słupsku Ośrodek Kształcenia Zawodowego w Koszalinie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Zachodniopomorskie Centrum Edukacji Zawodowej Optima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AP EDUKACJA CENTRUM SZKOLENIOWE W KOSZALINIE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Ośrodek Szkolenia Kursowego JEGO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Centrum Szkolenia i Doradztwa DELVE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Niepubliczna Placówka Kształcenia Ustawicznego TEB Edukacja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Ośrodek Szkolenia Kadry Turystycznej i Placówek Wypoczynku Dzieci i Młodzieży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policki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Police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USŁUGI SZKOLENIOWO - HANDLOWE JB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stargardzki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 xml:space="preserve">Stargard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Firma Usługowa EDUS Niepubliczna Placówka Oświatowa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stargardzki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 xml:space="preserve">Stargard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Ośrodek Szkolenia "GAMA"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szczecinecki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Szczecinek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ZDZ Ośrodek Kształcenia Zawodowego w Szczecinku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Ośrodek Dokształcania i Doskonalenia Zawodowego "PROEDU"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A944F8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drawski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Drawsko Pomorskie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Ośrodek Kursów i Szkoleń przy Europejskim Centrum Edukacji i Turystyki w Drawsku Pomorskim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A944F8">
        <w:trPr>
          <w:trHeight w:val="9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drawski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Drawsko Pomorskie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Ośrodek Kształcenia Zawodowego ZDZ w Drawsku Pomorskim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wałecki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Wałcz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 xml:space="preserve">ABC </w:t>
            </w:r>
            <w:proofErr w:type="spellStart"/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Computers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wałecki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Wałcz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Ośrodek Szkolenia, Dokształcania i Doskonalenia Kadr Wałecka Akademia Wiedzy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sławieński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Sławno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"MGM" Spółka z o. o. NADMORSKIE CENTRUM EDUKACJI ZAWODOWEJ W SŁAWNIE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sławieński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Sławno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Placówka Szkolenia Zawodowego ,,Inkubator Przedsiębiorczości w Sławnie"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A944F8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Unia Sp. z o. o. (Centrum Doskonalenia Zawodowego)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A944F8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 xml:space="preserve">Biuro Konsultingowo-Usługowe Justyna </w:t>
            </w:r>
            <w:proofErr w:type="spellStart"/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Śmidecka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PROGRESS Centrum Szkoleniowo-Doradcze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Fundacja Oświatowa - Europejskie Centrum Edukacyjne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A944F8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szczecinecki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Szczecinek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"Blue House" Szczecinek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szkoleniowe Monika </w:t>
            </w:r>
            <w:proofErr w:type="spellStart"/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Gielar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A944F8">
        <w:trPr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NOVA Placówka Kształcenia Ustawicznego w Szczecinie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M. Szczecin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Placówka Oświatowa OŚWIATA-EWIN Sp. z o.o.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A944F8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choszczeński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Choszczno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CENTRUM KSZTAŁCENIA KURSOWEGO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98664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Ośrodek Rzeczoznawstwa i Doskonalenia Kadr "SIMP-ZORPOT"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A944F8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M. Koszalin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 xml:space="preserve">Vademecum Ochrony Pracy </w:t>
            </w:r>
            <w:proofErr w:type="spellStart"/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Sp.z</w:t>
            </w:r>
            <w:proofErr w:type="spellEnd"/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 xml:space="preserve"> o.o.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86641" w:rsidRPr="00986641" w:rsidTr="00A944F8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41" w:rsidRPr="00986641" w:rsidRDefault="00986641" w:rsidP="00986641">
            <w:pPr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rPr>
                <w:rFonts w:ascii="Arial CE" w:hAnsi="Arial CE" w:cs="Arial CE"/>
                <w:sz w:val="20"/>
                <w:szCs w:val="20"/>
              </w:rPr>
            </w:pPr>
            <w:r w:rsidRPr="00986641">
              <w:rPr>
                <w:rFonts w:ascii="Arial CE" w:hAnsi="Arial CE" w:cs="Arial CE"/>
                <w:sz w:val="20"/>
                <w:szCs w:val="20"/>
              </w:rPr>
              <w:t>M Szczecin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6641" w:rsidRPr="00986641" w:rsidRDefault="00986641" w:rsidP="002A16F8">
            <w:pPr>
              <w:rPr>
                <w:rFonts w:ascii="Arial CE" w:hAnsi="Arial CE" w:cs="Arial CE"/>
                <w:sz w:val="20"/>
                <w:szCs w:val="20"/>
              </w:rPr>
            </w:pPr>
            <w:r w:rsidRPr="00986641">
              <w:rPr>
                <w:rFonts w:ascii="Arial CE" w:hAnsi="Arial CE" w:cs="Arial CE"/>
                <w:sz w:val="20"/>
                <w:szCs w:val="20"/>
              </w:rPr>
              <w:t>M Szczecin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641" w:rsidRPr="00986641" w:rsidRDefault="00986641" w:rsidP="002A16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>ODiDZ</w:t>
            </w:r>
            <w:proofErr w:type="spellEnd"/>
            <w:r w:rsidRPr="00986641">
              <w:rPr>
                <w:rFonts w:ascii="Arial" w:hAnsi="Arial" w:cs="Arial"/>
                <w:color w:val="000000"/>
                <w:sz w:val="20"/>
                <w:szCs w:val="20"/>
              </w:rPr>
              <w:t xml:space="preserve"> Chmielewskiego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641" w:rsidRPr="00986641" w:rsidRDefault="00986641" w:rsidP="002A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:rsidR="00986641" w:rsidRPr="00BB0320" w:rsidRDefault="00986641" w:rsidP="00B106D4">
      <w:pPr>
        <w:rPr>
          <w:rFonts w:ascii="Arial" w:hAnsi="Arial" w:cs="Arial"/>
        </w:rPr>
      </w:pPr>
    </w:p>
    <w:sectPr w:rsidR="00986641" w:rsidRPr="00BB0320" w:rsidSect="00601C5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C2" w:rsidRDefault="00C03EC2" w:rsidP="00027C03">
      <w:r>
        <w:separator/>
      </w:r>
    </w:p>
  </w:endnote>
  <w:endnote w:type="continuationSeparator" w:id="0">
    <w:p w:rsidR="00C03EC2" w:rsidRDefault="00C03EC2" w:rsidP="0002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2810"/>
      <w:docPartObj>
        <w:docPartGallery w:val="Page Numbers (Bottom of Page)"/>
        <w:docPartUnique/>
      </w:docPartObj>
    </w:sdtPr>
    <w:sdtEndPr/>
    <w:sdtContent>
      <w:p w:rsidR="00C03EC2" w:rsidRDefault="00042F9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3EC2" w:rsidRDefault="00C03E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C2" w:rsidRDefault="00C03EC2" w:rsidP="00027C03">
      <w:r>
        <w:separator/>
      </w:r>
    </w:p>
  </w:footnote>
  <w:footnote w:type="continuationSeparator" w:id="0">
    <w:p w:rsidR="00C03EC2" w:rsidRDefault="00C03EC2" w:rsidP="0002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7DB"/>
    <w:multiLevelType w:val="hybridMultilevel"/>
    <w:tmpl w:val="0D640B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324E"/>
    <w:multiLevelType w:val="hybridMultilevel"/>
    <w:tmpl w:val="1C764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05381"/>
    <w:multiLevelType w:val="hybridMultilevel"/>
    <w:tmpl w:val="E3EC804E"/>
    <w:lvl w:ilvl="0" w:tplc="9BB84F7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7FAD"/>
    <w:multiLevelType w:val="hybridMultilevel"/>
    <w:tmpl w:val="99C247E4"/>
    <w:lvl w:ilvl="0" w:tplc="0E16E2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DE2C89"/>
    <w:multiLevelType w:val="hybridMultilevel"/>
    <w:tmpl w:val="92122762"/>
    <w:lvl w:ilvl="0" w:tplc="0E32D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75800"/>
    <w:multiLevelType w:val="hybridMultilevel"/>
    <w:tmpl w:val="855A3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F915B6"/>
    <w:multiLevelType w:val="hybridMultilevel"/>
    <w:tmpl w:val="EB908638"/>
    <w:lvl w:ilvl="0" w:tplc="9D6A92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83655"/>
    <w:multiLevelType w:val="hybridMultilevel"/>
    <w:tmpl w:val="21FC1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6D4"/>
    <w:rsid w:val="000271BC"/>
    <w:rsid w:val="00027230"/>
    <w:rsid w:val="00027A62"/>
    <w:rsid w:val="00027C03"/>
    <w:rsid w:val="00042F96"/>
    <w:rsid w:val="000629F5"/>
    <w:rsid w:val="00073CE6"/>
    <w:rsid w:val="0007520D"/>
    <w:rsid w:val="00077C0E"/>
    <w:rsid w:val="00094D21"/>
    <w:rsid w:val="00096D13"/>
    <w:rsid w:val="000A046B"/>
    <w:rsid w:val="000A427E"/>
    <w:rsid w:val="000A633A"/>
    <w:rsid w:val="000A7D3C"/>
    <w:rsid w:val="000B118C"/>
    <w:rsid w:val="000B2331"/>
    <w:rsid w:val="000D1992"/>
    <w:rsid w:val="000E0D99"/>
    <w:rsid w:val="000E5233"/>
    <w:rsid w:val="000F59A5"/>
    <w:rsid w:val="001212E8"/>
    <w:rsid w:val="00125C17"/>
    <w:rsid w:val="00137810"/>
    <w:rsid w:val="001441AF"/>
    <w:rsid w:val="001461B7"/>
    <w:rsid w:val="00151C83"/>
    <w:rsid w:val="00151F1C"/>
    <w:rsid w:val="00152E9D"/>
    <w:rsid w:val="00154F86"/>
    <w:rsid w:val="00157B43"/>
    <w:rsid w:val="0017062B"/>
    <w:rsid w:val="00177DB0"/>
    <w:rsid w:val="00177E07"/>
    <w:rsid w:val="00193A59"/>
    <w:rsid w:val="00194538"/>
    <w:rsid w:val="00196A47"/>
    <w:rsid w:val="001A7C1C"/>
    <w:rsid w:val="001B25D7"/>
    <w:rsid w:val="001C291A"/>
    <w:rsid w:val="001D6DE6"/>
    <w:rsid w:val="001D756E"/>
    <w:rsid w:val="001E2AB2"/>
    <w:rsid w:val="00205E59"/>
    <w:rsid w:val="00207E80"/>
    <w:rsid w:val="00211854"/>
    <w:rsid w:val="00216041"/>
    <w:rsid w:val="0021654F"/>
    <w:rsid w:val="00217382"/>
    <w:rsid w:val="00223908"/>
    <w:rsid w:val="0023043C"/>
    <w:rsid w:val="0026060C"/>
    <w:rsid w:val="00264205"/>
    <w:rsid w:val="00287BA1"/>
    <w:rsid w:val="0029086B"/>
    <w:rsid w:val="00292DC1"/>
    <w:rsid w:val="002946CA"/>
    <w:rsid w:val="0029577D"/>
    <w:rsid w:val="002C41FC"/>
    <w:rsid w:val="002C73B5"/>
    <w:rsid w:val="002D191C"/>
    <w:rsid w:val="002D72C6"/>
    <w:rsid w:val="002D78A3"/>
    <w:rsid w:val="002F5649"/>
    <w:rsid w:val="002F79D2"/>
    <w:rsid w:val="00300154"/>
    <w:rsid w:val="0030237D"/>
    <w:rsid w:val="00312A98"/>
    <w:rsid w:val="003135B7"/>
    <w:rsid w:val="00313700"/>
    <w:rsid w:val="00323D0F"/>
    <w:rsid w:val="00324CE2"/>
    <w:rsid w:val="00325393"/>
    <w:rsid w:val="00335047"/>
    <w:rsid w:val="00343FFD"/>
    <w:rsid w:val="0035129C"/>
    <w:rsid w:val="00356051"/>
    <w:rsid w:val="00363BB9"/>
    <w:rsid w:val="00363CBC"/>
    <w:rsid w:val="00366E89"/>
    <w:rsid w:val="00373803"/>
    <w:rsid w:val="00390E1D"/>
    <w:rsid w:val="003A631B"/>
    <w:rsid w:val="003B057E"/>
    <w:rsid w:val="003C564E"/>
    <w:rsid w:val="003D36A2"/>
    <w:rsid w:val="003F157C"/>
    <w:rsid w:val="003F3ECF"/>
    <w:rsid w:val="00410CA4"/>
    <w:rsid w:val="00414A6E"/>
    <w:rsid w:val="00421112"/>
    <w:rsid w:val="0042430F"/>
    <w:rsid w:val="00431EB5"/>
    <w:rsid w:val="00434E95"/>
    <w:rsid w:val="004431B6"/>
    <w:rsid w:val="00454146"/>
    <w:rsid w:val="00466641"/>
    <w:rsid w:val="00471C6C"/>
    <w:rsid w:val="0047498F"/>
    <w:rsid w:val="00482017"/>
    <w:rsid w:val="004836B9"/>
    <w:rsid w:val="004944A3"/>
    <w:rsid w:val="00494F0E"/>
    <w:rsid w:val="004B1A58"/>
    <w:rsid w:val="004D153B"/>
    <w:rsid w:val="004D1A06"/>
    <w:rsid w:val="004D56C2"/>
    <w:rsid w:val="004E179E"/>
    <w:rsid w:val="004F0622"/>
    <w:rsid w:val="004F488D"/>
    <w:rsid w:val="0050058C"/>
    <w:rsid w:val="00513007"/>
    <w:rsid w:val="00522892"/>
    <w:rsid w:val="00533299"/>
    <w:rsid w:val="00533C00"/>
    <w:rsid w:val="005341D4"/>
    <w:rsid w:val="00535629"/>
    <w:rsid w:val="00544841"/>
    <w:rsid w:val="00547A1E"/>
    <w:rsid w:val="00555812"/>
    <w:rsid w:val="005661FC"/>
    <w:rsid w:val="005806AB"/>
    <w:rsid w:val="005850BF"/>
    <w:rsid w:val="005A3B6E"/>
    <w:rsid w:val="005A49BA"/>
    <w:rsid w:val="005A5E38"/>
    <w:rsid w:val="005B1FEB"/>
    <w:rsid w:val="005B7EED"/>
    <w:rsid w:val="005C14E6"/>
    <w:rsid w:val="005C1952"/>
    <w:rsid w:val="005C24FF"/>
    <w:rsid w:val="005C3306"/>
    <w:rsid w:val="005D2140"/>
    <w:rsid w:val="005E6646"/>
    <w:rsid w:val="005F1557"/>
    <w:rsid w:val="00601C55"/>
    <w:rsid w:val="00606A1A"/>
    <w:rsid w:val="00613E78"/>
    <w:rsid w:val="00625D70"/>
    <w:rsid w:val="006270E3"/>
    <w:rsid w:val="0063267B"/>
    <w:rsid w:val="00646E27"/>
    <w:rsid w:val="0065665E"/>
    <w:rsid w:val="006662FF"/>
    <w:rsid w:val="0067343F"/>
    <w:rsid w:val="00675E3C"/>
    <w:rsid w:val="0067743F"/>
    <w:rsid w:val="006A09E1"/>
    <w:rsid w:val="006A1726"/>
    <w:rsid w:val="006B6DBB"/>
    <w:rsid w:val="006C1F01"/>
    <w:rsid w:val="006C2BF9"/>
    <w:rsid w:val="006C7FA1"/>
    <w:rsid w:val="006D086C"/>
    <w:rsid w:val="006D4C4A"/>
    <w:rsid w:val="006E56DF"/>
    <w:rsid w:val="006F2516"/>
    <w:rsid w:val="00701691"/>
    <w:rsid w:val="00702CD0"/>
    <w:rsid w:val="00705CCB"/>
    <w:rsid w:val="0071490D"/>
    <w:rsid w:val="007204CD"/>
    <w:rsid w:val="0074685D"/>
    <w:rsid w:val="00757283"/>
    <w:rsid w:val="00764495"/>
    <w:rsid w:val="0077098F"/>
    <w:rsid w:val="00777238"/>
    <w:rsid w:val="007A405C"/>
    <w:rsid w:val="007C13CF"/>
    <w:rsid w:val="007C24D1"/>
    <w:rsid w:val="007E4772"/>
    <w:rsid w:val="007E70BF"/>
    <w:rsid w:val="007F07D4"/>
    <w:rsid w:val="007F7DAD"/>
    <w:rsid w:val="00801F8A"/>
    <w:rsid w:val="00802B6D"/>
    <w:rsid w:val="008118AE"/>
    <w:rsid w:val="00812524"/>
    <w:rsid w:val="008167A5"/>
    <w:rsid w:val="00817EB6"/>
    <w:rsid w:val="008259F7"/>
    <w:rsid w:val="008312E7"/>
    <w:rsid w:val="008405CA"/>
    <w:rsid w:val="00872EDF"/>
    <w:rsid w:val="00874D85"/>
    <w:rsid w:val="00890EE3"/>
    <w:rsid w:val="00892894"/>
    <w:rsid w:val="008948F3"/>
    <w:rsid w:val="00894A72"/>
    <w:rsid w:val="008A1A1D"/>
    <w:rsid w:val="008A2262"/>
    <w:rsid w:val="008B08C2"/>
    <w:rsid w:val="008B33A9"/>
    <w:rsid w:val="008B4B46"/>
    <w:rsid w:val="008B7120"/>
    <w:rsid w:val="008C59B0"/>
    <w:rsid w:val="008D2E27"/>
    <w:rsid w:val="00921CD5"/>
    <w:rsid w:val="00932F15"/>
    <w:rsid w:val="00945B7C"/>
    <w:rsid w:val="00946A18"/>
    <w:rsid w:val="00953AE2"/>
    <w:rsid w:val="00953E5B"/>
    <w:rsid w:val="0095448B"/>
    <w:rsid w:val="00974CE0"/>
    <w:rsid w:val="00986641"/>
    <w:rsid w:val="0098687F"/>
    <w:rsid w:val="00987F2A"/>
    <w:rsid w:val="0099400A"/>
    <w:rsid w:val="009A2A7D"/>
    <w:rsid w:val="009B4057"/>
    <w:rsid w:val="009B61B4"/>
    <w:rsid w:val="009C464B"/>
    <w:rsid w:val="009D6924"/>
    <w:rsid w:val="009E3EBB"/>
    <w:rsid w:val="009F085E"/>
    <w:rsid w:val="009F3B59"/>
    <w:rsid w:val="00A021B9"/>
    <w:rsid w:val="00A071A9"/>
    <w:rsid w:val="00A120A4"/>
    <w:rsid w:val="00A1320E"/>
    <w:rsid w:val="00A45CD9"/>
    <w:rsid w:val="00A47223"/>
    <w:rsid w:val="00A51D60"/>
    <w:rsid w:val="00A51E2F"/>
    <w:rsid w:val="00A53FB1"/>
    <w:rsid w:val="00A54CB4"/>
    <w:rsid w:val="00A6382F"/>
    <w:rsid w:val="00A65317"/>
    <w:rsid w:val="00A65767"/>
    <w:rsid w:val="00A703D6"/>
    <w:rsid w:val="00A740CE"/>
    <w:rsid w:val="00A76723"/>
    <w:rsid w:val="00A7683B"/>
    <w:rsid w:val="00A80321"/>
    <w:rsid w:val="00A80B8C"/>
    <w:rsid w:val="00A91D0A"/>
    <w:rsid w:val="00AA05A7"/>
    <w:rsid w:val="00AA2F15"/>
    <w:rsid w:val="00AA434C"/>
    <w:rsid w:val="00AB4966"/>
    <w:rsid w:val="00AB5589"/>
    <w:rsid w:val="00AC1820"/>
    <w:rsid w:val="00AC26B6"/>
    <w:rsid w:val="00AC4476"/>
    <w:rsid w:val="00AC4DAE"/>
    <w:rsid w:val="00AD0885"/>
    <w:rsid w:val="00AD0895"/>
    <w:rsid w:val="00AD6516"/>
    <w:rsid w:val="00AE0B03"/>
    <w:rsid w:val="00AE690F"/>
    <w:rsid w:val="00AF1F01"/>
    <w:rsid w:val="00AF5AC8"/>
    <w:rsid w:val="00B00A12"/>
    <w:rsid w:val="00B02F54"/>
    <w:rsid w:val="00B106D4"/>
    <w:rsid w:val="00B21021"/>
    <w:rsid w:val="00B2567B"/>
    <w:rsid w:val="00B25687"/>
    <w:rsid w:val="00B34B40"/>
    <w:rsid w:val="00B6667C"/>
    <w:rsid w:val="00B764E5"/>
    <w:rsid w:val="00B76709"/>
    <w:rsid w:val="00B949B4"/>
    <w:rsid w:val="00B95DA0"/>
    <w:rsid w:val="00BA0D28"/>
    <w:rsid w:val="00BA3421"/>
    <w:rsid w:val="00BA4374"/>
    <w:rsid w:val="00BA7B33"/>
    <w:rsid w:val="00BA7D2A"/>
    <w:rsid w:val="00BB0320"/>
    <w:rsid w:val="00BC0191"/>
    <w:rsid w:val="00BC099D"/>
    <w:rsid w:val="00BC3672"/>
    <w:rsid w:val="00BC3917"/>
    <w:rsid w:val="00BC5139"/>
    <w:rsid w:val="00BC7B94"/>
    <w:rsid w:val="00BD4AEF"/>
    <w:rsid w:val="00BE2ECD"/>
    <w:rsid w:val="00BF39D8"/>
    <w:rsid w:val="00BF3EB2"/>
    <w:rsid w:val="00C03EC2"/>
    <w:rsid w:val="00C04AD7"/>
    <w:rsid w:val="00C21D27"/>
    <w:rsid w:val="00C32C38"/>
    <w:rsid w:val="00C3510D"/>
    <w:rsid w:val="00C3771A"/>
    <w:rsid w:val="00C423C3"/>
    <w:rsid w:val="00C53343"/>
    <w:rsid w:val="00C60C83"/>
    <w:rsid w:val="00C619CC"/>
    <w:rsid w:val="00C75926"/>
    <w:rsid w:val="00C7729A"/>
    <w:rsid w:val="00C820F1"/>
    <w:rsid w:val="00C8302A"/>
    <w:rsid w:val="00C90BDE"/>
    <w:rsid w:val="00C954BC"/>
    <w:rsid w:val="00C96D28"/>
    <w:rsid w:val="00CA11D1"/>
    <w:rsid w:val="00CA3462"/>
    <w:rsid w:val="00CD2786"/>
    <w:rsid w:val="00CD37AA"/>
    <w:rsid w:val="00CD52F6"/>
    <w:rsid w:val="00CD7E75"/>
    <w:rsid w:val="00CE0E82"/>
    <w:rsid w:val="00CE4D6F"/>
    <w:rsid w:val="00CF3CA2"/>
    <w:rsid w:val="00D02C96"/>
    <w:rsid w:val="00D10EA7"/>
    <w:rsid w:val="00D11BB7"/>
    <w:rsid w:val="00D12E5B"/>
    <w:rsid w:val="00D21D59"/>
    <w:rsid w:val="00D42C47"/>
    <w:rsid w:val="00D45ADC"/>
    <w:rsid w:val="00D52605"/>
    <w:rsid w:val="00D5783B"/>
    <w:rsid w:val="00D60EF6"/>
    <w:rsid w:val="00D63C3B"/>
    <w:rsid w:val="00D63DBE"/>
    <w:rsid w:val="00D7153E"/>
    <w:rsid w:val="00D77B20"/>
    <w:rsid w:val="00D818FF"/>
    <w:rsid w:val="00D860E5"/>
    <w:rsid w:val="00D92947"/>
    <w:rsid w:val="00DA3079"/>
    <w:rsid w:val="00DA549D"/>
    <w:rsid w:val="00DB442F"/>
    <w:rsid w:val="00DB7FE1"/>
    <w:rsid w:val="00DC100E"/>
    <w:rsid w:val="00DC14CA"/>
    <w:rsid w:val="00DC3DB3"/>
    <w:rsid w:val="00DC624A"/>
    <w:rsid w:val="00DD3423"/>
    <w:rsid w:val="00DE3BEA"/>
    <w:rsid w:val="00DF6F34"/>
    <w:rsid w:val="00DF795D"/>
    <w:rsid w:val="00E00DEA"/>
    <w:rsid w:val="00E12797"/>
    <w:rsid w:val="00E27909"/>
    <w:rsid w:val="00E32036"/>
    <w:rsid w:val="00E55441"/>
    <w:rsid w:val="00E57A75"/>
    <w:rsid w:val="00E6114F"/>
    <w:rsid w:val="00E67931"/>
    <w:rsid w:val="00E70558"/>
    <w:rsid w:val="00E75532"/>
    <w:rsid w:val="00E77B24"/>
    <w:rsid w:val="00E8486A"/>
    <w:rsid w:val="00E928E5"/>
    <w:rsid w:val="00EA527D"/>
    <w:rsid w:val="00EA7018"/>
    <w:rsid w:val="00EB1576"/>
    <w:rsid w:val="00EB6E77"/>
    <w:rsid w:val="00EC3330"/>
    <w:rsid w:val="00EC3897"/>
    <w:rsid w:val="00EC442E"/>
    <w:rsid w:val="00ED0DC5"/>
    <w:rsid w:val="00ED1ACF"/>
    <w:rsid w:val="00EE0A98"/>
    <w:rsid w:val="00EE4F8B"/>
    <w:rsid w:val="00F007BF"/>
    <w:rsid w:val="00F06C10"/>
    <w:rsid w:val="00F12423"/>
    <w:rsid w:val="00F23172"/>
    <w:rsid w:val="00F26B7B"/>
    <w:rsid w:val="00F3589B"/>
    <w:rsid w:val="00F377E7"/>
    <w:rsid w:val="00F42568"/>
    <w:rsid w:val="00F4373E"/>
    <w:rsid w:val="00F57A19"/>
    <w:rsid w:val="00F6202C"/>
    <w:rsid w:val="00F733B3"/>
    <w:rsid w:val="00F7404E"/>
    <w:rsid w:val="00F7536A"/>
    <w:rsid w:val="00FB1834"/>
    <w:rsid w:val="00FB7616"/>
    <w:rsid w:val="00FB7912"/>
    <w:rsid w:val="00FC69EE"/>
    <w:rsid w:val="00FE598D"/>
    <w:rsid w:val="00FF3273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06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5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5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5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6D4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rsid w:val="00B106D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B1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6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27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7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C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5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5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B25D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25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rintinvisible">
    <w:name w:val="printinvisible"/>
    <w:basedOn w:val="Domylnaczcionkaakapitu"/>
    <w:rsid w:val="00BB0320"/>
  </w:style>
  <w:style w:type="paragraph" w:styleId="Tekstdymka">
    <w:name w:val="Balloon Text"/>
    <w:basedOn w:val="Normalny"/>
    <w:link w:val="TekstdymkaZnak"/>
    <w:uiPriority w:val="99"/>
    <w:semiHidden/>
    <w:unhideWhenUsed/>
    <w:rsid w:val="00042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F9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0C893-3FB7-49CB-809E-80CE8B76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imatyjanowska</dc:creator>
  <cp:lastModifiedBy>Izabela Pawlak</cp:lastModifiedBy>
  <cp:revision>35</cp:revision>
  <cp:lastPrinted>2016-05-25T12:38:00Z</cp:lastPrinted>
  <dcterms:created xsi:type="dcterms:W3CDTF">2016-05-25T11:47:00Z</dcterms:created>
  <dcterms:modified xsi:type="dcterms:W3CDTF">2016-06-13T11:55:00Z</dcterms:modified>
</cp:coreProperties>
</file>