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F2" w:rsidRPr="00FB3586" w:rsidRDefault="00481DD3" w:rsidP="00481DD3">
      <w:pPr>
        <w:spacing w:before="240"/>
        <w:jc w:val="center"/>
        <w:rPr>
          <w:rFonts w:eastAsia="Arial"/>
          <w:bCs/>
        </w:rPr>
      </w:pPr>
      <w:r w:rsidRPr="00FB3586">
        <w:rPr>
          <w:rFonts w:eastAsia="Arial"/>
          <w:bCs/>
        </w:rPr>
        <w:t>OFERTA</w:t>
      </w:r>
      <w:r w:rsidR="00823407" w:rsidRPr="00FB3586">
        <w:rPr>
          <w:rFonts w:eastAsia="Arial"/>
          <w:bCs/>
        </w:rPr>
        <w:t xml:space="preserve"> </w:t>
      </w:r>
      <w:r w:rsidRPr="00FB3586">
        <w:rPr>
          <w:rFonts w:eastAsia="Arial"/>
          <w:bCs/>
        </w:rPr>
        <w:t>REALIZACJI ZADANIA PUBLICZNEGO</w:t>
      </w:r>
      <w:r w:rsidR="00AF2B25" w:rsidRPr="00FB3586">
        <w:rPr>
          <w:rFonts w:eastAsia="Arial"/>
          <w:bCs/>
        </w:rPr>
        <w:t>*</w:t>
      </w:r>
      <w:r w:rsidR="00C81752" w:rsidRPr="00FB3586">
        <w:rPr>
          <w:rFonts w:eastAsia="Arial"/>
          <w:bCs/>
        </w:rPr>
        <w:t xml:space="preserve"> </w:t>
      </w:r>
      <w:r w:rsidR="00FC48F2" w:rsidRPr="00FB3586">
        <w:rPr>
          <w:rFonts w:eastAsia="Arial"/>
          <w:bCs/>
        </w:rPr>
        <w:t>/</w:t>
      </w:r>
      <w:r w:rsidR="00C81752" w:rsidRPr="00FB3586">
        <w:rPr>
          <w:rFonts w:eastAsia="Arial"/>
          <w:bCs/>
        </w:rPr>
        <w:t xml:space="preserve"> </w:t>
      </w:r>
    </w:p>
    <w:p w:rsidR="00823407" w:rsidRPr="00FB3586" w:rsidRDefault="00FC48F2" w:rsidP="00481DD3">
      <w:pPr>
        <w:jc w:val="center"/>
        <w:rPr>
          <w:rFonts w:eastAsia="Arial"/>
          <w:bCs/>
        </w:rPr>
      </w:pPr>
      <w:r w:rsidRPr="00FB3586">
        <w:rPr>
          <w:rFonts w:eastAsia="Arial"/>
          <w:bCs/>
        </w:rPr>
        <w:t>OFERTA WSPÓLNA REALIZACJI ZADANIA PUBLICZNEGO</w:t>
      </w:r>
      <w:r w:rsidR="00AF2B25" w:rsidRPr="00FB3586">
        <w:rPr>
          <w:rFonts w:eastAsia="Arial"/>
          <w:bCs/>
        </w:rPr>
        <w:t>*</w:t>
      </w:r>
      <w:r w:rsidR="00563000" w:rsidRPr="00FB3586">
        <w:rPr>
          <w:rFonts w:eastAsia="Arial"/>
          <w:bCs/>
        </w:rPr>
        <w:t>,</w:t>
      </w:r>
      <w:r w:rsidRPr="00FB3586">
        <w:rPr>
          <w:rFonts w:eastAsia="Arial"/>
          <w:bCs/>
        </w:rPr>
        <w:t xml:space="preserve"> </w:t>
      </w:r>
    </w:p>
    <w:p w:rsidR="00FB3586" w:rsidRDefault="00862C23" w:rsidP="00FB3586">
      <w:pPr>
        <w:jc w:val="center"/>
        <w:rPr>
          <w:rFonts w:eastAsia="Arial"/>
          <w:bCs/>
        </w:rPr>
      </w:pPr>
      <w:r w:rsidRPr="00FB3586">
        <w:rPr>
          <w:rFonts w:eastAsia="Arial"/>
          <w:bCs/>
        </w:rPr>
        <w:t>O KTÓRYCH MOWA</w:t>
      </w:r>
      <w:r w:rsidR="00C00B17" w:rsidRPr="00FB3586">
        <w:rPr>
          <w:rFonts w:eastAsia="Arial"/>
          <w:bCs/>
        </w:rPr>
        <w:t xml:space="preserve"> W </w:t>
      </w:r>
      <w:r w:rsidRPr="00FB3586">
        <w:rPr>
          <w:rFonts w:eastAsia="Arial"/>
          <w:bCs/>
        </w:rPr>
        <w:t>ART. 14 UST. 1 I 2 USTAWY</w:t>
      </w:r>
      <w:r w:rsidRPr="00FB3586">
        <w:rPr>
          <w:rFonts w:eastAsia="Arial"/>
        </w:rPr>
        <w:t xml:space="preserve"> </w:t>
      </w:r>
      <w:r w:rsidRPr="00FB3586">
        <w:rPr>
          <w:rFonts w:eastAsia="Arial"/>
          <w:bCs/>
        </w:rPr>
        <w:t xml:space="preserve">Z DNIA 24 KWIETNIA 2003 R. O DZIAŁALNOŚCI POŻYTKU PUBLICZNEGO I O WOLONTARIACIE (DZ. U. Z 2016 R. POZ. 239 I </w:t>
      </w:r>
      <w:r w:rsidR="00C00B17" w:rsidRPr="00FB3586">
        <w:rPr>
          <w:rFonts w:eastAsia="Arial"/>
          <w:bCs/>
        </w:rPr>
        <w:t>395</w:t>
      </w:r>
      <w:r w:rsidRPr="00FB3586">
        <w:rPr>
          <w:rFonts w:eastAsia="Arial"/>
          <w:bCs/>
        </w:rPr>
        <w:t>)</w:t>
      </w:r>
    </w:p>
    <w:p w:rsidR="00663D27" w:rsidRPr="00FB3586" w:rsidRDefault="00663D27" w:rsidP="00FB3586">
      <w:pPr>
        <w:jc w:val="center"/>
        <w:rPr>
          <w:rFonts w:eastAsia="Arial"/>
          <w:bCs/>
        </w:rPr>
      </w:pPr>
      <w:r w:rsidRPr="00FB3586">
        <w:rPr>
          <w:color w:val="auto"/>
          <w:sz w:val="20"/>
          <w:szCs w:val="20"/>
        </w:rPr>
        <w:tab/>
      </w:r>
    </w:p>
    <w:p w:rsidR="00A97C80" w:rsidRDefault="00A97C80" w:rsidP="00FB3586">
      <w:pPr>
        <w:ind w:left="-851"/>
        <w:rPr>
          <w:rFonts w:eastAsia="Arial"/>
          <w:b/>
          <w:sz w:val="18"/>
          <w:szCs w:val="18"/>
        </w:rPr>
      </w:pPr>
    </w:p>
    <w:p w:rsidR="00645ADA" w:rsidRDefault="00645ADA" w:rsidP="00FB3586">
      <w:pPr>
        <w:ind w:left="-851"/>
        <w:rPr>
          <w:rFonts w:eastAsia="Arial"/>
          <w:b/>
          <w:sz w:val="18"/>
          <w:szCs w:val="18"/>
        </w:rPr>
      </w:pPr>
    </w:p>
    <w:p w:rsidR="00FB3586" w:rsidRPr="00B360D8" w:rsidRDefault="002F0DF2" w:rsidP="00FB3586">
      <w:pPr>
        <w:ind w:left="-851"/>
        <w:rPr>
          <w:rFonts w:eastAsia="Arial"/>
          <w:b/>
          <w:sz w:val="18"/>
          <w:szCs w:val="18"/>
        </w:rPr>
      </w:pPr>
      <w:r w:rsidRPr="00B360D8">
        <w:rPr>
          <w:rFonts w:eastAsia="Arial"/>
          <w:b/>
          <w:sz w:val="18"/>
          <w:szCs w:val="18"/>
        </w:rPr>
        <w:t>POUCZENIE co do sposobu wypełniania oferty</w:t>
      </w:r>
      <w:r w:rsidR="00DC2543" w:rsidRPr="00B360D8">
        <w:rPr>
          <w:rFonts w:eastAsia="Arial"/>
          <w:b/>
          <w:sz w:val="18"/>
          <w:szCs w:val="18"/>
        </w:rPr>
        <w:t>:</w:t>
      </w:r>
    </w:p>
    <w:p w:rsidR="00B360D8" w:rsidRDefault="00B360D8" w:rsidP="00FB3586">
      <w:pPr>
        <w:ind w:left="-851"/>
        <w:jc w:val="both"/>
        <w:rPr>
          <w:rFonts w:eastAsia="Arial"/>
          <w:bCs/>
          <w:sz w:val="18"/>
          <w:szCs w:val="18"/>
        </w:rPr>
      </w:pPr>
    </w:p>
    <w:p w:rsidR="002F0DF2" w:rsidRPr="00B360D8" w:rsidRDefault="00395BC6" w:rsidP="00FB3586">
      <w:pPr>
        <w:ind w:left="-851"/>
        <w:jc w:val="both"/>
        <w:rPr>
          <w:rFonts w:eastAsia="Arial"/>
          <w:b/>
          <w:sz w:val="18"/>
          <w:szCs w:val="18"/>
        </w:rPr>
      </w:pPr>
      <w:r w:rsidRPr="00B360D8">
        <w:rPr>
          <w:rFonts w:eastAsia="Arial"/>
          <w:bCs/>
          <w:sz w:val="18"/>
          <w:szCs w:val="18"/>
        </w:rPr>
        <w:t>O</w:t>
      </w:r>
      <w:r w:rsidR="002F0DF2" w:rsidRPr="00B360D8">
        <w:rPr>
          <w:rFonts w:eastAsia="Arial"/>
          <w:bCs/>
          <w:sz w:val="18"/>
          <w:szCs w:val="18"/>
        </w:rPr>
        <w:t>fert</w:t>
      </w:r>
      <w:r w:rsidRPr="00B360D8">
        <w:rPr>
          <w:rFonts w:eastAsia="Arial"/>
          <w:bCs/>
          <w:sz w:val="18"/>
          <w:szCs w:val="18"/>
        </w:rPr>
        <w:t>ę</w:t>
      </w:r>
      <w:r w:rsidR="002F0DF2" w:rsidRPr="00B360D8">
        <w:rPr>
          <w:rFonts w:eastAsia="Arial"/>
          <w:bCs/>
          <w:sz w:val="18"/>
          <w:szCs w:val="18"/>
        </w:rPr>
        <w:t xml:space="preserve"> należy wypełnić wyłącznie w białych pustych polach, zgodnie z instrukcjami umieszonymi przy poszczególnych polach </w:t>
      </w:r>
      <w:r w:rsidR="002E0B9D" w:rsidRPr="00B360D8">
        <w:rPr>
          <w:rFonts w:eastAsia="Arial"/>
          <w:bCs/>
          <w:sz w:val="18"/>
          <w:szCs w:val="18"/>
        </w:rPr>
        <w:t>lub</w:t>
      </w:r>
      <w:r w:rsidR="00C65C72" w:rsidRPr="00B360D8">
        <w:rPr>
          <w:rFonts w:eastAsia="Arial"/>
          <w:bCs/>
          <w:sz w:val="18"/>
          <w:szCs w:val="18"/>
        </w:rPr>
        <w:t xml:space="preserve"> w</w:t>
      </w:r>
      <w:r w:rsidR="002F0DF2" w:rsidRPr="00B360D8">
        <w:rPr>
          <w:rFonts w:eastAsia="Arial"/>
          <w:bCs/>
          <w:sz w:val="18"/>
          <w:szCs w:val="18"/>
        </w:rPr>
        <w:t xml:space="preserve"> przypisach. </w:t>
      </w:r>
    </w:p>
    <w:p w:rsidR="00B360D8" w:rsidRDefault="00B360D8" w:rsidP="00FB3586">
      <w:pPr>
        <w:ind w:hanging="851"/>
        <w:jc w:val="both"/>
        <w:rPr>
          <w:rFonts w:eastAsia="Arial"/>
          <w:bCs/>
          <w:sz w:val="18"/>
          <w:szCs w:val="18"/>
        </w:rPr>
      </w:pPr>
    </w:p>
    <w:p w:rsidR="00FB3586" w:rsidRPr="00B360D8" w:rsidRDefault="002F0DF2" w:rsidP="00FB3586">
      <w:pPr>
        <w:ind w:hanging="851"/>
        <w:jc w:val="both"/>
        <w:rPr>
          <w:rFonts w:eastAsia="Arial"/>
          <w:bCs/>
          <w:sz w:val="18"/>
          <w:szCs w:val="18"/>
          <w:u w:val="single"/>
        </w:rPr>
      </w:pPr>
      <w:r w:rsidRPr="00B360D8">
        <w:rPr>
          <w:rFonts w:eastAsia="Arial"/>
          <w:bCs/>
          <w:sz w:val="18"/>
          <w:szCs w:val="18"/>
          <w:u w:val="single"/>
        </w:rPr>
        <w:t>W przypadku pól, które nie dotyczą danej oferty, należy wpisać „nie dotyczy” lub przekreślić pole.</w:t>
      </w:r>
    </w:p>
    <w:p w:rsidR="00B360D8" w:rsidRDefault="00B360D8" w:rsidP="00A97C80">
      <w:pPr>
        <w:ind w:left="-851"/>
        <w:jc w:val="both"/>
        <w:rPr>
          <w:rFonts w:eastAsia="Arial"/>
          <w:bCs/>
          <w:sz w:val="18"/>
          <w:szCs w:val="18"/>
        </w:rPr>
      </w:pPr>
    </w:p>
    <w:p w:rsidR="002F0DF2" w:rsidRPr="00B360D8" w:rsidRDefault="002F0DF2" w:rsidP="00A97C80">
      <w:pPr>
        <w:ind w:left="-851"/>
        <w:jc w:val="both"/>
        <w:rPr>
          <w:rFonts w:eastAsia="Arial"/>
          <w:bCs/>
          <w:sz w:val="18"/>
          <w:szCs w:val="18"/>
        </w:rPr>
      </w:pPr>
      <w:r w:rsidRPr="00B360D8">
        <w:rPr>
          <w:rFonts w:eastAsia="Arial"/>
          <w:bCs/>
          <w:sz w:val="18"/>
          <w:szCs w:val="18"/>
        </w:rPr>
        <w:t xml:space="preserve">Zaznaczenie </w:t>
      </w:r>
      <w:r w:rsidR="00D374E7" w:rsidRPr="00B360D8">
        <w:rPr>
          <w:rFonts w:eastAsia="Arial"/>
          <w:bCs/>
          <w:sz w:val="18"/>
          <w:szCs w:val="18"/>
        </w:rPr>
        <w:t>„*”</w:t>
      </w:r>
      <w:r w:rsidR="00D97AAD" w:rsidRPr="00B360D8">
        <w:rPr>
          <w:rFonts w:eastAsia="Arial"/>
          <w:bCs/>
          <w:sz w:val="18"/>
          <w:szCs w:val="18"/>
        </w:rPr>
        <w:t>,</w:t>
      </w:r>
      <w:r w:rsidRPr="00B360D8">
        <w:rPr>
          <w:rFonts w:eastAsia="Arial"/>
          <w:bCs/>
          <w:sz w:val="18"/>
          <w:szCs w:val="18"/>
        </w:rPr>
        <w:t xml:space="preserve"> np.: „</w:t>
      </w:r>
      <w:r w:rsidR="00B961C7" w:rsidRPr="00B360D8">
        <w:rPr>
          <w:color w:val="auto"/>
          <w:sz w:val="18"/>
          <w:szCs w:val="18"/>
        </w:rPr>
        <w:t>Krajowym Rejestrem Sądowym*/właściwą ewidencją*</w:t>
      </w:r>
      <w:r w:rsidRPr="00B360D8">
        <w:rPr>
          <w:rFonts w:eastAsia="Arial"/>
          <w:bCs/>
          <w:sz w:val="18"/>
          <w:szCs w:val="18"/>
        </w:rPr>
        <w:t>”</w:t>
      </w:r>
      <w:r w:rsidR="00D97AAD" w:rsidRPr="00B360D8">
        <w:rPr>
          <w:rFonts w:eastAsia="Arial"/>
          <w:bCs/>
          <w:sz w:val="18"/>
          <w:szCs w:val="18"/>
        </w:rPr>
        <w:t>,</w:t>
      </w:r>
      <w:r w:rsidRPr="00B360D8">
        <w:rPr>
          <w:rFonts w:eastAsia="Arial"/>
          <w:bCs/>
          <w:sz w:val="18"/>
          <w:szCs w:val="18"/>
        </w:rPr>
        <w:t xml:space="preserve"> oznacza, że należy skreślić niewłaściwą odpowiedź</w:t>
      </w:r>
      <w:r w:rsidR="00A97C80" w:rsidRPr="00B360D8">
        <w:rPr>
          <w:rFonts w:eastAsia="Arial"/>
          <w:bCs/>
          <w:sz w:val="18"/>
          <w:szCs w:val="18"/>
        </w:rPr>
        <w:t xml:space="preserve">  i pozostawić prawidłową. </w:t>
      </w:r>
      <w:r w:rsidRPr="00B360D8">
        <w:rPr>
          <w:rFonts w:eastAsia="Arial"/>
          <w:bCs/>
          <w:sz w:val="18"/>
          <w:szCs w:val="18"/>
        </w:rPr>
        <w:t>Przykład: „</w:t>
      </w:r>
      <w:r w:rsidR="00B961C7" w:rsidRPr="00B360D8">
        <w:rPr>
          <w:color w:val="auto"/>
          <w:sz w:val="18"/>
          <w:szCs w:val="18"/>
        </w:rPr>
        <w:t>Krajowym Rejestrem Sądowym*/</w:t>
      </w:r>
      <w:r w:rsidR="00B961C7" w:rsidRPr="00B360D8">
        <w:rPr>
          <w:strike/>
          <w:color w:val="auto"/>
          <w:sz w:val="18"/>
          <w:szCs w:val="18"/>
        </w:rPr>
        <w:t>właściwą ewidencją</w:t>
      </w:r>
      <w:r w:rsidRPr="00B360D8">
        <w:rPr>
          <w:rFonts w:eastAsia="Arial"/>
          <w:bCs/>
          <w:strike/>
          <w:sz w:val="18"/>
          <w:szCs w:val="18"/>
        </w:rPr>
        <w:t>*</w:t>
      </w:r>
      <w:r w:rsidRPr="00B360D8">
        <w:rPr>
          <w:rFonts w:eastAsia="Arial"/>
          <w:bCs/>
          <w:sz w:val="18"/>
          <w:szCs w:val="18"/>
        </w:rPr>
        <w:t>”.</w:t>
      </w:r>
      <w:bookmarkStart w:id="0" w:name="_GoBack"/>
      <w:bookmarkEnd w:id="0"/>
    </w:p>
    <w:p w:rsidR="00A97C80" w:rsidRDefault="00A97C80" w:rsidP="00BA366D">
      <w:pPr>
        <w:widowControl w:val="0"/>
        <w:autoSpaceDE w:val="0"/>
        <w:autoSpaceDN w:val="0"/>
        <w:adjustRightInd w:val="0"/>
        <w:jc w:val="both"/>
        <w:rPr>
          <w:b/>
          <w:bCs/>
          <w:color w:val="auto"/>
          <w:sz w:val="22"/>
          <w:szCs w:val="22"/>
        </w:rPr>
      </w:pPr>
    </w:p>
    <w:p w:rsidR="00BA366D" w:rsidRPr="00FB3586" w:rsidRDefault="00BA366D" w:rsidP="00BA366D">
      <w:pPr>
        <w:widowControl w:val="0"/>
        <w:autoSpaceDE w:val="0"/>
        <w:autoSpaceDN w:val="0"/>
        <w:adjustRightInd w:val="0"/>
        <w:jc w:val="both"/>
        <w:rPr>
          <w:b/>
          <w:bCs/>
          <w:color w:val="auto"/>
          <w:sz w:val="22"/>
          <w:szCs w:val="22"/>
        </w:rPr>
      </w:pPr>
    </w:p>
    <w:p w:rsidR="00663D27" w:rsidRDefault="00984FF1" w:rsidP="00BA366D">
      <w:pPr>
        <w:widowControl w:val="0"/>
        <w:autoSpaceDE w:val="0"/>
        <w:autoSpaceDN w:val="0"/>
        <w:adjustRightInd w:val="0"/>
        <w:ind w:hanging="851"/>
        <w:jc w:val="both"/>
        <w:rPr>
          <w:b/>
          <w:bCs/>
          <w:color w:val="auto"/>
          <w:sz w:val="22"/>
          <w:szCs w:val="22"/>
        </w:rPr>
      </w:pPr>
      <w:r w:rsidRPr="00FB3586">
        <w:rPr>
          <w:b/>
          <w:bCs/>
          <w:color w:val="auto"/>
          <w:sz w:val="22"/>
          <w:szCs w:val="22"/>
        </w:rPr>
        <w:t>I</w:t>
      </w:r>
      <w:r w:rsidR="00BB3B0E" w:rsidRPr="00FB3586">
        <w:rPr>
          <w:b/>
          <w:bCs/>
          <w:color w:val="auto"/>
          <w:sz w:val="22"/>
          <w:szCs w:val="22"/>
        </w:rPr>
        <w:t>.</w:t>
      </w:r>
      <w:r w:rsidRPr="00FB3586">
        <w:rPr>
          <w:b/>
          <w:bCs/>
          <w:color w:val="auto"/>
          <w:sz w:val="22"/>
          <w:szCs w:val="22"/>
        </w:rPr>
        <w:t xml:space="preserve"> </w:t>
      </w:r>
      <w:r w:rsidR="00BB3B0E" w:rsidRPr="00FB3586">
        <w:rPr>
          <w:b/>
          <w:bCs/>
          <w:color w:val="auto"/>
          <w:sz w:val="22"/>
          <w:szCs w:val="22"/>
        </w:rPr>
        <w:t>P</w:t>
      </w:r>
      <w:r w:rsidRPr="00FB3586">
        <w:rPr>
          <w:b/>
          <w:bCs/>
          <w:color w:val="auto"/>
          <w:sz w:val="22"/>
          <w:szCs w:val="22"/>
        </w:rPr>
        <w:t>odstawowe</w:t>
      </w:r>
      <w:r w:rsidR="00BB3B0E" w:rsidRPr="00FB3586">
        <w:rPr>
          <w:b/>
          <w:bCs/>
          <w:color w:val="auto"/>
          <w:sz w:val="22"/>
          <w:szCs w:val="22"/>
        </w:rPr>
        <w:t xml:space="preserve"> informacje </w:t>
      </w:r>
      <w:r w:rsidRPr="00FB3586">
        <w:rPr>
          <w:b/>
          <w:bCs/>
          <w:color w:val="auto"/>
          <w:sz w:val="22"/>
          <w:szCs w:val="22"/>
        </w:rPr>
        <w:t>o złożonej ofercie</w:t>
      </w:r>
    </w:p>
    <w:p w:rsidR="00BA366D" w:rsidRPr="00BA366D" w:rsidRDefault="00BA366D" w:rsidP="00BA366D">
      <w:pPr>
        <w:widowControl w:val="0"/>
        <w:autoSpaceDE w:val="0"/>
        <w:autoSpaceDN w:val="0"/>
        <w:adjustRightInd w:val="0"/>
        <w:ind w:hanging="851"/>
        <w:jc w:val="both"/>
        <w:rPr>
          <w:b/>
          <w:bCs/>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B45D0A" w:rsidRPr="00FB3586" w:rsidTr="00B360D8">
        <w:trPr>
          <w:trHeight w:val="649"/>
        </w:trPr>
        <w:tc>
          <w:tcPr>
            <w:tcW w:w="4395" w:type="dxa"/>
            <w:shd w:val="clear" w:color="auto" w:fill="CCC0D9" w:themeFill="accent4" w:themeFillTint="66"/>
            <w:vAlign w:val="center"/>
          </w:tcPr>
          <w:p w:rsidR="00B45D0A" w:rsidRPr="00FB3586" w:rsidRDefault="00B45D0A" w:rsidP="00B45D0A">
            <w:pPr>
              <w:rPr>
                <w:rFonts w:eastAsia="Arial"/>
                <w:b/>
                <w:sz w:val="20"/>
                <w:szCs w:val="20"/>
              </w:rPr>
            </w:pPr>
            <w:r w:rsidRPr="00FB3586">
              <w:rPr>
                <w:rFonts w:eastAsia="Arial"/>
                <w:b/>
                <w:sz w:val="20"/>
                <w:szCs w:val="20"/>
              </w:rPr>
              <w:t xml:space="preserve">1. </w:t>
            </w:r>
            <w:r w:rsidR="00823407" w:rsidRPr="00FB3586">
              <w:rPr>
                <w:rFonts w:eastAsia="Arial"/>
                <w:b/>
                <w:sz w:val="20"/>
                <w:szCs w:val="20"/>
              </w:rPr>
              <w:t>O</w:t>
            </w:r>
            <w:r w:rsidRPr="00FB3586">
              <w:rPr>
                <w:rFonts w:eastAsia="Arial"/>
                <w:b/>
                <w:sz w:val="20"/>
                <w:szCs w:val="20"/>
              </w:rPr>
              <w:t>rgan administracji publicznej,</w:t>
            </w:r>
          </w:p>
          <w:p w:rsidR="00B45D0A" w:rsidRPr="00FB3586" w:rsidRDefault="00B45D0A" w:rsidP="00D97AAD">
            <w:pPr>
              <w:rPr>
                <w:rFonts w:eastAsia="Arial"/>
                <w:b/>
                <w:sz w:val="18"/>
                <w:szCs w:val="18"/>
              </w:rPr>
            </w:pPr>
            <w:r w:rsidRPr="00FB3586">
              <w:rPr>
                <w:rFonts w:eastAsia="Arial"/>
                <w:sz w:val="20"/>
                <w:szCs w:val="20"/>
              </w:rPr>
              <w:t xml:space="preserve">    </w:t>
            </w:r>
            <w:r w:rsidR="00215A8B" w:rsidRPr="00FB3586">
              <w:rPr>
                <w:rFonts w:eastAsia="Arial"/>
                <w:b/>
                <w:sz w:val="20"/>
                <w:szCs w:val="20"/>
              </w:rPr>
              <w:t xml:space="preserve">do którego </w:t>
            </w:r>
            <w:r w:rsidR="00D97AAD" w:rsidRPr="00FB3586">
              <w:rPr>
                <w:rFonts w:eastAsia="Arial"/>
                <w:b/>
                <w:sz w:val="20"/>
                <w:szCs w:val="20"/>
              </w:rPr>
              <w:t xml:space="preserve">jest </w:t>
            </w:r>
            <w:r w:rsidR="00215A8B" w:rsidRPr="00FB3586">
              <w:rPr>
                <w:rFonts w:eastAsia="Arial"/>
                <w:b/>
                <w:sz w:val="20"/>
                <w:szCs w:val="20"/>
              </w:rPr>
              <w:t>adresowana oferta</w:t>
            </w:r>
            <w:r w:rsidR="00215A8B" w:rsidRPr="00FB3586">
              <w:rPr>
                <w:rFonts w:eastAsia="Arial"/>
                <w:b/>
                <w:sz w:val="18"/>
                <w:szCs w:val="18"/>
              </w:rPr>
              <w:t xml:space="preserve"> </w:t>
            </w:r>
          </w:p>
        </w:tc>
        <w:tc>
          <w:tcPr>
            <w:tcW w:w="6379" w:type="dxa"/>
            <w:gridSpan w:val="4"/>
            <w:shd w:val="clear" w:color="auto" w:fill="FFFFFF"/>
            <w:vAlign w:val="center"/>
          </w:tcPr>
          <w:p w:rsidR="00645ADA" w:rsidRDefault="00645ADA" w:rsidP="00BA366D">
            <w:pPr>
              <w:autoSpaceDE w:val="0"/>
              <w:autoSpaceDN w:val="0"/>
              <w:adjustRightInd w:val="0"/>
              <w:jc w:val="both"/>
              <w:rPr>
                <w:i/>
                <w:color w:val="C00000"/>
                <w:sz w:val="20"/>
                <w:szCs w:val="20"/>
              </w:rPr>
            </w:pPr>
          </w:p>
          <w:p w:rsidR="00B45D0A" w:rsidRDefault="003D6BF9" w:rsidP="00BA366D">
            <w:pPr>
              <w:autoSpaceDE w:val="0"/>
              <w:autoSpaceDN w:val="0"/>
              <w:adjustRightInd w:val="0"/>
              <w:jc w:val="both"/>
              <w:rPr>
                <w:i/>
                <w:color w:val="C00000"/>
                <w:sz w:val="20"/>
                <w:szCs w:val="20"/>
              </w:rPr>
            </w:pPr>
            <w:r w:rsidRPr="00B360D8">
              <w:rPr>
                <w:i/>
                <w:color w:val="C00000"/>
                <w:sz w:val="20"/>
                <w:szCs w:val="20"/>
              </w:rPr>
              <w:t xml:space="preserve">Wpisać nazwę organu, który </w:t>
            </w:r>
            <w:r w:rsidR="00B360D8" w:rsidRPr="00B360D8">
              <w:rPr>
                <w:i/>
                <w:color w:val="C00000"/>
                <w:sz w:val="20"/>
                <w:szCs w:val="20"/>
              </w:rPr>
              <w:t>ogłosił konkurs ofert</w:t>
            </w:r>
            <w:r w:rsidRPr="00B360D8">
              <w:rPr>
                <w:i/>
                <w:color w:val="C00000"/>
                <w:sz w:val="20"/>
                <w:szCs w:val="20"/>
              </w:rPr>
              <w:t>, na który składana jest oferta</w:t>
            </w:r>
            <w:r w:rsidR="00B360D8" w:rsidRPr="00B360D8">
              <w:rPr>
                <w:i/>
                <w:color w:val="C00000"/>
                <w:sz w:val="20"/>
                <w:szCs w:val="20"/>
              </w:rPr>
              <w:t xml:space="preserve"> – </w:t>
            </w:r>
            <w:r w:rsidR="00BA366D">
              <w:rPr>
                <w:i/>
                <w:color w:val="C00000"/>
                <w:sz w:val="20"/>
                <w:szCs w:val="20"/>
              </w:rPr>
              <w:t>ZACHODNIOPOMORSKI KURATOR</w:t>
            </w:r>
            <w:r w:rsidR="00B360D8" w:rsidRPr="00B360D8">
              <w:rPr>
                <w:i/>
                <w:color w:val="C00000"/>
                <w:sz w:val="20"/>
                <w:szCs w:val="20"/>
              </w:rPr>
              <w:t xml:space="preserve"> OŚWIATY W SZCZECINIE</w:t>
            </w:r>
          </w:p>
          <w:p w:rsidR="00645ADA" w:rsidRPr="00B360D8" w:rsidRDefault="00645ADA" w:rsidP="00BA366D">
            <w:pPr>
              <w:autoSpaceDE w:val="0"/>
              <w:autoSpaceDN w:val="0"/>
              <w:adjustRightInd w:val="0"/>
              <w:jc w:val="both"/>
              <w:rPr>
                <w:i/>
                <w:color w:val="C00000"/>
                <w:sz w:val="20"/>
                <w:szCs w:val="20"/>
              </w:rPr>
            </w:pPr>
          </w:p>
        </w:tc>
      </w:tr>
      <w:tr w:rsidR="00192C59" w:rsidRPr="00FB3586" w:rsidTr="00B360D8">
        <w:trPr>
          <w:trHeight w:val="377"/>
        </w:trPr>
        <w:tc>
          <w:tcPr>
            <w:tcW w:w="4395" w:type="dxa"/>
            <w:shd w:val="clear" w:color="auto" w:fill="CCC0D9" w:themeFill="accent4" w:themeFillTint="66"/>
            <w:vAlign w:val="center"/>
          </w:tcPr>
          <w:p w:rsidR="00192C59" w:rsidRPr="00FB3586" w:rsidRDefault="00784E73" w:rsidP="00B45D0A">
            <w:pPr>
              <w:rPr>
                <w:rFonts w:eastAsia="Arial"/>
                <w:b/>
                <w:sz w:val="20"/>
                <w:szCs w:val="20"/>
              </w:rPr>
            </w:pPr>
            <w:r w:rsidRPr="00FB3586">
              <w:rPr>
                <w:rFonts w:eastAsia="Arial"/>
                <w:b/>
                <w:sz w:val="20"/>
                <w:szCs w:val="20"/>
              </w:rPr>
              <w:t>2</w:t>
            </w:r>
            <w:r w:rsidR="00823407" w:rsidRPr="00FB3586">
              <w:rPr>
                <w:rFonts w:eastAsia="Arial"/>
                <w:b/>
                <w:sz w:val="20"/>
                <w:szCs w:val="20"/>
              </w:rPr>
              <w:t>. R</w:t>
            </w:r>
            <w:r w:rsidR="00192C59" w:rsidRPr="00FB3586">
              <w:rPr>
                <w:rFonts w:eastAsia="Arial"/>
                <w:b/>
                <w:sz w:val="20"/>
                <w:szCs w:val="20"/>
              </w:rPr>
              <w:t>odzaj zadania publicznego</w:t>
            </w:r>
            <w:r w:rsidR="00192C59" w:rsidRPr="00FB3586">
              <w:rPr>
                <w:rStyle w:val="Odwoanieprzypisudolnego"/>
                <w:rFonts w:eastAsia="Arial"/>
                <w:sz w:val="20"/>
                <w:szCs w:val="20"/>
              </w:rPr>
              <w:footnoteReference w:id="1"/>
            </w:r>
            <w:r w:rsidR="00C259A3" w:rsidRPr="00FB3586">
              <w:rPr>
                <w:rFonts w:eastAsia="Arial"/>
                <w:sz w:val="20"/>
                <w:szCs w:val="20"/>
                <w:vertAlign w:val="superscript"/>
              </w:rPr>
              <w:t>)</w:t>
            </w:r>
          </w:p>
        </w:tc>
        <w:tc>
          <w:tcPr>
            <w:tcW w:w="6379" w:type="dxa"/>
            <w:gridSpan w:val="4"/>
            <w:shd w:val="clear" w:color="auto" w:fill="FFFFFF"/>
            <w:vAlign w:val="center"/>
          </w:tcPr>
          <w:p w:rsidR="00B360D8" w:rsidRDefault="00B360D8" w:rsidP="00B360D8">
            <w:pPr>
              <w:jc w:val="both"/>
              <w:rPr>
                <w:i/>
                <w:iCs/>
                <w:color w:val="C00000"/>
                <w:sz w:val="20"/>
                <w:szCs w:val="20"/>
              </w:rPr>
            </w:pPr>
          </w:p>
          <w:p w:rsidR="00192C59" w:rsidRDefault="003D6BF9" w:rsidP="00B360D8">
            <w:pPr>
              <w:jc w:val="both"/>
              <w:rPr>
                <w:i/>
                <w:iCs/>
                <w:color w:val="C00000"/>
                <w:sz w:val="20"/>
                <w:szCs w:val="20"/>
              </w:rPr>
            </w:pPr>
            <w:r w:rsidRPr="00B360D8">
              <w:rPr>
                <w:i/>
                <w:iCs/>
                <w:color w:val="C00000"/>
                <w:sz w:val="20"/>
                <w:szCs w:val="20"/>
              </w:rPr>
              <w:t xml:space="preserve">Rodzaj zadania </w:t>
            </w:r>
            <w:r w:rsidR="00BA366D">
              <w:rPr>
                <w:i/>
                <w:iCs/>
                <w:color w:val="C00000"/>
                <w:sz w:val="20"/>
                <w:szCs w:val="20"/>
              </w:rPr>
              <w:t>musi być zgodny z ogłoszeniem otwartego konkursu</w:t>
            </w:r>
            <w:r w:rsidRPr="00B360D8">
              <w:rPr>
                <w:i/>
                <w:iCs/>
                <w:color w:val="C00000"/>
                <w:sz w:val="20"/>
                <w:szCs w:val="20"/>
              </w:rPr>
              <w:t xml:space="preserve"> ofert. Rodzajem zadania jest zadanie publiczne określone w art. 4 ust.1 pkt 15 ustawy o działalności pożytku publicznego i o wolontariacie.</w:t>
            </w:r>
          </w:p>
          <w:p w:rsidR="00B360D8" w:rsidRPr="00B360D8" w:rsidRDefault="00B360D8" w:rsidP="00B360D8">
            <w:pPr>
              <w:jc w:val="both"/>
              <w:rPr>
                <w:rFonts w:eastAsia="Arial"/>
                <w:color w:val="C00000"/>
                <w:sz w:val="20"/>
                <w:szCs w:val="20"/>
              </w:rPr>
            </w:pPr>
          </w:p>
        </w:tc>
      </w:tr>
      <w:tr w:rsidR="00192C59" w:rsidRPr="00FB3586" w:rsidTr="00B360D8">
        <w:trPr>
          <w:trHeight w:val="377"/>
        </w:trPr>
        <w:tc>
          <w:tcPr>
            <w:tcW w:w="4395" w:type="dxa"/>
            <w:shd w:val="clear" w:color="auto" w:fill="CCC0D9" w:themeFill="accent4" w:themeFillTint="66"/>
            <w:vAlign w:val="center"/>
          </w:tcPr>
          <w:p w:rsidR="00192C59" w:rsidRPr="00FB3586" w:rsidRDefault="00784E73" w:rsidP="00B45D0A">
            <w:pPr>
              <w:rPr>
                <w:rFonts w:eastAsia="Arial"/>
                <w:b/>
                <w:sz w:val="20"/>
                <w:szCs w:val="20"/>
              </w:rPr>
            </w:pPr>
            <w:r w:rsidRPr="00FB3586">
              <w:rPr>
                <w:rFonts w:eastAsia="Arial"/>
                <w:b/>
                <w:sz w:val="20"/>
                <w:szCs w:val="20"/>
              </w:rPr>
              <w:t>3</w:t>
            </w:r>
            <w:r w:rsidR="00823407" w:rsidRPr="00FB3586">
              <w:rPr>
                <w:rFonts w:eastAsia="Arial"/>
                <w:b/>
                <w:sz w:val="20"/>
                <w:szCs w:val="20"/>
              </w:rPr>
              <w:t>. T</w:t>
            </w:r>
            <w:r w:rsidR="00192C59" w:rsidRPr="00FB3586">
              <w:rPr>
                <w:rFonts w:eastAsia="Arial"/>
                <w:b/>
                <w:sz w:val="20"/>
                <w:szCs w:val="20"/>
              </w:rPr>
              <w:t>ytuł zadania publicznego</w:t>
            </w:r>
          </w:p>
        </w:tc>
        <w:tc>
          <w:tcPr>
            <w:tcW w:w="6379" w:type="dxa"/>
            <w:gridSpan w:val="4"/>
            <w:shd w:val="clear" w:color="auto" w:fill="FFFFFF"/>
            <w:vAlign w:val="center"/>
          </w:tcPr>
          <w:p w:rsidR="00B360D8" w:rsidRDefault="00B360D8" w:rsidP="00B360D8">
            <w:pPr>
              <w:jc w:val="both"/>
              <w:rPr>
                <w:i/>
                <w:iCs/>
                <w:color w:val="C00000"/>
                <w:sz w:val="20"/>
                <w:szCs w:val="20"/>
              </w:rPr>
            </w:pPr>
          </w:p>
          <w:p w:rsidR="00192C59" w:rsidRDefault="00BA366D" w:rsidP="00B360D8">
            <w:pPr>
              <w:jc w:val="both"/>
              <w:rPr>
                <w:i/>
                <w:iCs/>
                <w:color w:val="C00000"/>
                <w:sz w:val="20"/>
                <w:szCs w:val="20"/>
              </w:rPr>
            </w:pPr>
            <w:r>
              <w:rPr>
                <w:i/>
                <w:iCs/>
                <w:color w:val="C00000"/>
                <w:sz w:val="20"/>
                <w:szCs w:val="20"/>
              </w:rPr>
              <w:t>W</w:t>
            </w:r>
            <w:r w:rsidR="00B360D8">
              <w:rPr>
                <w:i/>
                <w:iCs/>
                <w:color w:val="C00000"/>
                <w:sz w:val="20"/>
                <w:szCs w:val="20"/>
              </w:rPr>
              <w:t>pisać</w:t>
            </w:r>
            <w:r w:rsidR="003D6BF9" w:rsidRPr="00B360D8">
              <w:rPr>
                <w:i/>
                <w:iCs/>
                <w:color w:val="C00000"/>
                <w:sz w:val="20"/>
                <w:szCs w:val="20"/>
              </w:rPr>
              <w:t xml:space="preserve"> tytuł zadania zgłaszanego do realizacji. Tytuł powinien być krótki i zapadający w pamięć. </w:t>
            </w:r>
            <w:r>
              <w:rPr>
                <w:i/>
                <w:iCs/>
                <w:color w:val="C00000"/>
                <w:sz w:val="20"/>
                <w:szCs w:val="20"/>
              </w:rPr>
              <w:t xml:space="preserve">Warto pamiętać, że w przypadku </w:t>
            </w:r>
            <w:r w:rsidR="003D6BF9" w:rsidRPr="00B360D8">
              <w:rPr>
                <w:i/>
                <w:iCs/>
                <w:color w:val="C00000"/>
                <w:sz w:val="20"/>
                <w:szCs w:val="20"/>
              </w:rPr>
              <w:t xml:space="preserve"> otrzymania dotacji</w:t>
            </w:r>
            <w:r>
              <w:rPr>
                <w:i/>
                <w:iCs/>
                <w:color w:val="C00000"/>
                <w:sz w:val="20"/>
                <w:szCs w:val="20"/>
              </w:rPr>
              <w:t>,</w:t>
            </w:r>
            <w:r w:rsidR="003D6BF9" w:rsidRPr="00B360D8">
              <w:rPr>
                <w:i/>
                <w:iCs/>
                <w:color w:val="C00000"/>
                <w:sz w:val="20"/>
                <w:szCs w:val="20"/>
              </w:rPr>
              <w:t xml:space="preserve"> </w:t>
            </w:r>
            <w:r>
              <w:rPr>
                <w:i/>
                <w:iCs/>
                <w:color w:val="C00000"/>
                <w:sz w:val="20"/>
                <w:szCs w:val="20"/>
              </w:rPr>
              <w:t xml:space="preserve">wskazany </w:t>
            </w:r>
            <w:r w:rsidR="003D6BF9" w:rsidRPr="00B360D8">
              <w:rPr>
                <w:i/>
                <w:iCs/>
                <w:color w:val="C00000"/>
                <w:sz w:val="20"/>
                <w:szCs w:val="20"/>
              </w:rPr>
              <w:t xml:space="preserve">tytuł </w:t>
            </w:r>
            <w:r>
              <w:rPr>
                <w:i/>
                <w:iCs/>
                <w:color w:val="C00000"/>
                <w:sz w:val="20"/>
                <w:szCs w:val="20"/>
              </w:rPr>
              <w:t>należy</w:t>
            </w:r>
            <w:r w:rsidR="003D6BF9" w:rsidRPr="00B360D8">
              <w:rPr>
                <w:i/>
                <w:iCs/>
                <w:color w:val="C00000"/>
                <w:sz w:val="20"/>
                <w:szCs w:val="20"/>
              </w:rPr>
              <w:t xml:space="preserve"> umieszczać na wszystkich materiałach informacyjnych i promocyjnych oraz na wszystkich dokumentach finansowych związanych z dotacją.</w:t>
            </w:r>
          </w:p>
          <w:p w:rsidR="00B360D8" w:rsidRPr="00B360D8" w:rsidRDefault="00B360D8" w:rsidP="00B360D8">
            <w:pPr>
              <w:jc w:val="both"/>
              <w:rPr>
                <w:rFonts w:eastAsia="Arial"/>
                <w:color w:val="C00000"/>
                <w:sz w:val="20"/>
                <w:szCs w:val="20"/>
              </w:rPr>
            </w:pPr>
          </w:p>
        </w:tc>
      </w:tr>
      <w:tr w:rsidR="002702E9" w:rsidRPr="00FB3586" w:rsidTr="00B360D8">
        <w:trPr>
          <w:trHeight w:val="377"/>
        </w:trPr>
        <w:tc>
          <w:tcPr>
            <w:tcW w:w="4395" w:type="dxa"/>
            <w:shd w:val="clear" w:color="auto" w:fill="CCC0D9" w:themeFill="accent4" w:themeFillTint="66"/>
            <w:vAlign w:val="center"/>
          </w:tcPr>
          <w:p w:rsidR="002702E9" w:rsidRPr="00FB3586" w:rsidRDefault="00784E73" w:rsidP="00B45D0A">
            <w:pPr>
              <w:rPr>
                <w:rFonts w:eastAsia="Arial"/>
                <w:b/>
                <w:sz w:val="20"/>
                <w:szCs w:val="20"/>
              </w:rPr>
            </w:pPr>
            <w:r w:rsidRPr="00FB3586">
              <w:rPr>
                <w:rFonts w:eastAsia="Arial"/>
                <w:b/>
                <w:sz w:val="20"/>
                <w:szCs w:val="20"/>
              </w:rPr>
              <w:t>4</w:t>
            </w:r>
            <w:r w:rsidR="00823407" w:rsidRPr="00FB3586">
              <w:rPr>
                <w:rFonts w:eastAsia="Arial"/>
                <w:b/>
                <w:sz w:val="20"/>
                <w:szCs w:val="20"/>
              </w:rPr>
              <w:t>. T</w:t>
            </w:r>
            <w:r w:rsidR="002702E9" w:rsidRPr="00FB3586">
              <w:rPr>
                <w:rFonts w:eastAsia="Arial"/>
                <w:b/>
                <w:sz w:val="20"/>
                <w:szCs w:val="20"/>
              </w:rPr>
              <w:t>ermin realizacji zadania publicznego</w:t>
            </w:r>
          </w:p>
        </w:tc>
        <w:tc>
          <w:tcPr>
            <w:tcW w:w="1276" w:type="dxa"/>
            <w:shd w:val="clear" w:color="auto" w:fill="CCC0D9" w:themeFill="accent4" w:themeFillTint="66"/>
            <w:vAlign w:val="center"/>
          </w:tcPr>
          <w:p w:rsidR="002702E9" w:rsidRPr="00FB3586" w:rsidRDefault="002702E9" w:rsidP="00B360D8">
            <w:pPr>
              <w:jc w:val="both"/>
              <w:rPr>
                <w:rFonts w:eastAsia="Arial"/>
                <w:sz w:val="20"/>
                <w:szCs w:val="20"/>
              </w:rPr>
            </w:pPr>
            <w:r w:rsidRPr="00FB3586">
              <w:rPr>
                <w:rFonts w:eastAsia="Arial"/>
                <w:sz w:val="20"/>
                <w:szCs w:val="20"/>
              </w:rPr>
              <w:t>Data rozpoczęcia</w:t>
            </w:r>
          </w:p>
        </w:tc>
        <w:tc>
          <w:tcPr>
            <w:tcW w:w="1984" w:type="dxa"/>
            <w:shd w:val="clear" w:color="auto" w:fill="FFFFFF"/>
            <w:vAlign w:val="center"/>
          </w:tcPr>
          <w:p w:rsidR="002702E9" w:rsidRPr="00C23FCB" w:rsidRDefault="00EA2448" w:rsidP="00B360D8">
            <w:pPr>
              <w:jc w:val="both"/>
              <w:rPr>
                <w:i/>
                <w:color w:val="FF0000"/>
                <w:sz w:val="16"/>
                <w:szCs w:val="16"/>
              </w:rPr>
            </w:pPr>
            <w:r>
              <w:rPr>
                <w:i/>
                <w:color w:val="FF0000"/>
                <w:sz w:val="16"/>
                <w:szCs w:val="16"/>
              </w:rPr>
              <w:t>*</w:t>
            </w:r>
          </w:p>
        </w:tc>
        <w:tc>
          <w:tcPr>
            <w:tcW w:w="1276" w:type="dxa"/>
            <w:shd w:val="clear" w:color="auto" w:fill="CCC0D9" w:themeFill="accent4" w:themeFillTint="66"/>
            <w:vAlign w:val="center"/>
          </w:tcPr>
          <w:p w:rsidR="002702E9" w:rsidRPr="00FB3586" w:rsidRDefault="002702E9" w:rsidP="00B360D8">
            <w:pPr>
              <w:jc w:val="both"/>
              <w:rPr>
                <w:rFonts w:eastAsia="Arial"/>
                <w:sz w:val="20"/>
                <w:szCs w:val="20"/>
              </w:rPr>
            </w:pPr>
            <w:r w:rsidRPr="00FB3586">
              <w:rPr>
                <w:rFonts w:eastAsia="Arial"/>
                <w:sz w:val="20"/>
                <w:szCs w:val="20"/>
              </w:rPr>
              <w:t>Data</w:t>
            </w:r>
          </w:p>
          <w:p w:rsidR="002702E9" w:rsidRPr="00FB3586" w:rsidRDefault="002702E9" w:rsidP="00B360D8">
            <w:pPr>
              <w:jc w:val="both"/>
              <w:rPr>
                <w:rFonts w:eastAsia="Arial"/>
                <w:sz w:val="20"/>
                <w:szCs w:val="20"/>
              </w:rPr>
            </w:pPr>
            <w:r w:rsidRPr="00FB3586">
              <w:rPr>
                <w:rFonts w:eastAsia="Arial"/>
                <w:sz w:val="20"/>
                <w:szCs w:val="20"/>
              </w:rPr>
              <w:t>zakończenia</w:t>
            </w:r>
          </w:p>
        </w:tc>
        <w:tc>
          <w:tcPr>
            <w:tcW w:w="1843" w:type="dxa"/>
            <w:shd w:val="clear" w:color="auto" w:fill="FFFFFF"/>
            <w:vAlign w:val="center"/>
          </w:tcPr>
          <w:p w:rsidR="002702E9" w:rsidRPr="00C23FCB" w:rsidRDefault="00AA2A12" w:rsidP="00B360D8">
            <w:pPr>
              <w:jc w:val="both"/>
              <w:rPr>
                <w:rFonts w:eastAsia="Arial"/>
                <w:sz w:val="20"/>
                <w:szCs w:val="20"/>
              </w:rPr>
            </w:pPr>
            <w:r>
              <w:rPr>
                <w:i/>
                <w:color w:val="FF0000"/>
                <w:sz w:val="20"/>
                <w:szCs w:val="20"/>
              </w:rPr>
              <w:t>.</w:t>
            </w:r>
            <w:r w:rsidR="00EA2448">
              <w:rPr>
                <w:i/>
                <w:color w:val="FF0000"/>
                <w:sz w:val="20"/>
                <w:szCs w:val="20"/>
              </w:rPr>
              <w:t>*</w:t>
            </w:r>
          </w:p>
        </w:tc>
      </w:tr>
    </w:tbl>
    <w:p w:rsidR="00B45D0A" w:rsidRPr="00EA2448" w:rsidRDefault="00EA2448" w:rsidP="00EA2448">
      <w:pPr>
        <w:ind w:hanging="709"/>
        <w:jc w:val="both"/>
        <w:rPr>
          <w:rFonts w:eastAsia="Arial"/>
          <w:i/>
          <w:color w:val="C00000"/>
          <w:sz w:val="20"/>
          <w:szCs w:val="20"/>
        </w:rPr>
      </w:pPr>
      <w:r>
        <w:rPr>
          <w:rFonts w:eastAsia="Arial"/>
          <w:i/>
          <w:color w:val="C00000"/>
          <w:sz w:val="20"/>
          <w:szCs w:val="20"/>
        </w:rPr>
        <w:t>*</w:t>
      </w:r>
      <w:r w:rsidR="00314C61" w:rsidRPr="00EA2448">
        <w:rPr>
          <w:rFonts w:eastAsia="Arial"/>
          <w:i/>
          <w:color w:val="C00000"/>
          <w:sz w:val="20"/>
          <w:szCs w:val="20"/>
        </w:rPr>
        <w:t xml:space="preserve">Należy podać przewidywane </w:t>
      </w:r>
      <w:r w:rsidRPr="00EA2448">
        <w:rPr>
          <w:rFonts w:eastAsia="Arial"/>
          <w:i/>
          <w:color w:val="C00000"/>
          <w:sz w:val="20"/>
          <w:szCs w:val="20"/>
        </w:rPr>
        <w:t>daty początku i końca realizacji zadania w układzie dzień/miesiąc/rok.</w:t>
      </w:r>
    </w:p>
    <w:p w:rsidR="00EA2448" w:rsidRPr="00EA2448" w:rsidRDefault="00EA2448" w:rsidP="00EA2448">
      <w:pPr>
        <w:ind w:left="-708" w:hanging="709"/>
        <w:jc w:val="both"/>
        <w:rPr>
          <w:rFonts w:eastAsia="Arial"/>
          <w:i/>
          <w:color w:val="C00000"/>
          <w:sz w:val="20"/>
          <w:szCs w:val="20"/>
        </w:rPr>
      </w:pPr>
      <w:r w:rsidRPr="00EA2448">
        <w:rPr>
          <w:rFonts w:eastAsia="Arial"/>
          <w:i/>
          <w:color w:val="C00000"/>
          <w:sz w:val="20"/>
          <w:szCs w:val="20"/>
        </w:rPr>
        <w:t xml:space="preserve">               UWAGA: daty powinny uwzględniać również działania przygotowawcze i podsumowujące, jednak zadanie może być organizowane najwcześniej od dnia ogłoszenia wyników otwartego konkursu ofert do 14 dni licząc od dnia zakończenia wypoczynku (ostatniego turnusu)</w:t>
      </w:r>
    </w:p>
    <w:p w:rsidR="00EA2448" w:rsidRPr="00EA2448" w:rsidRDefault="00EA2448" w:rsidP="00EA2448">
      <w:pPr>
        <w:ind w:left="-708" w:hanging="709"/>
        <w:jc w:val="both"/>
        <w:rPr>
          <w:rFonts w:eastAsia="Arial"/>
          <w:i/>
          <w:color w:val="FF0000"/>
          <w:sz w:val="20"/>
          <w:szCs w:val="20"/>
        </w:rPr>
      </w:pPr>
    </w:p>
    <w:p w:rsidR="00E52344" w:rsidRPr="00FB3586" w:rsidRDefault="00D33AE7" w:rsidP="00AA2A12">
      <w:pPr>
        <w:widowControl w:val="0"/>
        <w:autoSpaceDE w:val="0"/>
        <w:autoSpaceDN w:val="0"/>
        <w:adjustRightInd w:val="0"/>
        <w:ind w:left="284" w:hanging="1135"/>
        <w:jc w:val="both"/>
        <w:rPr>
          <w:b/>
          <w:bCs/>
          <w:color w:val="auto"/>
          <w:sz w:val="22"/>
          <w:szCs w:val="22"/>
        </w:rPr>
      </w:pPr>
      <w:r w:rsidRPr="00FB3586">
        <w:rPr>
          <w:b/>
          <w:bCs/>
          <w:color w:val="auto"/>
          <w:sz w:val="22"/>
          <w:szCs w:val="22"/>
        </w:rPr>
        <w:t>I</w:t>
      </w:r>
      <w:r w:rsidR="00984FF1" w:rsidRPr="00FB3586">
        <w:rPr>
          <w:b/>
          <w:bCs/>
          <w:color w:val="auto"/>
          <w:sz w:val="22"/>
          <w:szCs w:val="22"/>
        </w:rPr>
        <w:t>I</w:t>
      </w:r>
      <w:r w:rsidR="00725FE2" w:rsidRPr="00FB3586">
        <w:rPr>
          <w:b/>
          <w:bCs/>
          <w:color w:val="auto"/>
          <w:sz w:val="22"/>
          <w:szCs w:val="22"/>
        </w:rPr>
        <w:t>.</w:t>
      </w:r>
      <w:r w:rsidR="00E52344" w:rsidRPr="00FB3586">
        <w:rPr>
          <w:b/>
          <w:bCs/>
          <w:color w:val="auto"/>
          <w:sz w:val="22"/>
          <w:szCs w:val="22"/>
        </w:rPr>
        <w:t xml:space="preserve"> Dane oferent</w:t>
      </w:r>
      <w:r w:rsidR="00FA0957" w:rsidRPr="00FB3586">
        <w:rPr>
          <w:b/>
          <w:bCs/>
          <w:color w:val="auto"/>
          <w:sz w:val="22"/>
          <w:szCs w:val="22"/>
        </w:rPr>
        <w:t>a(-</w:t>
      </w:r>
      <w:proofErr w:type="spellStart"/>
      <w:r w:rsidR="00A41CDD" w:rsidRPr="00FB3586">
        <w:rPr>
          <w:b/>
          <w:bCs/>
          <w:color w:val="auto"/>
          <w:sz w:val="22"/>
          <w:szCs w:val="22"/>
        </w:rPr>
        <w:t>t</w:t>
      </w:r>
      <w:r w:rsidR="00E52344" w:rsidRPr="00FB3586">
        <w:rPr>
          <w:b/>
          <w:bCs/>
          <w:color w:val="auto"/>
          <w:sz w:val="22"/>
          <w:szCs w:val="22"/>
        </w:rPr>
        <w:t>ów</w:t>
      </w:r>
      <w:proofErr w:type="spellEnd"/>
      <w:r w:rsidR="00FA0957" w:rsidRPr="00FB3586">
        <w:rPr>
          <w:b/>
          <w:bCs/>
          <w:color w:val="auto"/>
          <w:sz w:val="22"/>
          <w:szCs w:val="22"/>
        </w:rPr>
        <w:t>)</w:t>
      </w:r>
      <w:r w:rsidR="00E52344" w:rsidRPr="00FB3586">
        <w:rPr>
          <w:b/>
          <w:bCs/>
          <w:color w:val="auto"/>
          <w:sz w:val="22"/>
          <w:szCs w:val="22"/>
        </w:rPr>
        <w:t xml:space="preserve"> </w:t>
      </w:r>
    </w:p>
    <w:p w:rsidR="00BB7510" w:rsidRPr="00D97AAD" w:rsidRDefault="00BB7510" w:rsidP="00663D27">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663D27" w:rsidRPr="00D97AAD" w:rsidTr="0051671F">
        <w:trPr>
          <w:trHeight w:val="543"/>
        </w:trPr>
        <w:tc>
          <w:tcPr>
            <w:tcW w:w="10774" w:type="dxa"/>
            <w:gridSpan w:val="2"/>
            <w:tcBorders>
              <w:bottom w:val="single" w:sz="4" w:space="0" w:color="auto"/>
            </w:tcBorders>
            <w:shd w:val="clear" w:color="auto" w:fill="CCC0D9" w:themeFill="accent4" w:themeFillTint="66"/>
            <w:vAlign w:val="center"/>
          </w:tcPr>
          <w:p w:rsidR="00663D27" w:rsidRPr="00FB3586" w:rsidRDefault="00725FE2" w:rsidP="00B01A54">
            <w:pPr>
              <w:autoSpaceDE w:val="0"/>
              <w:autoSpaceDN w:val="0"/>
              <w:adjustRightInd w:val="0"/>
              <w:ind w:left="317" w:hanging="283"/>
              <w:jc w:val="both"/>
              <w:rPr>
                <w:rFonts w:eastAsia="Arial"/>
                <w:b/>
                <w:sz w:val="20"/>
                <w:szCs w:val="20"/>
              </w:rPr>
            </w:pPr>
            <w:r w:rsidRPr="00FB3586">
              <w:rPr>
                <w:rFonts w:eastAsia="Arial"/>
                <w:b/>
                <w:sz w:val="20"/>
                <w:szCs w:val="20"/>
              </w:rPr>
              <w:t xml:space="preserve">1. </w:t>
            </w:r>
            <w:r w:rsidR="00663D27" w:rsidRPr="00FB3586">
              <w:rPr>
                <w:rFonts w:eastAsia="Arial"/>
                <w:b/>
                <w:sz w:val="20"/>
                <w:szCs w:val="20"/>
              </w:rPr>
              <w:t xml:space="preserve">Nazwa </w:t>
            </w:r>
            <w:r w:rsidR="00133C7E" w:rsidRPr="00FB3586">
              <w:rPr>
                <w:rFonts w:eastAsia="Arial"/>
                <w:b/>
                <w:sz w:val="20"/>
                <w:szCs w:val="20"/>
              </w:rPr>
              <w:t>oferenta</w:t>
            </w:r>
            <w:r w:rsidR="00103EB1" w:rsidRPr="00FB3586">
              <w:rPr>
                <w:rFonts w:eastAsia="Arial"/>
                <w:b/>
                <w:sz w:val="20"/>
                <w:szCs w:val="20"/>
              </w:rPr>
              <w:t>(-</w:t>
            </w:r>
            <w:proofErr w:type="spellStart"/>
            <w:r w:rsidR="00A41CDD" w:rsidRPr="00FB3586">
              <w:rPr>
                <w:rFonts w:eastAsia="Arial"/>
                <w:b/>
                <w:sz w:val="20"/>
                <w:szCs w:val="20"/>
              </w:rPr>
              <w:t>t</w:t>
            </w:r>
            <w:r w:rsidR="00103EB1" w:rsidRPr="00FB3586">
              <w:rPr>
                <w:rFonts w:eastAsia="Arial"/>
                <w:b/>
                <w:sz w:val="20"/>
                <w:szCs w:val="20"/>
              </w:rPr>
              <w:t>ów</w:t>
            </w:r>
            <w:proofErr w:type="spellEnd"/>
            <w:r w:rsidR="00103EB1" w:rsidRPr="00FB3586">
              <w:rPr>
                <w:rFonts w:eastAsia="Arial"/>
                <w:b/>
                <w:sz w:val="20"/>
                <w:szCs w:val="20"/>
              </w:rPr>
              <w:t xml:space="preserve">), </w:t>
            </w:r>
            <w:r w:rsidR="00C73D1D" w:rsidRPr="00FB3586">
              <w:rPr>
                <w:rFonts w:eastAsia="Arial"/>
                <w:b/>
                <w:sz w:val="20"/>
                <w:szCs w:val="20"/>
              </w:rPr>
              <w:t xml:space="preserve">numer w </w:t>
            </w:r>
            <w:r w:rsidR="00103EB1" w:rsidRPr="00FB3586">
              <w:rPr>
                <w:rFonts w:eastAsia="Arial"/>
                <w:b/>
                <w:sz w:val="20"/>
                <w:szCs w:val="20"/>
              </w:rPr>
              <w:t>K</w:t>
            </w:r>
            <w:r w:rsidR="00DC2543" w:rsidRPr="00FB3586">
              <w:rPr>
                <w:rFonts w:eastAsia="Arial"/>
                <w:b/>
                <w:sz w:val="20"/>
                <w:szCs w:val="20"/>
              </w:rPr>
              <w:t>rajow</w:t>
            </w:r>
            <w:r w:rsidR="00C73D1D" w:rsidRPr="00FB3586">
              <w:rPr>
                <w:rFonts w:eastAsia="Arial"/>
                <w:b/>
                <w:sz w:val="20"/>
                <w:szCs w:val="20"/>
              </w:rPr>
              <w:t>ym</w:t>
            </w:r>
            <w:r w:rsidR="00DC2543" w:rsidRPr="00FB3586">
              <w:rPr>
                <w:rFonts w:eastAsia="Arial"/>
                <w:b/>
                <w:sz w:val="20"/>
                <w:szCs w:val="20"/>
              </w:rPr>
              <w:t xml:space="preserve"> </w:t>
            </w:r>
            <w:r w:rsidR="00103EB1" w:rsidRPr="00FB3586">
              <w:rPr>
                <w:rFonts w:eastAsia="Arial"/>
                <w:b/>
                <w:sz w:val="20"/>
                <w:szCs w:val="20"/>
              </w:rPr>
              <w:t>R</w:t>
            </w:r>
            <w:r w:rsidR="00DC2543" w:rsidRPr="00FB3586">
              <w:rPr>
                <w:rFonts w:eastAsia="Arial"/>
                <w:b/>
                <w:sz w:val="20"/>
                <w:szCs w:val="20"/>
              </w:rPr>
              <w:t>ejestr</w:t>
            </w:r>
            <w:r w:rsidR="00C73D1D" w:rsidRPr="00FB3586">
              <w:rPr>
                <w:rFonts w:eastAsia="Arial"/>
                <w:b/>
                <w:sz w:val="20"/>
                <w:szCs w:val="20"/>
              </w:rPr>
              <w:t>ze</w:t>
            </w:r>
            <w:r w:rsidR="00DC2543" w:rsidRPr="00FB3586">
              <w:rPr>
                <w:rFonts w:eastAsia="Arial"/>
                <w:b/>
                <w:sz w:val="20"/>
                <w:szCs w:val="20"/>
              </w:rPr>
              <w:t xml:space="preserve"> </w:t>
            </w:r>
            <w:r w:rsidR="00103EB1" w:rsidRPr="00FB3586">
              <w:rPr>
                <w:rFonts w:eastAsia="Arial"/>
                <w:b/>
                <w:sz w:val="20"/>
                <w:szCs w:val="20"/>
              </w:rPr>
              <w:t>S</w:t>
            </w:r>
            <w:r w:rsidR="00DC2543" w:rsidRPr="00FB3586">
              <w:rPr>
                <w:rFonts w:eastAsia="Arial"/>
                <w:b/>
                <w:sz w:val="20"/>
                <w:szCs w:val="20"/>
              </w:rPr>
              <w:t>ądow</w:t>
            </w:r>
            <w:r w:rsidR="00C73D1D" w:rsidRPr="00FB3586">
              <w:rPr>
                <w:rFonts w:eastAsia="Arial"/>
                <w:b/>
                <w:sz w:val="20"/>
                <w:szCs w:val="20"/>
              </w:rPr>
              <w:t>ym</w:t>
            </w:r>
            <w:r w:rsidR="00103EB1" w:rsidRPr="00FB3586">
              <w:rPr>
                <w:rFonts w:eastAsia="Arial"/>
                <w:b/>
                <w:sz w:val="20"/>
                <w:szCs w:val="20"/>
              </w:rPr>
              <w:t xml:space="preserve"> lub innej ewidencji, adres siedziby </w:t>
            </w:r>
            <w:r w:rsidR="00423846" w:rsidRPr="00FB3586">
              <w:rPr>
                <w:rFonts w:eastAsia="Arial"/>
                <w:b/>
                <w:sz w:val="20"/>
                <w:szCs w:val="20"/>
              </w:rPr>
              <w:t xml:space="preserve">lub </w:t>
            </w:r>
            <w:r w:rsidR="00103EB1" w:rsidRPr="00FB3586">
              <w:rPr>
                <w:rFonts w:eastAsia="Arial"/>
                <w:b/>
                <w:sz w:val="20"/>
                <w:szCs w:val="20"/>
              </w:rPr>
              <w:t xml:space="preserve">adres do korespondencji </w:t>
            </w:r>
          </w:p>
        </w:tc>
      </w:tr>
      <w:tr w:rsidR="00663D27" w:rsidRPr="00D97AAD" w:rsidTr="00C0301A">
        <w:trPr>
          <w:trHeight w:val="91"/>
        </w:trPr>
        <w:tc>
          <w:tcPr>
            <w:tcW w:w="10774" w:type="dxa"/>
            <w:gridSpan w:val="2"/>
            <w:shd w:val="clear" w:color="auto" w:fill="FFFFFF"/>
          </w:tcPr>
          <w:p w:rsidR="00056D0B" w:rsidRDefault="00056D0B" w:rsidP="00025BD2">
            <w:pPr>
              <w:jc w:val="both"/>
              <w:rPr>
                <w:b/>
                <w:i/>
                <w:iCs/>
                <w:color w:val="C00000"/>
                <w:sz w:val="20"/>
                <w:szCs w:val="20"/>
              </w:rPr>
            </w:pPr>
          </w:p>
          <w:p w:rsidR="00B360D8" w:rsidRPr="00B360D8" w:rsidRDefault="00B360D8" w:rsidP="00025BD2">
            <w:pPr>
              <w:jc w:val="both"/>
              <w:rPr>
                <w:b/>
                <w:i/>
                <w:iCs/>
                <w:color w:val="C00000"/>
                <w:sz w:val="20"/>
                <w:szCs w:val="20"/>
              </w:rPr>
            </w:pPr>
            <w:r w:rsidRPr="00B360D8">
              <w:rPr>
                <w:b/>
                <w:i/>
                <w:iCs/>
                <w:color w:val="C00000"/>
                <w:sz w:val="20"/>
                <w:szCs w:val="20"/>
              </w:rPr>
              <w:t>NOWE!</w:t>
            </w:r>
          </w:p>
          <w:p w:rsidR="00B360D8" w:rsidRDefault="003D6BF9" w:rsidP="00B360D8">
            <w:pPr>
              <w:jc w:val="both"/>
              <w:rPr>
                <w:i/>
                <w:iCs/>
                <w:color w:val="C00000"/>
                <w:sz w:val="20"/>
                <w:szCs w:val="20"/>
              </w:rPr>
            </w:pPr>
            <w:r w:rsidRPr="00B360D8">
              <w:rPr>
                <w:i/>
                <w:iCs/>
                <w:color w:val="C00000"/>
                <w:sz w:val="20"/>
                <w:szCs w:val="20"/>
              </w:rPr>
              <w:t xml:space="preserve">Należy </w:t>
            </w:r>
            <w:r w:rsidR="00B360D8">
              <w:rPr>
                <w:i/>
                <w:iCs/>
                <w:color w:val="C00000"/>
                <w:sz w:val="20"/>
                <w:szCs w:val="20"/>
              </w:rPr>
              <w:t>wskazać:</w:t>
            </w:r>
          </w:p>
          <w:p w:rsidR="00B360D8" w:rsidRDefault="003D6BF9" w:rsidP="00056D0B">
            <w:pPr>
              <w:pStyle w:val="Akapitzlist"/>
              <w:numPr>
                <w:ilvl w:val="0"/>
                <w:numId w:val="33"/>
              </w:numPr>
              <w:ind w:left="317" w:hanging="283"/>
              <w:jc w:val="both"/>
              <w:rPr>
                <w:i/>
                <w:iCs/>
                <w:color w:val="C00000"/>
                <w:sz w:val="20"/>
                <w:szCs w:val="20"/>
              </w:rPr>
            </w:pPr>
            <w:r w:rsidRPr="00056D0B">
              <w:rPr>
                <w:i/>
                <w:iCs/>
                <w:color w:val="C00000"/>
                <w:sz w:val="20"/>
                <w:szCs w:val="20"/>
              </w:rPr>
              <w:t>pełną nazwę oferenta ubiegającego się o sfinansowanie lub  dofinansowanie realizacji zadania publicznego</w:t>
            </w:r>
            <w:r w:rsidR="00B360D8" w:rsidRPr="00056D0B">
              <w:rPr>
                <w:i/>
                <w:iCs/>
                <w:color w:val="C00000"/>
                <w:sz w:val="20"/>
                <w:szCs w:val="20"/>
              </w:rPr>
              <w:t>,</w:t>
            </w:r>
          </w:p>
          <w:p w:rsidR="00056D0B" w:rsidRDefault="00B360D8" w:rsidP="00B360D8">
            <w:pPr>
              <w:pStyle w:val="Akapitzlist"/>
              <w:numPr>
                <w:ilvl w:val="0"/>
                <w:numId w:val="33"/>
              </w:numPr>
              <w:ind w:left="317" w:hanging="283"/>
              <w:jc w:val="both"/>
              <w:rPr>
                <w:i/>
                <w:iCs/>
                <w:color w:val="C00000"/>
                <w:sz w:val="20"/>
                <w:szCs w:val="20"/>
              </w:rPr>
            </w:pPr>
            <w:r w:rsidRPr="00056D0B">
              <w:rPr>
                <w:i/>
                <w:iCs/>
                <w:color w:val="C00000"/>
                <w:sz w:val="20"/>
                <w:szCs w:val="20"/>
              </w:rPr>
              <w:t>nr KRS lub numer innej ewidencji</w:t>
            </w:r>
            <w:r w:rsidR="00056D0B" w:rsidRPr="00056D0B">
              <w:rPr>
                <w:i/>
                <w:iCs/>
                <w:color w:val="C00000"/>
                <w:sz w:val="20"/>
                <w:szCs w:val="20"/>
              </w:rPr>
              <w:t>, np. ewidencja uczniowskich klubów sportowych, w przypadku kościelnych  osób prawnych nr zaświadczenia</w:t>
            </w:r>
            <w:r w:rsidR="00056D0B">
              <w:rPr>
                <w:i/>
                <w:iCs/>
                <w:color w:val="C00000"/>
                <w:sz w:val="20"/>
                <w:szCs w:val="20"/>
              </w:rPr>
              <w:t>,</w:t>
            </w:r>
          </w:p>
          <w:p w:rsidR="00056D0B" w:rsidRPr="00C0301A" w:rsidRDefault="00056D0B" w:rsidP="00C0301A">
            <w:pPr>
              <w:pStyle w:val="Akapitzlist"/>
              <w:numPr>
                <w:ilvl w:val="0"/>
                <w:numId w:val="33"/>
              </w:numPr>
              <w:ind w:left="317" w:hanging="283"/>
              <w:jc w:val="both"/>
              <w:rPr>
                <w:i/>
                <w:iCs/>
                <w:color w:val="C00000"/>
                <w:sz w:val="20"/>
                <w:szCs w:val="20"/>
              </w:rPr>
            </w:pPr>
            <w:r w:rsidRPr="00056D0B">
              <w:rPr>
                <w:i/>
                <w:iCs/>
                <w:color w:val="C00000"/>
                <w:sz w:val="20"/>
                <w:szCs w:val="20"/>
              </w:rPr>
              <w:t xml:space="preserve"> adres siedziby lub adres do korespondencji (jeśli jest inny niż adres siedziby)</w:t>
            </w:r>
            <w:r>
              <w:rPr>
                <w:i/>
                <w:iCs/>
                <w:color w:val="C00000"/>
                <w:sz w:val="20"/>
                <w:szCs w:val="20"/>
              </w:rPr>
              <w:t>.</w:t>
            </w:r>
            <w:r w:rsidRPr="00056D0B">
              <w:rPr>
                <w:i/>
                <w:iCs/>
                <w:color w:val="C00000"/>
                <w:sz w:val="20"/>
                <w:szCs w:val="20"/>
              </w:rPr>
              <w:t xml:space="preserve"> </w:t>
            </w:r>
            <w:r w:rsidR="003D6BF9" w:rsidRPr="00056D0B">
              <w:rPr>
                <w:i/>
                <w:iCs/>
                <w:color w:val="C00000"/>
                <w:sz w:val="20"/>
                <w:szCs w:val="20"/>
              </w:rPr>
              <w:t xml:space="preserve"> </w:t>
            </w:r>
          </w:p>
        </w:tc>
      </w:tr>
      <w:tr w:rsidR="00663D27" w:rsidRPr="00D97AAD" w:rsidTr="00056D0B">
        <w:trPr>
          <w:trHeight w:val="516"/>
        </w:trPr>
        <w:tc>
          <w:tcPr>
            <w:tcW w:w="4395" w:type="dxa"/>
            <w:tcBorders>
              <w:top w:val="single" w:sz="4" w:space="0" w:color="auto"/>
              <w:bottom w:val="single" w:sz="4" w:space="0" w:color="auto"/>
            </w:tcBorders>
            <w:shd w:val="clear" w:color="auto" w:fill="CCC0D9" w:themeFill="accent4" w:themeFillTint="66"/>
            <w:vAlign w:val="center"/>
          </w:tcPr>
          <w:p w:rsidR="006E732A" w:rsidRPr="00FB3586" w:rsidRDefault="00103EB1" w:rsidP="00B01A54">
            <w:pPr>
              <w:ind w:left="176" w:hanging="176"/>
              <w:rPr>
                <w:rFonts w:eastAsia="Arial"/>
                <w:i/>
                <w:sz w:val="18"/>
                <w:szCs w:val="18"/>
              </w:rPr>
            </w:pPr>
            <w:r w:rsidRPr="00FB3586">
              <w:rPr>
                <w:rFonts w:eastAsia="Arial"/>
                <w:b/>
                <w:sz w:val="20"/>
                <w:szCs w:val="20"/>
              </w:rPr>
              <w:lastRenderedPageBreak/>
              <w:t>2</w:t>
            </w:r>
            <w:r w:rsidR="00725FE2" w:rsidRPr="00FB3586">
              <w:rPr>
                <w:rFonts w:eastAsia="Arial"/>
                <w:b/>
                <w:sz w:val="20"/>
                <w:szCs w:val="20"/>
              </w:rPr>
              <w:t xml:space="preserve">. </w:t>
            </w:r>
            <w:r w:rsidR="00663D27" w:rsidRPr="00FB3586">
              <w:rPr>
                <w:rFonts w:eastAsia="Arial"/>
                <w:b/>
                <w:sz w:val="20"/>
                <w:szCs w:val="20"/>
              </w:rPr>
              <w:t>Inne do</w:t>
            </w:r>
            <w:r w:rsidR="00253E5E" w:rsidRPr="00FB3586">
              <w:rPr>
                <w:rFonts w:eastAsia="Arial"/>
                <w:b/>
                <w:sz w:val="20"/>
                <w:szCs w:val="20"/>
              </w:rPr>
              <w:t>datkowe dane kontaktowe</w:t>
            </w:r>
            <w:r w:rsidR="00422262" w:rsidRPr="00FB3586">
              <w:rPr>
                <w:rFonts w:eastAsia="Arial"/>
                <w:b/>
                <w:sz w:val="20"/>
                <w:szCs w:val="20"/>
              </w:rPr>
              <w:t>, w tym dane osób upoważnionych do składania wyjaśnień dotyczących oferty</w:t>
            </w:r>
            <w:r w:rsidR="00B057C7" w:rsidRPr="00FB3586">
              <w:rPr>
                <w:rFonts w:eastAsia="Arial"/>
                <w:sz w:val="18"/>
                <w:szCs w:val="18"/>
              </w:rPr>
              <w:t xml:space="preserve"> (</w:t>
            </w:r>
            <w:r w:rsidR="006E732A" w:rsidRPr="00FB3586">
              <w:rPr>
                <w:rFonts w:eastAsia="Arial"/>
                <w:sz w:val="18"/>
                <w:szCs w:val="18"/>
              </w:rPr>
              <w:t xml:space="preserve">np. </w:t>
            </w:r>
            <w:r w:rsidR="00131AB3" w:rsidRPr="00FB3586">
              <w:rPr>
                <w:rFonts w:eastAsia="Arial"/>
                <w:sz w:val="18"/>
                <w:szCs w:val="18"/>
              </w:rPr>
              <w:t xml:space="preserve">numer </w:t>
            </w:r>
            <w:r w:rsidR="00663D27" w:rsidRPr="00FB3586">
              <w:rPr>
                <w:rFonts w:eastAsia="Arial"/>
                <w:sz w:val="18"/>
                <w:szCs w:val="18"/>
              </w:rPr>
              <w:t>telefon</w:t>
            </w:r>
            <w:r w:rsidR="00131AB3" w:rsidRPr="00FB3586">
              <w:rPr>
                <w:rFonts w:eastAsia="Arial"/>
                <w:sz w:val="18"/>
                <w:szCs w:val="18"/>
              </w:rPr>
              <w:t>u</w:t>
            </w:r>
            <w:r w:rsidR="00663D27" w:rsidRPr="00FB3586">
              <w:rPr>
                <w:rFonts w:eastAsia="Arial"/>
                <w:sz w:val="18"/>
                <w:szCs w:val="18"/>
              </w:rPr>
              <w:t xml:space="preserve">, </w:t>
            </w:r>
            <w:r w:rsidR="00131AB3" w:rsidRPr="00FB3586">
              <w:rPr>
                <w:rFonts w:eastAsia="Arial"/>
                <w:sz w:val="18"/>
                <w:szCs w:val="18"/>
              </w:rPr>
              <w:t>adres poczty elektronicznej</w:t>
            </w:r>
            <w:r w:rsidR="00663D27" w:rsidRPr="00FB3586">
              <w:rPr>
                <w:rFonts w:eastAsia="Arial"/>
                <w:sz w:val="18"/>
                <w:szCs w:val="18"/>
              </w:rPr>
              <w:t xml:space="preserve">, </w:t>
            </w:r>
            <w:r w:rsidR="00131AB3" w:rsidRPr="00FB3586">
              <w:rPr>
                <w:rFonts w:eastAsia="Arial"/>
                <w:sz w:val="18"/>
                <w:szCs w:val="18"/>
              </w:rPr>
              <w:t xml:space="preserve">numer </w:t>
            </w:r>
            <w:r w:rsidR="00663D27" w:rsidRPr="00FB3586">
              <w:rPr>
                <w:rFonts w:eastAsia="Arial"/>
                <w:sz w:val="18"/>
                <w:szCs w:val="18"/>
              </w:rPr>
              <w:t>faks</w:t>
            </w:r>
            <w:r w:rsidR="00131AB3" w:rsidRPr="00FB3586">
              <w:rPr>
                <w:rFonts w:eastAsia="Arial"/>
                <w:sz w:val="18"/>
                <w:szCs w:val="18"/>
              </w:rPr>
              <w:t>u</w:t>
            </w:r>
            <w:r w:rsidR="00B057C7" w:rsidRPr="00FB3586">
              <w:rPr>
                <w:rFonts w:eastAsia="Arial"/>
                <w:sz w:val="18"/>
                <w:szCs w:val="18"/>
              </w:rPr>
              <w:t>)</w:t>
            </w:r>
            <w:r w:rsidR="00663D27" w:rsidRPr="00FB3586">
              <w:rPr>
                <w:rFonts w:eastAsia="Arial"/>
                <w:sz w:val="18"/>
                <w:szCs w:val="18"/>
              </w:rPr>
              <w:t xml:space="preserve"> </w:t>
            </w:r>
          </w:p>
        </w:tc>
        <w:tc>
          <w:tcPr>
            <w:tcW w:w="6379" w:type="dxa"/>
            <w:shd w:val="clear" w:color="auto" w:fill="FFFFFF"/>
            <w:vAlign w:val="center"/>
          </w:tcPr>
          <w:p w:rsidR="00B518FA" w:rsidRPr="00FB3586" w:rsidRDefault="00B518FA" w:rsidP="00B518FA">
            <w:pPr>
              <w:rPr>
                <w:rFonts w:eastAsia="Arial"/>
                <w:sz w:val="18"/>
                <w:szCs w:val="18"/>
              </w:rPr>
            </w:pPr>
          </w:p>
          <w:p w:rsidR="000E2A48" w:rsidRDefault="00692CF8" w:rsidP="00BA366D">
            <w:pPr>
              <w:autoSpaceDE w:val="0"/>
              <w:autoSpaceDN w:val="0"/>
              <w:adjustRightInd w:val="0"/>
              <w:ind w:right="142"/>
              <w:jc w:val="both"/>
              <w:rPr>
                <w:i/>
                <w:color w:val="C00000"/>
                <w:sz w:val="20"/>
                <w:szCs w:val="20"/>
              </w:rPr>
            </w:pPr>
            <w:r>
              <w:rPr>
                <w:i/>
                <w:color w:val="C00000"/>
                <w:sz w:val="20"/>
                <w:szCs w:val="20"/>
              </w:rPr>
              <w:t>Podać imię i nazwisko,</w:t>
            </w:r>
            <w:r w:rsidR="003D6BF9" w:rsidRPr="00B360D8">
              <w:rPr>
                <w:i/>
                <w:color w:val="C00000"/>
                <w:sz w:val="20"/>
                <w:szCs w:val="20"/>
              </w:rPr>
              <w:t xml:space="preserve"> nr telefonu </w:t>
            </w:r>
            <w:r>
              <w:rPr>
                <w:i/>
                <w:color w:val="C00000"/>
                <w:sz w:val="20"/>
                <w:szCs w:val="20"/>
              </w:rPr>
              <w:t xml:space="preserve"> oraz adres e-mail </w:t>
            </w:r>
            <w:r w:rsidR="003D6BF9" w:rsidRPr="00B360D8">
              <w:rPr>
                <w:i/>
                <w:color w:val="C00000"/>
                <w:sz w:val="20"/>
                <w:szCs w:val="20"/>
              </w:rPr>
              <w:t>osoby</w:t>
            </w:r>
            <w:r w:rsidR="00BA366D">
              <w:rPr>
                <w:i/>
                <w:color w:val="C00000"/>
                <w:sz w:val="20"/>
                <w:szCs w:val="20"/>
              </w:rPr>
              <w:t xml:space="preserve"> upoważnionej do składania wyjaśnień w zakresie złożonej oferty – osoby, która</w:t>
            </w:r>
            <w:r w:rsidR="003D6BF9" w:rsidRPr="00B360D8">
              <w:rPr>
                <w:i/>
                <w:color w:val="C00000"/>
                <w:sz w:val="20"/>
                <w:szCs w:val="20"/>
              </w:rPr>
              <w:t xml:space="preserve"> najlepiej zna ofertę. Jednostki powinny unikać wpisywania w tym miejscu danych osób, które nie potrafią udzielić odpowiedzi na szczegółowe pytania związane z ofertą. Należy również unikać podawania danych osób, które w przewidywanym terminie rozstrzygnięcia konkursu będą niedostępne.</w:t>
            </w:r>
          </w:p>
          <w:p w:rsidR="00BA366D" w:rsidRPr="00056D0B" w:rsidRDefault="00BA366D" w:rsidP="00BA366D">
            <w:pPr>
              <w:autoSpaceDE w:val="0"/>
              <w:autoSpaceDN w:val="0"/>
              <w:adjustRightInd w:val="0"/>
              <w:ind w:right="142"/>
              <w:jc w:val="both"/>
              <w:rPr>
                <w:i/>
                <w:color w:val="C00000"/>
                <w:sz w:val="20"/>
                <w:szCs w:val="20"/>
              </w:rPr>
            </w:pPr>
          </w:p>
        </w:tc>
      </w:tr>
      <w:tr w:rsidR="00EA1FB5" w:rsidRPr="00D97AAD" w:rsidTr="0051671F">
        <w:tc>
          <w:tcPr>
            <w:tcW w:w="10774" w:type="dxa"/>
            <w:gridSpan w:val="2"/>
            <w:tcBorders>
              <w:top w:val="single" w:sz="4" w:space="0" w:color="auto"/>
              <w:bottom w:val="single" w:sz="4" w:space="0" w:color="auto"/>
            </w:tcBorders>
            <w:shd w:val="clear" w:color="auto" w:fill="CCC0D9" w:themeFill="accent4" w:themeFillTint="66"/>
          </w:tcPr>
          <w:p w:rsidR="00EA1FB5" w:rsidRPr="00FB3586" w:rsidRDefault="00056D0B" w:rsidP="00B01A54">
            <w:pPr>
              <w:widowControl w:val="0"/>
              <w:autoSpaceDE w:val="0"/>
              <w:autoSpaceDN w:val="0"/>
              <w:adjustRightInd w:val="0"/>
              <w:ind w:left="176" w:hanging="176"/>
              <w:jc w:val="both"/>
              <w:rPr>
                <w:color w:val="auto"/>
                <w:sz w:val="20"/>
                <w:szCs w:val="20"/>
              </w:rPr>
            </w:pPr>
            <w:r>
              <w:rPr>
                <w:b/>
                <w:color w:val="auto"/>
                <w:sz w:val="20"/>
                <w:szCs w:val="20"/>
              </w:rPr>
              <w:t>3</w:t>
            </w:r>
            <w:r w:rsidR="00725FE2" w:rsidRPr="00FB3586">
              <w:rPr>
                <w:b/>
                <w:color w:val="auto"/>
                <w:sz w:val="20"/>
                <w:szCs w:val="20"/>
              </w:rPr>
              <w:t xml:space="preserve">. </w:t>
            </w:r>
            <w:r w:rsidR="00EA1FB5" w:rsidRPr="00FB3586">
              <w:rPr>
                <w:rFonts w:eastAsia="Arial"/>
                <w:b/>
                <w:sz w:val="20"/>
                <w:szCs w:val="20"/>
              </w:rPr>
              <w:t xml:space="preserve">Nazwa, adres i </w:t>
            </w:r>
            <w:r w:rsidR="00131AB3" w:rsidRPr="00FB3586">
              <w:rPr>
                <w:rFonts w:eastAsia="Arial"/>
                <w:b/>
                <w:sz w:val="20"/>
                <w:szCs w:val="20"/>
              </w:rPr>
              <w:t>dane kontaktowe</w:t>
            </w:r>
            <w:r w:rsidR="00EA1FB5" w:rsidRPr="00FB3586">
              <w:rPr>
                <w:rFonts w:eastAsia="Arial"/>
                <w:b/>
                <w:sz w:val="20"/>
                <w:szCs w:val="20"/>
              </w:rPr>
              <w:t xml:space="preserve"> jednostki organizacyjnej bezpośrednio wykonującej zadanie</w:t>
            </w:r>
            <w:r w:rsidR="00AC38C8" w:rsidRPr="00FB3586">
              <w:rPr>
                <w:rFonts w:eastAsia="Arial"/>
                <w:b/>
                <w:sz w:val="20"/>
                <w:szCs w:val="20"/>
              </w:rPr>
              <w:t xml:space="preserve"> publiczne</w:t>
            </w:r>
            <w:r w:rsidR="00771254" w:rsidRPr="00FB3586">
              <w:rPr>
                <w:rFonts w:eastAsia="Arial"/>
                <w:b/>
                <w:sz w:val="20"/>
                <w:szCs w:val="20"/>
              </w:rPr>
              <w:t xml:space="preserve">, o którym mowa </w:t>
            </w:r>
            <w:r w:rsidR="00A41CDD" w:rsidRPr="00FB3586">
              <w:rPr>
                <w:rFonts w:eastAsia="Arial"/>
                <w:b/>
                <w:sz w:val="20"/>
                <w:szCs w:val="20"/>
              </w:rPr>
              <w:br/>
            </w:r>
            <w:r w:rsidR="006D3CB0" w:rsidRPr="00FB3586">
              <w:rPr>
                <w:rFonts w:eastAsia="Arial"/>
                <w:b/>
                <w:sz w:val="20"/>
                <w:szCs w:val="20"/>
              </w:rPr>
              <w:t xml:space="preserve"> </w:t>
            </w:r>
            <w:r w:rsidR="00EA1FB5" w:rsidRPr="00FB3586">
              <w:rPr>
                <w:rFonts w:eastAsia="Arial"/>
                <w:b/>
                <w:sz w:val="20"/>
                <w:szCs w:val="20"/>
              </w:rPr>
              <w:t>w</w:t>
            </w:r>
            <w:r w:rsidR="00EA1FB5" w:rsidRPr="00FB3586">
              <w:rPr>
                <w:b/>
                <w:color w:val="auto"/>
                <w:sz w:val="20"/>
                <w:szCs w:val="20"/>
              </w:rPr>
              <w:t xml:space="preserve"> ofercie</w:t>
            </w:r>
            <w:r w:rsidR="00EA1FB5" w:rsidRPr="00FB3586">
              <w:rPr>
                <w:color w:val="auto"/>
                <w:sz w:val="20"/>
                <w:szCs w:val="20"/>
                <w:vertAlign w:val="superscript"/>
              </w:rPr>
              <w:t xml:space="preserve"> </w:t>
            </w:r>
            <w:r w:rsidR="00EA1FB5" w:rsidRPr="00FB3586">
              <w:rPr>
                <w:color w:val="auto"/>
                <w:sz w:val="20"/>
                <w:szCs w:val="20"/>
              </w:rPr>
              <w:t>(</w:t>
            </w:r>
            <w:r w:rsidR="000B341B" w:rsidRPr="00FB3586">
              <w:rPr>
                <w:rFonts w:eastAsia="Arial"/>
                <w:sz w:val="18"/>
                <w:szCs w:val="18"/>
              </w:rPr>
              <w:t xml:space="preserve">należy </w:t>
            </w:r>
            <w:r w:rsidR="00CE1C45" w:rsidRPr="00FB3586">
              <w:rPr>
                <w:rFonts w:eastAsia="Arial"/>
                <w:sz w:val="18"/>
                <w:szCs w:val="18"/>
              </w:rPr>
              <w:t xml:space="preserve">wypełnić, </w:t>
            </w:r>
            <w:r w:rsidR="0021102F" w:rsidRPr="00FB3586">
              <w:rPr>
                <w:rFonts w:eastAsia="Arial"/>
                <w:sz w:val="18"/>
                <w:szCs w:val="18"/>
              </w:rPr>
              <w:t>jeżeli</w:t>
            </w:r>
            <w:r w:rsidR="00CE1C45" w:rsidRPr="00FB3586">
              <w:rPr>
                <w:rFonts w:eastAsia="Arial"/>
                <w:sz w:val="18"/>
                <w:szCs w:val="18"/>
              </w:rPr>
              <w:t xml:space="preserve"> zadanie ma być realizowane przez oddział terenowy, placówkę lub inną jednostkę organizacyjną oferenta) </w:t>
            </w:r>
          </w:p>
        </w:tc>
      </w:tr>
      <w:tr w:rsidR="00EA1FB5" w:rsidRPr="00D97AAD" w:rsidTr="004836AC">
        <w:tc>
          <w:tcPr>
            <w:tcW w:w="10774" w:type="dxa"/>
            <w:gridSpan w:val="2"/>
            <w:shd w:val="clear" w:color="auto" w:fill="FFFFFF"/>
          </w:tcPr>
          <w:p w:rsidR="00056D0B" w:rsidRDefault="00056D0B" w:rsidP="00056D0B">
            <w:pPr>
              <w:jc w:val="both"/>
              <w:rPr>
                <w:rFonts w:eastAsia="Arial"/>
                <w:sz w:val="20"/>
                <w:szCs w:val="22"/>
              </w:rPr>
            </w:pPr>
          </w:p>
          <w:p w:rsidR="00EA1FB5" w:rsidRPr="00056D0B" w:rsidRDefault="00056D0B" w:rsidP="00056D0B">
            <w:pPr>
              <w:jc w:val="both"/>
              <w:rPr>
                <w:rFonts w:eastAsia="Arial"/>
                <w:i/>
                <w:color w:val="C00000"/>
                <w:sz w:val="20"/>
                <w:szCs w:val="22"/>
              </w:rPr>
            </w:pPr>
            <w:r w:rsidRPr="00056D0B">
              <w:rPr>
                <w:rFonts w:eastAsia="Arial"/>
                <w:i/>
                <w:color w:val="C00000"/>
                <w:sz w:val="20"/>
                <w:szCs w:val="22"/>
              </w:rPr>
              <w:t xml:space="preserve">Wypełnia się jedynie w przypadku realizacji zadania przez oddziały terenowe, placówki lub inne jednostki organizacyjne. </w:t>
            </w:r>
          </w:p>
          <w:p w:rsidR="00D504EB" w:rsidRPr="00056D0B" w:rsidRDefault="00056D0B" w:rsidP="00056D0B">
            <w:pPr>
              <w:jc w:val="both"/>
              <w:rPr>
                <w:rFonts w:eastAsia="Arial"/>
                <w:b/>
                <w:i/>
                <w:color w:val="C00000"/>
                <w:sz w:val="20"/>
                <w:szCs w:val="22"/>
              </w:rPr>
            </w:pPr>
            <w:r w:rsidRPr="00056D0B">
              <w:rPr>
                <w:rFonts w:eastAsia="Arial"/>
                <w:i/>
                <w:color w:val="C00000"/>
                <w:sz w:val="20"/>
                <w:szCs w:val="22"/>
              </w:rPr>
              <w:t>Jeżeli zadanie realizuje Oferent</w:t>
            </w:r>
            <w:r w:rsidR="00692CF8">
              <w:rPr>
                <w:rFonts w:eastAsia="Arial"/>
                <w:i/>
                <w:color w:val="C00000"/>
                <w:sz w:val="20"/>
                <w:szCs w:val="22"/>
              </w:rPr>
              <w:t xml:space="preserve"> (podmiot wskazany w pkt 1)</w:t>
            </w:r>
            <w:r w:rsidRPr="00056D0B">
              <w:rPr>
                <w:rFonts w:eastAsia="Arial"/>
                <w:i/>
                <w:color w:val="C00000"/>
                <w:sz w:val="20"/>
                <w:szCs w:val="22"/>
              </w:rPr>
              <w:t>, a nie jego jednostka organizacyjna należy wpisać:</w:t>
            </w:r>
            <w:r w:rsidRPr="00056D0B">
              <w:rPr>
                <w:rFonts w:eastAsia="Arial"/>
                <w:b/>
                <w:i/>
                <w:color w:val="C00000"/>
                <w:sz w:val="20"/>
                <w:szCs w:val="22"/>
              </w:rPr>
              <w:t xml:space="preserve"> NIE DOTYCZY </w:t>
            </w:r>
          </w:p>
          <w:p w:rsidR="00056D0B" w:rsidRPr="00FB3586" w:rsidRDefault="00056D0B" w:rsidP="00056D0B">
            <w:pPr>
              <w:jc w:val="both"/>
              <w:rPr>
                <w:rFonts w:eastAsia="Arial"/>
                <w:sz w:val="20"/>
                <w:szCs w:val="22"/>
              </w:rPr>
            </w:pPr>
          </w:p>
        </w:tc>
      </w:tr>
      <w:tr w:rsidR="004836AC" w:rsidRPr="00D97AAD" w:rsidTr="0051671F">
        <w:trPr>
          <w:trHeight w:val="365"/>
        </w:trPr>
        <w:tc>
          <w:tcPr>
            <w:tcW w:w="10774" w:type="dxa"/>
            <w:gridSpan w:val="2"/>
            <w:shd w:val="clear" w:color="auto" w:fill="CCC0D9" w:themeFill="accent4" w:themeFillTint="66"/>
            <w:vAlign w:val="center"/>
          </w:tcPr>
          <w:p w:rsidR="004836AC" w:rsidRPr="00FB3586" w:rsidRDefault="00D4782D" w:rsidP="00F85E17">
            <w:pPr>
              <w:widowControl w:val="0"/>
              <w:tabs>
                <w:tab w:val="left" w:pos="710"/>
              </w:tabs>
              <w:autoSpaceDE w:val="0"/>
              <w:autoSpaceDN w:val="0"/>
              <w:adjustRightInd w:val="0"/>
              <w:rPr>
                <w:b/>
                <w:color w:val="auto"/>
                <w:sz w:val="20"/>
                <w:szCs w:val="20"/>
              </w:rPr>
            </w:pPr>
            <w:r>
              <w:rPr>
                <w:b/>
                <w:color w:val="auto"/>
                <w:sz w:val="20"/>
                <w:szCs w:val="20"/>
              </w:rPr>
              <w:t>4</w:t>
            </w:r>
            <w:r w:rsidR="004836AC" w:rsidRPr="00FB3586">
              <w:rPr>
                <w:b/>
                <w:color w:val="auto"/>
                <w:sz w:val="20"/>
                <w:szCs w:val="20"/>
              </w:rPr>
              <w:t>. Przedmiot działalności pożytku publicznego:</w:t>
            </w:r>
            <w:r w:rsidR="001D0274">
              <w:rPr>
                <w:b/>
                <w:color w:val="auto"/>
                <w:sz w:val="20"/>
                <w:szCs w:val="20"/>
              </w:rPr>
              <w:t xml:space="preserve"> </w:t>
            </w:r>
            <w:r w:rsidR="001D0274" w:rsidRPr="00D4782D">
              <w:rPr>
                <w:b/>
                <w:color w:val="C00000"/>
                <w:sz w:val="20"/>
                <w:szCs w:val="20"/>
              </w:rPr>
              <w:t>WYPEŁNIA KAŻDA ORGANIZACJA!</w:t>
            </w:r>
          </w:p>
        </w:tc>
      </w:tr>
      <w:tr w:rsidR="004836AC" w:rsidRPr="00D97AAD" w:rsidTr="004836AC">
        <w:tc>
          <w:tcPr>
            <w:tcW w:w="10774" w:type="dxa"/>
            <w:gridSpan w:val="2"/>
            <w:shd w:val="clear" w:color="auto" w:fill="FFFFFF"/>
          </w:tcPr>
          <w:p w:rsidR="00645ADA" w:rsidRDefault="00645ADA" w:rsidP="00645ADA">
            <w:pPr>
              <w:pStyle w:val="Akapitzlist"/>
              <w:jc w:val="both"/>
              <w:rPr>
                <w:rFonts w:eastAsia="Arial"/>
                <w:sz w:val="20"/>
                <w:szCs w:val="20"/>
              </w:rPr>
            </w:pPr>
          </w:p>
          <w:p w:rsidR="000E2A48" w:rsidRPr="00C23FCB" w:rsidRDefault="004836AC" w:rsidP="00C23FCB">
            <w:pPr>
              <w:pStyle w:val="Akapitzlist"/>
              <w:numPr>
                <w:ilvl w:val="0"/>
                <w:numId w:val="32"/>
              </w:numPr>
              <w:jc w:val="both"/>
              <w:rPr>
                <w:rFonts w:eastAsia="Arial"/>
                <w:sz w:val="20"/>
                <w:szCs w:val="20"/>
              </w:rPr>
            </w:pPr>
            <w:r w:rsidRPr="00FB3586">
              <w:rPr>
                <w:rFonts w:eastAsia="Arial"/>
                <w:sz w:val="20"/>
                <w:szCs w:val="20"/>
              </w:rPr>
              <w:t>działalność nieodpłatna pożytku publicznego:</w:t>
            </w:r>
          </w:p>
          <w:p w:rsidR="00C23FCB" w:rsidRDefault="00C23FCB" w:rsidP="00C23FCB">
            <w:pPr>
              <w:jc w:val="both"/>
              <w:rPr>
                <w:i/>
                <w:iCs/>
                <w:color w:val="FF0000"/>
                <w:sz w:val="20"/>
                <w:szCs w:val="20"/>
              </w:rPr>
            </w:pPr>
          </w:p>
          <w:p w:rsidR="00056D0B" w:rsidRDefault="00056D0B" w:rsidP="003A10A0">
            <w:pPr>
              <w:ind w:right="176"/>
              <w:jc w:val="both"/>
              <w:rPr>
                <w:i/>
                <w:iCs/>
                <w:color w:val="C00000"/>
                <w:sz w:val="20"/>
                <w:szCs w:val="20"/>
              </w:rPr>
            </w:pPr>
            <w:r>
              <w:rPr>
                <w:i/>
                <w:iCs/>
                <w:color w:val="C00000"/>
                <w:sz w:val="20"/>
                <w:szCs w:val="20"/>
              </w:rPr>
              <w:t xml:space="preserve">Należy wpisać wszystkie </w:t>
            </w:r>
            <w:r w:rsidR="001D0274">
              <w:rPr>
                <w:i/>
                <w:iCs/>
                <w:color w:val="C00000"/>
                <w:sz w:val="20"/>
                <w:szCs w:val="20"/>
              </w:rPr>
              <w:t xml:space="preserve">działania – zgodnie z katalogiem wskazanym w statucie podmiotu lub innym akcie wewnętrznym, które prowadzone są nieodpłatnie. </w:t>
            </w:r>
          </w:p>
          <w:p w:rsidR="000E2A48" w:rsidRDefault="003D6BF9" w:rsidP="003A10A0">
            <w:pPr>
              <w:ind w:right="176"/>
              <w:jc w:val="both"/>
              <w:rPr>
                <w:i/>
                <w:iCs/>
                <w:color w:val="C00000"/>
                <w:sz w:val="20"/>
                <w:szCs w:val="20"/>
              </w:rPr>
            </w:pPr>
            <w:r w:rsidRPr="00056D0B">
              <w:rPr>
                <w:i/>
                <w:iCs/>
                <w:color w:val="C00000"/>
                <w:sz w:val="20"/>
                <w:szCs w:val="20"/>
              </w:rPr>
              <w:t xml:space="preserve">Działalnością nieodpłatną pożytku publicznego jest działalność prowadzona przez organizacje pozarządowe  i podmioty wymienione w art.3 ust. 3 ustawy, w sferze zadań publicznych o których mowa w art. 4, za które nie pobierają wynagrodzenia czyli żadnych opłat, wpłat od adresatów zadania. </w:t>
            </w:r>
          </w:p>
          <w:p w:rsidR="001D0274" w:rsidRDefault="001D0274" w:rsidP="003A10A0">
            <w:pPr>
              <w:ind w:right="176"/>
              <w:jc w:val="both"/>
              <w:rPr>
                <w:i/>
                <w:iCs/>
                <w:color w:val="C00000"/>
                <w:sz w:val="20"/>
                <w:szCs w:val="20"/>
              </w:rPr>
            </w:pPr>
            <w:r>
              <w:rPr>
                <w:i/>
                <w:iCs/>
                <w:color w:val="C00000"/>
                <w:sz w:val="20"/>
                <w:szCs w:val="20"/>
              </w:rPr>
              <w:t xml:space="preserve">Jeżeli podmiot nie prowadzi działalności nieodpłatnej, należy wpisać: </w:t>
            </w:r>
            <w:r w:rsidRPr="001D0274">
              <w:rPr>
                <w:b/>
                <w:i/>
                <w:iCs/>
                <w:color w:val="C00000"/>
                <w:sz w:val="20"/>
                <w:szCs w:val="20"/>
              </w:rPr>
              <w:t>NIE DOTYCZY</w:t>
            </w:r>
            <w:r w:rsidR="00A61F23">
              <w:rPr>
                <w:i/>
                <w:iCs/>
                <w:color w:val="C00000"/>
                <w:sz w:val="20"/>
                <w:szCs w:val="20"/>
              </w:rPr>
              <w:t>.</w:t>
            </w:r>
          </w:p>
          <w:p w:rsidR="001D0274" w:rsidRPr="00FB3586" w:rsidRDefault="001D0274" w:rsidP="001D0274">
            <w:pPr>
              <w:jc w:val="both"/>
              <w:rPr>
                <w:rFonts w:eastAsia="Arial"/>
                <w:sz w:val="20"/>
                <w:szCs w:val="22"/>
              </w:rPr>
            </w:pPr>
          </w:p>
        </w:tc>
      </w:tr>
      <w:tr w:rsidR="004836AC" w:rsidRPr="00D97AAD" w:rsidTr="000A26DB">
        <w:tc>
          <w:tcPr>
            <w:tcW w:w="10774" w:type="dxa"/>
            <w:gridSpan w:val="2"/>
            <w:tcBorders>
              <w:bottom w:val="single" w:sz="4" w:space="0" w:color="auto"/>
            </w:tcBorders>
            <w:shd w:val="clear" w:color="auto" w:fill="FFFFFF"/>
          </w:tcPr>
          <w:p w:rsidR="00645ADA" w:rsidRDefault="00645ADA" w:rsidP="00645ADA">
            <w:pPr>
              <w:pStyle w:val="Akapitzlist"/>
              <w:jc w:val="both"/>
              <w:rPr>
                <w:rFonts w:eastAsia="Arial"/>
                <w:sz w:val="20"/>
                <w:szCs w:val="20"/>
              </w:rPr>
            </w:pPr>
          </w:p>
          <w:p w:rsidR="004836AC" w:rsidRPr="00FB3586" w:rsidRDefault="004836AC" w:rsidP="00C23FCB">
            <w:pPr>
              <w:pStyle w:val="Akapitzlist"/>
              <w:numPr>
                <w:ilvl w:val="0"/>
                <w:numId w:val="32"/>
              </w:numPr>
              <w:jc w:val="both"/>
              <w:rPr>
                <w:rFonts w:eastAsia="Arial"/>
                <w:sz w:val="20"/>
                <w:szCs w:val="20"/>
              </w:rPr>
            </w:pPr>
            <w:r w:rsidRPr="00FB3586">
              <w:rPr>
                <w:rFonts w:eastAsia="Arial"/>
                <w:sz w:val="20"/>
                <w:szCs w:val="20"/>
              </w:rPr>
              <w:t>działalność odpłatna pożytku publicznego:</w:t>
            </w:r>
          </w:p>
          <w:p w:rsidR="00C23FCB" w:rsidRDefault="00C23FCB" w:rsidP="003A10A0">
            <w:pPr>
              <w:ind w:right="34"/>
              <w:jc w:val="both"/>
              <w:rPr>
                <w:i/>
                <w:color w:val="FF0000"/>
                <w:sz w:val="20"/>
                <w:szCs w:val="20"/>
              </w:rPr>
            </w:pPr>
          </w:p>
          <w:p w:rsidR="001D0274" w:rsidRDefault="001D0274" w:rsidP="003A10A0">
            <w:pPr>
              <w:ind w:right="34"/>
              <w:jc w:val="both"/>
              <w:rPr>
                <w:i/>
                <w:color w:val="C00000"/>
                <w:sz w:val="20"/>
                <w:szCs w:val="20"/>
              </w:rPr>
            </w:pPr>
            <w:r>
              <w:rPr>
                <w:i/>
                <w:color w:val="C00000"/>
                <w:sz w:val="20"/>
                <w:szCs w:val="20"/>
              </w:rPr>
              <w:t>Należy wpisać zakres działalności, zgodnie ze statutem lub innym dokumentem wewnętrznym, która prowadzona jest odpłatnie.</w:t>
            </w:r>
          </w:p>
          <w:p w:rsidR="001D0274" w:rsidRDefault="003D6BF9" w:rsidP="003A10A0">
            <w:pPr>
              <w:ind w:right="34"/>
              <w:jc w:val="both"/>
              <w:rPr>
                <w:i/>
                <w:color w:val="C00000"/>
                <w:sz w:val="20"/>
                <w:szCs w:val="20"/>
              </w:rPr>
            </w:pPr>
            <w:r w:rsidRPr="00056D0B">
              <w:rPr>
                <w:i/>
                <w:color w:val="C00000"/>
                <w:sz w:val="20"/>
                <w:szCs w:val="20"/>
              </w:rPr>
              <w:t>Działalność odpłatną pożytku publicznego stanowią opłaty adresatów usługi, sprzedaż towarów lub usług wytworzonych lub świadczonych przez osoby bezpośrednio korzystające z dz</w:t>
            </w:r>
            <w:r w:rsidR="00C23FCB" w:rsidRPr="00056D0B">
              <w:rPr>
                <w:i/>
                <w:color w:val="C00000"/>
                <w:sz w:val="20"/>
                <w:szCs w:val="20"/>
              </w:rPr>
              <w:t>iałalności pożytku publicznego.</w:t>
            </w:r>
            <w:r w:rsidRPr="00056D0B">
              <w:rPr>
                <w:i/>
                <w:color w:val="C00000"/>
                <w:sz w:val="20"/>
                <w:szCs w:val="20"/>
              </w:rPr>
              <w:t xml:space="preserve"> Działalność odpłatna pożytku publicznego nie może być tożsama z działalnością gospodarczą, jaką  prowadzi organizacja. </w:t>
            </w:r>
          </w:p>
          <w:p w:rsidR="003D6BF9" w:rsidRPr="00056D0B" w:rsidRDefault="00BA366D" w:rsidP="003A10A0">
            <w:pPr>
              <w:ind w:right="34"/>
              <w:jc w:val="both"/>
              <w:rPr>
                <w:i/>
                <w:color w:val="C00000"/>
                <w:sz w:val="20"/>
                <w:szCs w:val="20"/>
              </w:rPr>
            </w:pPr>
            <w:r>
              <w:rPr>
                <w:i/>
                <w:color w:val="C00000"/>
                <w:sz w:val="20"/>
                <w:szCs w:val="20"/>
              </w:rPr>
              <w:t>Jeżeli</w:t>
            </w:r>
            <w:r w:rsidR="003D6BF9" w:rsidRPr="00056D0B">
              <w:rPr>
                <w:i/>
                <w:color w:val="C00000"/>
                <w:sz w:val="20"/>
                <w:szCs w:val="20"/>
              </w:rPr>
              <w:t xml:space="preserve"> organizacja nie prowad</w:t>
            </w:r>
            <w:r w:rsidR="00D04D11">
              <w:rPr>
                <w:i/>
                <w:color w:val="C00000"/>
                <w:sz w:val="20"/>
                <w:szCs w:val="20"/>
              </w:rPr>
              <w:t>zi działalności odpłatnej wpisać:</w:t>
            </w:r>
            <w:r w:rsidR="003D6BF9" w:rsidRPr="00056D0B">
              <w:rPr>
                <w:i/>
                <w:color w:val="C00000"/>
                <w:sz w:val="20"/>
                <w:szCs w:val="20"/>
              </w:rPr>
              <w:t xml:space="preserve"> </w:t>
            </w:r>
            <w:r w:rsidR="001D0274" w:rsidRPr="001D0274">
              <w:rPr>
                <w:b/>
                <w:i/>
                <w:color w:val="C00000"/>
                <w:sz w:val="20"/>
                <w:szCs w:val="20"/>
              </w:rPr>
              <w:t>NIE DOTYCZY</w:t>
            </w:r>
            <w:r w:rsidR="001D0274">
              <w:rPr>
                <w:i/>
                <w:color w:val="C00000"/>
                <w:sz w:val="20"/>
                <w:szCs w:val="20"/>
              </w:rPr>
              <w:t>.</w:t>
            </w:r>
          </w:p>
          <w:p w:rsidR="000E2A48" w:rsidRPr="00FB3586" w:rsidRDefault="000E2A48" w:rsidP="00BA366D">
            <w:pPr>
              <w:jc w:val="both"/>
              <w:rPr>
                <w:rFonts w:eastAsia="Arial"/>
                <w:sz w:val="20"/>
                <w:szCs w:val="22"/>
              </w:rPr>
            </w:pPr>
          </w:p>
        </w:tc>
      </w:tr>
    </w:tbl>
    <w:p w:rsidR="001D0274" w:rsidRPr="00BA366D" w:rsidRDefault="001D0274" w:rsidP="00AA2A12">
      <w:pPr>
        <w:widowControl w:val="0"/>
        <w:autoSpaceDE w:val="0"/>
        <w:autoSpaceDN w:val="0"/>
        <w:adjustRightInd w:val="0"/>
        <w:ind w:left="-851"/>
        <w:jc w:val="both"/>
        <w:rPr>
          <w:b/>
          <w:bCs/>
          <w:color w:val="auto"/>
          <w:sz w:val="20"/>
          <w:szCs w:val="20"/>
        </w:rPr>
      </w:pPr>
    </w:p>
    <w:p w:rsidR="00237EAE" w:rsidRPr="00FB3586" w:rsidRDefault="00237EAE" w:rsidP="00AA2A12">
      <w:pPr>
        <w:widowControl w:val="0"/>
        <w:autoSpaceDE w:val="0"/>
        <w:autoSpaceDN w:val="0"/>
        <w:adjustRightInd w:val="0"/>
        <w:ind w:left="-851"/>
        <w:jc w:val="both"/>
        <w:rPr>
          <w:b/>
          <w:bCs/>
          <w:color w:val="auto"/>
          <w:sz w:val="22"/>
          <w:szCs w:val="22"/>
          <w:vertAlign w:val="superscript"/>
        </w:rPr>
      </w:pPr>
      <w:r w:rsidRPr="00FB3586">
        <w:rPr>
          <w:b/>
          <w:bCs/>
          <w:color w:val="auto"/>
          <w:sz w:val="22"/>
          <w:szCs w:val="22"/>
        </w:rPr>
        <w:t>III.</w:t>
      </w:r>
      <w:r w:rsidR="00B518FA" w:rsidRPr="00FB3586">
        <w:rPr>
          <w:b/>
          <w:bCs/>
          <w:color w:val="auto"/>
          <w:sz w:val="22"/>
          <w:szCs w:val="22"/>
        </w:rPr>
        <w:t xml:space="preserve"> </w:t>
      </w:r>
      <w:r w:rsidRPr="00FB3586">
        <w:rPr>
          <w:b/>
          <w:bCs/>
          <w:color w:val="auto"/>
          <w:sz w:val="22"/>
          <w:szCs w:val="22"/>
        </w:rPr>
        <w:t>Informacja o sposobie reprezentacji oferent</w:t>
      </w:r>
      <w:r w:rsidR="00A00694" w:rsidRPr="00FB3586">
        <w:rPr>
          <w:b/>
          <w:bCs/>
          <w:color w:val="auto"/>
          <w:sz w:val="22"/>
          <w:szCs w:val="22"/>
        </w:rPr>
        <w:t>a(-</w:t>
      </w:r>
      <w:proofErr w:type="spellStart"/>
      <w:r w:rsidR="00F85E17" w:rsidRPr="00FB3586">
        <w:rPr>
          <w:b/>
          <w:bCs/>
          <w:color w:val="auto"/>
          <w:sz w:val="22"/>
          <w:szCs w:val="22"/>
        </w:rPr>
        <w:t>t</w:t>
      </w:r>
      <w:r w:rsidRPr="00FB3586">
        <w:rPr>
          <w:b/>
          <w:bCs/>
          <w:color w:val="auto"/>
          <w:sz w:val="22"/>
          <w:szCs w:val="22"/>
        </w:rPr>
        <w:t>ów</w:t>
      </w:r>
      <w:proofErr w:type="spellEnd"/>
      <w:r w:rsidR="00A00694" w:rsidRPr="00FB3586">
        <w:rPr>
          <w:b/>
          <w:bCs/>
          <w:color w:val="auto"/>
          <w:sz w:val="22"/>
          <w:szCs w:val="22"/>
        </w:rPr>
        <w:t>)</w:t>
      </w:r>
      <w:r w:rsidRPr="00FB3586">
        <w:rPr>
          <w:b/>
          <w:bCs/>
          <w:color w:val="auto"/>
          <w:sz w:val="22"/>
          <w:szCs w:val="22"/>
        </w:rPr>
        <w:t xml:space="preserve"> wobec organu administracji publicznej</w:t>
      </w:r>
      <w:r w:rsidR="00FF3991" w:rsidRPr="00FB3586">
        <w:rPr>
          <w:b/>
          <w:bCs/>
          <w:color w:val="auto"/>
          <w:sz w:val="22"/>
          <w:szCs w:val="22"/>
        </w:rPr>
        <w:t xml:space="preserve">, </w:t>
      </w:r>
      <w:r w:rsidR="00F85E17" w:rsidRPr="00FB3586">
        <w:rPr>
          <w:b/>
          <w:bCs/>
          <w:color w:val="auto"/>
          <w:sz w:val="22"/>
          <w:szCs w:val="22"/>
        </w:rPr>
        <w:br/>
      </w:r>
      <w:r w:rsidR="00FF3991" w:rsidRPr="00FB3586">
        <w:rPr>
          <w:b/>
          <w:bCs/>
          <w:color w:val="auto"/>
          <w:sz w:val="22"/>
          <w:szCs w:val="22"/>
        </w:rPr>
        <w:t xml:space="preserve">w tym </w:t>
      </w:r>
      <w:r w:rsidR="00F531B1" w:rsidRPr="00FB3586">
        <w:rPr>
          <w:b/>
          <w:bCs/>
          <w:color w:val="auto"/>
          <w:sz w:val="22"/>
          <w:szCs w:val="22"/>
        </w:rPr>
        <w:t>imio</w:t>
      </w:r>
      <w:r w:rsidR="00FF3991" w:rsidRPr="00FB3586">
        <w:rPr>
          <w:b/>
          <w:bCs/>
          <w:color w:val="auto"/>
          <w:sz w:val="22"/>
          <w:szCs w:val="22"/>
        </w:rPr>
        <w:t>n</w:t>
      </w:r>
      <w:r w:rsidR="00F531B1" w:rsidRPr="00FB3586">
        <w:rPr>
          <w:b/>
          <w:bCs/>
          <w:color w:val="auto"/>
          <w:sz w:val="22"/>
          <w:szCs w:val="22"/>
        </w:rPr>
        <w:t>a</w:t>
      </w:r>
      <w:r w:rsidR="00FF3991" w:rsidRPr="00FB3586">
        <w:rPr>
          <w:b/>
          <w:bCs/>
          <w:color w:val="auto"/>
          <w:sz w:val="22"/>
          <w:szCs w:val="22"/>
        </w:rPr>
        <w:t xml:space="preserve"> i nazwiska osób upoważnionych do reprezentowania</w:t>
      </w:r>
      <w:r w:rsidR="00F531B1" w:rsidRPr="00FB3586">
        <w:t xml:space="preserve"> </w:t>
      </w:r>
      <w:r w:rsidR="00F531B1" w:rsidRPr="00FB3586">
        <w:rPr>
          <w:b/>
          <w:bCs/>
          <w:color w:val="auto"/>
          <w:sz w:val="22"/>
          <w:szCs w:val="22"/>
        </w:rPr>
        <w:t>oferenta(-</w:t>
      </w:r>
      <w:proofErr w:type="spellStart"/>
      <w:r w:rsidR="00F85E17" w:rsidRPr="00FB3586">
        <w:rPr>
          <w:b/>
          <w:bCs/>
          <w:color w:val="auto"/>
          <w:sz w:val="22"/>
          <w:szCs w:val="22"/>
        </w:rPr>
        <w:t>t</w:t>
      </w:r>
      <w:r w:rsidR="00F531B1" w:rsidRPr="00FB3586">
        <w:rPr>
          <w:b/>
          <w:bCs/>
          <w:color w:val="auto"/>
          <w:sz w:val="22"/>
          <w:szCs w:val="22"/>
        </w:rPr>
        <w:t>ów</w:t>
      </w:r>
      <w:proofErr w:type="spellEnd"/>
      <w:r w:rsidR="00F531B1" w:rsidRPr="00FB3586">
        <w:rPr>
          <w:b/>
          <w:bCs/>
          <w:color w:val="auto"/>
          <w:sz w:val="22"/>
          <w:szCs w:val="22"/>
        </w:rPr>
        <w:t>) wobec organu administracji publicznej</w:t>
      </w:r>
      <w:r w:rsidR="00F85E17" w:rsidRPr="00FB3586">
        <w:rPr>
          <w:b/>
          <w:bCs/>
          <w:color w:val="auto"/>
          <w:sz w:val="22"/>
          <w:szCs w:val="22"/>
        </w:rPr>
        <w:t>,</w:t>
      </w:r>
      <w:r w:rsidRPr="00FB3586">
        <w:rPr>
          <w:b/>
          <w:bCs/>
          <w:color w:val="auto"/>
          <w:sz w:val="22"/>
          <w:szCs w:val="22"/>
        </w:rPr>
        <w:t xml:space="preserve"> wraz z</w:t>
      </w:r>
      <w:r w:rsidR="003771B1" w:rsidRPr="00FB3586">
        <w:rPr>
          <w:b/>
          <w:bCs/>
          <w:color w:val="auto"/>
          <w:sz w:val="22"/>
          <w:szCs w:val="22"/>
        </w:rPr>
        <w:t> </w:t>
      </w:r>
      <w:r w:rsidRPr="00FB3586">
        <w:rPr>
          <w:b/>
          <w:bCs/>
          <w:color w:val="auto"/>
          <w:sz w:val="22"/>
          <w:szCs w:val="22"/>
        </w:rPr>
        <w:t>przytoczeniem podstawy prawnej</w:t>
      </w:r>
      <w:r w:rsidR="003771B1" w:rsidRPr="00FB3586">
        <w:rPr>
          <w:rStyle w:val="Odwoanieprzypisudolnego"/>
          <w:bCs/>
          <w:color w:val="auto"/>
          <w:sz w:val="22"/>
          <w:szCs w:val="22"/>
        </w:rPr>
        <w:footnoteReference w:id="2"/>
      </w:r>
      <w:r w:rsidR="003771B1" w:rsidRPr="00FB3586">
        <w:rPr>
          <w:bCs/>
          <w:color w:val="auto"/>
          <w:sz w:val="22"/>
          <w:szCs w:val="22"/>
          <w:vertAlign w:val="superscript"/>
        </w:rPr>
        <w:t>)</w:t>
      </w:r>
    </w:p>
    <w:p w:rsidR="00560A8C" w:rsidRPr="00BA366D" w:rsidRDefault="00560A8C" w:rsidP="00725FE2">
      <w:pPr>
        <w:widowControl w:val="0"/>
        <w:autoSpaceDE w:val="0"/>
        <w:autoSpaceDN w:val="0"/>
        <w:adjustRightInd w:val="0"/>
        <w:ind w:left="284" w:hanging="284"/>
        <w:jc w:val="both"/>
        <w:rPr>
          <w:rFonts w:asciiTheme="minorHAnsi" w:hAnsiTheme="minorHAnsi" w:cs="Verdana"/>
          <w:b/>
          <w:bCs/>
          <w:color w:val="auto"/>
          <w:sz w:val="20"/>
          <w:szCs w:val="20"/>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37EAE" w:rsidRPr="00D97AAD" w:rsidTr="00ED00AF">
        <w:trPr>
          <w:trHeight w:val="567"/>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4782D" w:rsidRDefault="00D4782D" w:rsidP="00253B8B">
            <w:pPr>
              <w:jc w:val="both"/>
              <w:rPr>
                <w:i/>
                <w:color w:val="C00000"/>
                <w:sz w:val="20"/>
                <w:szCs w:val="20"/>
              </w:rPr>
            </w:pPr>
            <w:r>
              <w:rPr>
                <w:i/>
                <w:color w:val="C00000"/>
                <w:sz w:val="20"/>
                <w:szCs w:val="20"/>
              </w:rPr>
              <w:t xml:space="preserve"> </w:t>
            </w:r>
          </w:p>
          <w:p w:rsidR="00D4782D" w:rsidRPr="00D4782D" w:rsidRDefault="00D4782D" w:rsidP="003A10A0">
            <w:pPr>
              <w:ind w:right="142"/>
              <w:jc w:val="both"/>
              <w:rPr>
                <w:i/>
                <w:color w:val="C00000"/>
                <w:sz w:val="20"/>
                <w:szCs w:val="20"/>
              </w:rPr>
            </w:pPr>
            <w:r>
              <w:rPr>
                <w:i/>
                <w:color w:val="C00000"/>
                <w:sz w:val="20"/>
                <w:szCs w:val="20"/>
              </w:rPr>
              <w:t xml:space="preserve"> </w:t>
            </w:r>
            <w:r w:rsidR="00253B8B" w:rsidRPr="00D4782D">
              <w:rPr>
                <w:i/>
                <w:color w:val="C00000"/>
                <w:sz w:val="20"/>
                <w:szCs w:val="20"/>
              </w:rPr>
              <w:t xml:space="preserve">Należy wskazać sposób reprezentacji </w:t>
            </w:r>
            <w:r w:rsidR="001D0274" w:rsidRPr="00D4782D">
              <w:rPr>
                <w:i/>
                <w:color w:val="C00000"/>
                <w:sz w:val="20"/>
                <w:szCs w:val="20"/>
              </w:rPr>
              <w:t>w</w:t>
            </w:r>
            <w:r w:rsidR="00A72851">
              <w:rPr>
                <w:i/>
                <w:color w:val="C00000"/>
                <w:sz w:val="20"/>
                <w:szCs w:val="20"/>
              </w:rPr>
              <w:t>obec organu, do którego składan</w:t>
            </w:r>
            <w:r w:rsidR="001D0274" w:rsidRPr="00D4782D">
              <w:rPr>
                <w:i/>
                <w:color w:val="C00000"/>
                <w:sz w:val="20"/>
                <w:szCs w:val="20"/>
              </w:rPr>
              <w:t>a jest oferta</w:t>
            </w:r>
            <w:r w:rsidRPr="00D4782D">
              <w:rPr>
                <w:i/>
                <w:color w:val="C00000"/>
                <w:sz w:val="20"/>
                <w:szCs w:val="20"/>
              </w:rPr>
              <w:t>, tj.</w:t>
            </w:r>
          </w:p>
          <w:p w:rsidR="00237EAE" w:rsidRPr="00645ADA" w:rsidRDefault="00D4782D" w:rsidP="003A10A0">
            <w:pPr>
              <w:pStyle w:val="Akapitzlist"/>
              <w:numPr>
                <w:ilvl w:val="0"/>
                <w:numId w:val="34"/>
              </w:numPr>
              <w:ind w:left="567" w:right="142" w:hanging="283"/>
              <w:jc w:val="both"/>
              <w:rPr>
                <w:i/>
                <w:color w:val="C00000"/>
                <w:sz w:val="20"/>
                <w:szCs w:val="20"/>
              </w:rPr>
            </w:pPr>
            <w:r w:rsidRPr="00645ADA">
              <w:rPr>
                <w:i/>
                <w:color w:val="C00000"/>
                <w:sz w:val="20"/>
                <w:szCs w:val="20"/>
              </w:rPr>
              <w:t>wskazać podstawę prawną stanowiącą o sposobie reprezentacji oferenta wobec organu (np. zasady określone w statucie/KRS, pełnomocnictwo, inne),</w:t>
            </w:r>
          </w:p>
          <w:p w:rsidR="00D4782D" w:rsidRPr="00645ADA" w:rsidRDefault="00D4782D" w:rsidP="003A10A0">
            <w:pPr>
              <w:pStyle w:val="Akapitzlist"/>
              <w:numPr>
                <w:ilvl w:val="0"/>
                <w:numId w:val="34"/>
              </w:numPr>
              <w:ind w:left="567" w:right="142" w:hanging="283"/>
              <w:jc w:val="both"/>
              <w:rPr>
                <w:rFonts w:asciiTheme="minorHAnsi" w:hAnsiTheme="minorHAnsi" w:cs="Calibri"/>
                <w:color w:val="C00000"/>
                <w:sz w:val="22"/>
                <w:szCs w:val="22"/>
              </w:rPr>
            </w:pPr>
            <w:r w:rsidRPr="00645ADA">
              <w:rPr>
                <w:i/>
                <w:color w:val="C00000"/>
                <w:sz w:val="20"/>
                <w:szCs w:val="20"/>
              </w:rPr>
              <w:t>wymienić z imienia i nazwiska osoby upoważnione / osobę upoważnioną do reprezentowania oferenta</w:t>
            </w:r>
          </w:p>
          <w:p w:rsidR="00D4782D" w:rsidRPr="00D4782D" w:rsidRDefault="00D4782D" w:rsidP="00D4782D">
            <w:pPr>
              <w:jc w:val="both"/>
              <w:rPr>
                <w:rFonts w:asciiTheme="minorHAnsi" w:hAnsiTheme="minorHAnsi" w:cs="Calibri"/>
                <w:sz w:val="22"/>
                <w:szCs w:val="22"/>
              </w:rPr>
            </w:pPr>
            <w:r w:rsidRPr="00645ADA">
              <w:rPr>
                <w:rFonts w:asciiTheme="minorHAnsi" w:hAnsiTheme="minorHAnsi" w:cs="Calibri"/>
                <w:color w:val="C00000"/>
                <w:sz w:val="22"/>
                <w:szCs w:val="22"/>
              </w:rPr>
              <w:t xml:space="preserve"> </w:t>
            </w:r>
          </w:p>
        </w:tc>
      </w:tr>
    </w:tbl>
    <w:p w:rsidR="00237EAE" w:rsidRPr="00BA366D" w:rsidRDefault="00237EAE" w:rsidP="00237EAE">
      <w:pPr>
        <w:widowControl w:val="0"/>
        <w:autoSpaceDE w:val="0"/>
        <w:autoSpaceDN w:val="0"/>
        <w:adjustRightInd w:val="0"/>
        <w:jc w:val="both"/>
        <w:rPr>
          <w:rFonts w:asciiTheme="minorHAnsi" w:hAnsiTheme="minorHAnsi" w:cs="Verdana"/>
          <w:b/>
          <w:bCs/>
          <w:color w:val="auto"/>
          <w:sz w:val="20"/>
          <w:szCs w:val="20"/>
        </w:rPr>
      </w:pPr>
    </w:p>
    <w:p w:rsidR="00E24FE3" w:rsidRPr="00FB3586" w:rsidRDefault="00E24FE3" w:rsidP="00AA2A12">
      <w:pPr>
        <w:widowControl w:val="0"/>
        <w:autoSpaceDE w:val="0"/>
        <w:autoSpaceDN w:val="0"/>
        <w:adjustRightInd w:val="0"/>
        <w:ind w:left="284" w:hanging="1135"/>
        <w:jc w:val="both"/>
        <w:rPr>
          <w:b/>
          <w:bCs/>
          <w:color w:val="auto"/>
          <w:sz w:val="22"/>
          <w:szCs w:val="22"/>
        </w:rPr>
      </w:pPr>
      <w:r w:rsidRPr="00FB3586">
        <w:rPr>
          <w:b/>
          <w:bCs/>
          <w:color w:val="auto"/>
          <w:sz w:val="22"/>
          <w:szCs w:val="22"/>
        </w:rPr>
        <w:t>I</w:t>
      </w:r>
      <w:r w:rsidR="003771B1" w:rsidRPr="00FB3586">
        <w:rPr>
          <w:b/>
          <w:bCs/>
          <w:color w:val="auto"/>
          <w:sz w:val="22"/>
          <w:szCs w:val="22"/>
        </w:rPr>
        <w:t>V</w:t>
      </w:r>
      <w:r w:rsidR="00FB3586">
        <w:rPr>
          <w:b/>
          <w:bCs/>
          <w:color w:val="auto"/>
          <w:sz w:val="22"/>
          <w:szCs w:val="22"/>
        </w:rPr>
        <w:t>.</w:t>
      </w:r>
      <w:r w:rsidR="00D4782D">
        <w:rPr>
          <w:b/>
          <w:bCs/>
          <w:color w:val="auto"/>
          <w:sz w:val="22"/>
          <w:szCs w:val="22"/>
        </w:rPr>
        <w:t xml:space="preserve"> </w:t>
      </w:r>
      <w:r w:rsidR="0042237E" w:rsidRPr="00FB3586">
        <w:rPr>
          <w:b/>
          <w:bCs/>
          <w:color w:val="auto"/>
          <w:sz w:val="22"/>
          <w:szCs w:val="22"/>
        </w:rPr>
        <w:t>Szczegółowy zakres rzeczowy oraz kalkulacja przewidywanych kosztów zadania publicznego</w:t>
      </w:r>
    </w:p>
    <w:p w:rsidR="00665ECD" w:rsidRPr="00D97AAD" w:rsidRDefault="00665ECD" w:rsidP="00E24FE3">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25FE2" w:rsidRPr="00FB3586" w:rsidTr="0051671F">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0" w:type="dxa"/>
              <w:bottom w:w="0" w:type="dxa"/>
              <w:right w:w="0" w:type="dxa"/>
            </w:tcMar>
            <w:vAlign w:val="center"/>
          </w:tcPr>
          <w:p w:rsidR="00725FE2" w:rsidRPr="00FB3586" w:rsidRDefault="00725FE2" w:rsidP="00B01A54">
            <w:pPr>
              <w:widowControl w:val="0"/>
              <w:autoSpaceDE w:val="0"/>
              <w:autoSpaceDN w:val="0"/>
              <w:adjustRightInd w:val="0"/>
              <w:ind w:left="176" w:hanging="34"/>
              <w:rPr>
                <w:rFonts w:eastAsia="Arial"/>
                <w:b/>
                <w:bCs/>
                <w:sz w:val="20"/>
                <w:szCs w:val="20"/>
              </w:rPr>
            </w:pPr>
            <w:r w:rsidRPr="00FB3586">
              <w:rPr>
                <w:rFonts w:eastAsia="Arial"/>
                <w:b/>
                <w:bCs/>
                <w:sz w:val="20"/>
                <w:szCs w:val="20"/>
              </w:rPr>
              <w:t xml:space="preserve">1. </w:t>
            </w:r>
            <w:r w:rsidR="005F325D" w:rsidRPr="00FB3586">
              <w:rPr>
                <w:rFonts w:eastAsia="Arial"/>
                <w:b/>
                <w:bCs/>
                <w:sz w:val="20"/>
                <w:szCs w:val="20"/>
              </w:rPr>
              <w:t>Streszczenie</w:t>
            </w:r>
            <w:r w:rsidR="00771254" w:rsidRPr="00FB3586">
              <w:rPr>
                <w:rFonts w:eastAsia="Arial"/>
                <w:b/>
                <w:bCs/>
                <w:sz w:val="20"/>
                <w:szCs w:val="20"/>
              </w:rPr>
              <w:t xml:space="preserve"> zadania publicznego wraz z</w:t>
            </w:r>
            <w:r w:rsidR="00984FF1" w:rsidRPr="00FB3586">
              <w:rPr>
                <w:rFonts w:eastAsia="Arial"/>
                <w:b/>
                <w:bCs/>
                <w:sz w:val="20"/>
                <w:szCs w:val="20"/>
              </w:rPr>
              <w:t>e wskazaniem</w:t>
            </w:r>
            <w:r w:rsidR="00771254" w:rsidRPr="00FB3586">
              <w:rPr>
                <w:rFonts w:eastAsia="Arial"/>
                <w:b/>
                <w:bCs/>
                <w:sz w:val="20"/>
                <w:szCs w:val="20"/>
              </w:rPr>
              <w:t xml:space="preserve"> miejsca</w:t>
            </w:r>
            <w:r w:rsidRPr="00FB3586">
              <w:rPr>
                <w:rFonts w:eastAsia="Arial"/>
                <w:b/>
                <w:bCs/>
                <w:sz w:val="20"/>
                <w:szCs w:val="20"/>
              </w:rPr>
              <w:t xml:space="preserve"> </w:t>
            </w:r>
            <w:r w:rsidR="00786887" w:rsidRPr="00FB3586">
              <w:rPr>
                <w:rFonts w:eastAsia="Arial"/>
                <w:b/>
                <w:bCs/>
                <w:sz w:val="20"/>
                <w:szCs w:val="20"/>
              </w:rPr>
              <w:t xml:space="preserve">jego </w:t>
            </w:r>
            <w:r w:rsidRPr="00FB3586">
              <w:rPr>
                <w:rFonts w:eastAsia="Arial"/>
                <w:b/>
                <w:bCs/>
                <w:sz w:val="20"/>
                <w:szCs w:val="20"/>
              </w:rPr>
              <w:t>realizacji</w:t>
            </w:r>
            <w:r w:rsidR="00142E74" w:rsidRPr="00FB3586">
              <w:rPr>
                <w:rFonts w:eastAsia="Arial"/>
                <w:b/>
                <w:bCs/>
                <w:sz w:val="20"/>
                <w:szCs w:val="20"/>
              </w:rPr>
              <w:t xml:space="preserve"> </w:t>
            </w:r>
            <w:r w:rsidR="00142E74" w:rsidRPr="00FB3586">
              <w:rPr>
                <w:rFonts w:eastAsia="Arial"/>
                <w:b/>
                <w:bCs/>
                <w:sz w:val="22"/>
                <w:szCs w:val="22"/>
              </w:rPr>
              <w:t xml:space="preserve"> </w:t>
            </w:r>
            <w:r w:rsidR="001826FD" w:rsidRPr="00FB3586">
              <w:rPr>
                <w:rFonts w:eastAsia="Arial"/>
                <w:b/>
                <w:bCs/>
                <w:sz w:val="20"/>
                <w:szCs w:val="20"/>
              </w:rPr>
              <w:t xml:space="preserve">                                                                      </w:t>
            </w:r>
          </w:p>
        </w:tc>
      </w:tr>
      <w:tr w:rsidR="00725FE2" w:rsidRPr="00FB3586"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4782D" w:rsidRDefault="00D4782D" w:rsidP="00253B8B">
            <w:pPr>
              <w:rPr>
                <w:b/>
                <w:i/>
                <w:color w:val="FF0000"/>
                <w:sz w:val="20"/>
                <w:szCs w:val="20"/>
              </w:rPr>
            </w:pPr>
            <w:r>
              <w:rPr>
                <w:b/>
                <w:i/>
                <w:color w:val="FF0000"/>
                <w:sz w:val="20"/>
                <w:szCs w:val="20"/>
              </w:rPr>
              <w:t xml:space="preserve"> </w:t>
            </w:r>
          </w:p>
          <w:p w:rsidR="00253B8B" w:rsidRPr="00D4782D" w:rsidRDefault="00D4782D" w:rsidP="00253B8B">
            <w:pPr>
              <w:rPr>
                <w:b/>
                <w:color w:val="C00000"/>
              </w:rPr>
            </w:pPr>
            <w:r>
              <w:rPr>
                <w:b/>
                <w:i/>
                <w:color w:val="FF0000"/>
                <w:sz w:val="20"/>
                <w:szCs w:val="20"/>
              </w:rPr>
              <w:t xml:space="preserve"> </w:t>
            </w:r>
            <w:r w:rsidR="00253B8B" w:rsidRPr="00D4782D">
              <w:rPr>
                <w:b/>
                <w:i/>
                <w:color w:val="C00000"/>
                <w:sz w:val="20"/>
                <w:szCs w:val="20"/>
              </w:rPr>
              <w:t>UWAGA:</w:t>
            </w:r>
            <w:r w:rsidR="00253B8B" w:rsidRPr="00D4782D">
              <w:rPr>
                <w:b/>
                <w:color w:val="C00000"/>
                <w:sz w:val="20"/>
                <w:szCs w:val="20"/>
              </w:rPr>
              <w:t xml:space="preserve"> </w:t>
            </w:r>
            <w:r w:rsidR="00253B8B" w:rsidRPr="00D4782D">
              <w:rPr>
                <w:b/>
                <w:i/>
                <w:color w:val="C00000"/>
                <w:sz w:val="20"/>
                <w:szCs w:val="20"/>
              </w:rPr>
              <w:t>To pole zostało rozszerzone o wskazanie miejsca realizacji zadania.</w:t>
            </w:r>
          </w:p>
          <w:p w:rsidR="00D4782D" w:rsidRPr="00C23FCB" w:rsidRDefault="00D4782D" w:rsidP="00D4782D">
            <w:pPr>
              <w:jc w:val="both"/>
              <w:rPr>
                <w:sz w:val="20"/>
                <w:szCs w:val="20"/>
              </w:rPr>
            </w:pPr>
            <w:r w:rsidRPr="00D4782D">
              <w:rPr>
                <w:i/>
                <w:color w:val="C00000"/>
                <w:sz w:val="20"/>
                <w:szCs w:val="20"/>
              </w:rPr>
              <w:t xml:space="preserve"> Należy podać skrócony opis zadania</w:t>
            </w:r>
            <w:r>
              <w:rPr>
                <w:i/>
                <w:color w:val="C00000"/>
                <w:sz w:val="20"/>
                <w:szCs w:val="20"/>
              </w:rPr>
              <w:t>.</w:t>
            </w:r>
          </w:p>
          <w:p w:rsidR="00327B1A" w:rsidRPr="00C23FCB" w:rsidRDefault="00327B1A" w:rsidP="00FF1ACE">
            <w:pPr>
              <w:spacing w:line="360" w:lineRule="auto"/>
              <w:jc w:val="both"/>
              <w:rPr>
                <w:i/>
                <w:color w:val="FF0000"/>
                <w:sz w:val="20"/>
                <w:szCs w:val="20"/>
              </w:rPr>
            </w:pPr>
          </w:p>
        </w:tc>
      </w:tr>
    </w:tbl>
    <w:p w:rsidR="00124BDD" w:rsidRPr="00D97AAD" w:rsidRDefault="00124BDD" w:rsidP="00124BDD">
      <w:pPr>
        <w:widowControl w:val="0"/>
        <w:autoSpaceDE w:val="0"/>
        <w:autoSpaceDN w:val="0"/>
        <w:adjustRightInd w:val="0"/>
        <w:jc w:val="both"/>
        <w:rPr>
          <w:rFonts w:asciiTheme="minorHAnsi" w:hAnsiTheme="minorHAnsi" w:cs="Verdana"/>
          <w:color w:val="auto"/>
          <w:sz w:val="16"/>
          <w:szCs w:val="16"/>
        </w:rPr>
      </w:pPr>
    </w:p>
    <w:p w:rsidR="003771B1" w:rsidRDefault="003771B1" w:rsidP="00124BDD">
      <w:pPr>
        <w:widowControl w:val="0"/>
        <w:autoSpaceDE w:val="0"/>
        <w:autoSpaceDN w:val="0"/>
        <w:adjustRightInd w:val="0"/>
        <w:jc w:val="both"/>
        <w:rPr>
          <w:rFonts w:asciiTheme="minorHAnsi" w:hAnsiTheme="minorHAnsi" w:cs="Verdana"/>
          <w:color w:val="auto"/>
          <w:sz w:val="16"/>
          <w:szCs w:val="16"/>
        </w:rPr>
      </w:pPr>
    </w:p>
    <w:p w:rsidR="00C0301A" w:rsidRPr="00D97AAD" w:rsidRDefault="00C0301A" w:rsidP="00124BDD">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25FE2" w:rsidRPr="00FB3586" w:rsidTr="0051671F">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0" w:type="dxa"/>
              <w:bottom w:w="0" w:type="dxa"/>
              <w:right w:w="0" w:type="dxa"/>
            </w:tcMar>
            <w:vAlign w:val="center"/>
          </w:tcPr>
          <w:p w:rsidR="00725FE2" w:rsidRPr="00FB3586" w:rsidRDefault="00725FE2" w:rsidP="00B01A54">
            <w:pPr>
              <w:widowControl w:val="0"/>
              <w:autoSpaceDE w:val="0"/>
              <w:autoSpaceDN w:val="0"/>
              <w:adjustRightInd w:val="0"/>
              <w:ind w:left="176" w:hanging="34"/>
              <w:rPr>
                <w:rFonts w:eastAsia="Arial"/>
                <w:b/>
                <w:bCs/>
                <w:sz w:val="20"/>
                <w:szCs w:val="20"/>
              </w:rPr>
            </w:pPr>
            <w:r w:rsidRPr="00FB3586">
              <w:rPr>
                <w:rFonts w:eastAsia="Arial"/>
                <w:b/>
                <w:bCs/>
                <w:sz w:val="20"/>
                <w:szCs w:val="20"/>
              </w:rPr>
              <w:lastRenderedPageBreak/>
              <w:t xml:space="preserve">2. </w:t>
            </w:r>
            <w:r w:rsidR="00784E73" w:rsidRPr="00FB3586">
              <w:rPr>
                <w:rFonts w:eastAsia="Arial"/>
                <w:b/>
                <w:bCs/>
                <w:sz w:val="20"/>
                <w:szCs w:val="20"/>
              </w:rPr>
              <w:t xml:space="preserve">Opis </w:t>
            </w:r>
            <w:r w:rsidRPr="00FB3586">
              <w:rPr>
                <w:rFonts w:eastAsia="Arial"/>
                <w:b/>
                <w:bCs/>
                <w:sz w:val="20"/>
                <w:szCs w:val="20"/>
              </w:rPr>
              <w:t xml:space="preserve">potrzeb wskazujących na </w:t>
            </w:r>
            <w:r w:rsidR="00784E73" w:rsidRPr="00FB3586">
              <w:rPr>
                <w:rFonts w:eastAsia="Arial"/>
                <w:b/>
                <w:bCs/>
                <w:sz w:val="20"/>
                <w:szCs w:val="20"/>
              </w:rPr>
              <w:t xml:space="preserve">celowość </w:t>
            </w:r>
            <w:r w:rsidRPr="00FB3586">
              <w:rPr>
                <w:rFonts w:eastAsia="Arial"/>
                <w:b/>
                <w:bCs/>
                <w:sz w:val="20"/>
                <w:szCs w:val="20"/>
              </w:rPr>
              <w:t>wykonania zadania publ</w:t>
            </w:r>
            <w:r w:rsidR="00BB7510" w:rsidRPr="00FB3586">
              <w:rPr>
                <w:rFonts w:eastAsia="Arial"/>
                <w:b/>
                <w:bCs/>
                <w:sz w:val="20"/>
                <w:szCs w:val="20"/>
              </w:rPr>
              <w:t>icznego</w:t>
            </w:r>
            <w:r w:rsidR="00786887" w:rsidRPr="00FB3586">
              <w:rPr>
                <w:rFonts w:eastAsia="Arial"/>
                <w:b/>
                <w:bCs/>
                <w:sz w:val="20"/>
                <w:szCs w:val="20"/>
              </w:rPr>
              <w:t xml:space="preserve"> </w:t>
            </w:r>
            <w:r w:rsidR="00F52F14" w:rsidRPr="00FB3586">
              <w:rPr>
                <w:rFonts w:eastAsia="Arial"/>
                <w:b/>
                <w:bCs/>
                <w:sz w:val="20"/>
                <w:szCs w:val="20"/>
              </w:rPr>
              <w:t xml:space="preserve">wraz z </w:t>
            </w:r>
            <w:r w:rsidR="005F325D" w:rsidRPr="00FB3586">
              <w:rPr>
                <w:rFonts w:eastAsia="Arial"/>
                <w:b/>
                <w:bCs/>
                <w:sz w:val="20"/>
                <w:szCs w:val="20"/>
              </w:rPr>
              <w:t xml:space="preserve">liczbą oraz </w:t>
            </w:r>
            <w:r w:rsidR="00F52F14" w:rsidRPr="00FB3586">
              <w:rPr>
                <w:rFonts w:eastAsia="Arial"/>
                <w:b/>
                <w:bCs/>
                <w:sz w:val="20"/>
                <w:szCs w:val="20"/>
              </w:rPr>
              <w:t>opisem</w:t>
            </w:r>
            <w:r w:rsidR="00786887" w:rsidRPr="00FB3586">
              <w:rPr>
                <w:rFonts w:eastAsia="Arial"/>
                <w:b/>
                <w:bCs/>
                <w:sz w:val="20"/>
                <w:szCs w:val="20"/>
              </w:rPr>
              <w:t xml:space="preserve"> </w:t>
            </w:r>
            <w:r w:rsidR="00984FF1" w:rsidRPr="00FB3586">
              <w:rPr>
                <w:rFonts w:eastAsia="Arial"/>
                <w:b/>
                <w:bCs/>
                <w:sz w:val="20"/>
                <w:szCs w:val="20"/>
              </w:rPr>
              <w:t>odbiorców</w:t>
            </w:r>
            <w:r w:rsidR="00786887" w:rsidRPr="00FB3586">
              <w:rPr>
                <w:rFonts w:eastAsia="Arial"/>
                <w:b/>
                <w:bCs/>
                <w:sz w:val="20"/>
                <w:szCs w:val="20"/>
              </w:rPr>
              <w:t xml:space="preserve"> </w:t>
            </w:r>
            <w:r w:rsidR="00BB7510" w:rsidRPr="00FB3586">
              <w:rPr>
                <w:rFonts w:eastAsia="Arial"/>
                <w:b/>
                <w:bCs/>
                <w:sz w:val="20"/>
                <w:szCs w:val="20"/>
              </w:rPr>
              <w:t xml:space="preserve">tego </w:t>
            </w:r>
            <w:r w:rsidR="00C65B02" w:rsidRPr="00FB3586">
              <w:rPr>
                <w:rFonts w:eastAsia="Arial"/>
                <w:b/>
                <w:bCs/>
                <w:sz w:val="20"/>
                <w:szCs w:val="20"/>
              </w:rPr>
              <w:t>zadania</w:t>
            </w:r>
          </w:p>
        </w:tc>
      </w:tr>
      <w:tr w:rsidR="00725FE2" w:rsidRPr="00FB3586" w:rsidTr="000A26DB">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D4782D" w:rsidRDefault="00D4782D" w:rsidP="00253B8B">
            <w:pPr>
              <w:jc w:val="both"/>
              <w:rPr>
                <w:i/>
                <w:color w:val="FF0000"/>
                <w:sz w:val="20"/>
                <w:szCs w:val="20"/>
              </w:rPr>
            </w:pPr>
            <w:r>
              <w:rPr>
                <w:i/>
                <w:color w:val="FF0000"/>
                <w:sz w:val="20"/>
                <w:szCs w:val="20"/>
              </w:rPr>
              <w:t xml:space="preserve"> </w:t>
            </w:r>
          </w:p>
          <w:p w:rsidR="00253B8B" w:rsidRDefault="00D4782D" w:rsidP="00253B8B">
            <w:pPr>
              <w:jc w:val="both"/>
              <w:rPr>
                <w:i/>
                <w:color w:val="C00000"/>
                <w:sz w:val="20"/>
                <w:szCs w:val="20"/>
              </w:rPr>
            </w:pPr>
            <w:r>
              <w:rPr>
                <w:i/>
                <w:color w:val="C00000"/>
                <w:sz w:val="20"/>
                <w:szCs w:val="20"/>
              </w:rPr>
              <w:t xml:space="preserve"> </w:t>
            </w:r>
            <w:r w:rsidR="009619CF">
              <w:rPr>
                <w:i/>
                <w:color w:val="C00000"/>
                <w:sz w:val="20"/>
                <w:szCs w:val="20"/>
              </w:rPr>
              <w:t>Należy opisać diagnozę sytuacji, z której w</w:t>
            </w:r>
            <w:r w:rsidR="00892D8B">
              <w:rPr>
                <w:i/>
                <w:color w:val="C00000"/>
                <w:sz w:val="20"/>
                <w:szCs w:val="20"/>
              </w:rPr>
              <w:t>ynika cel realizacji zadania.</w:t>
            </w:r>
          </w:p>
          <w:p w:rsidR="00D4782D" w:rsidRPr="00D4782D" w:rsidRDefault="00D4782D" w:rsidP="00253B8B">
            <w:pPr>
              <w:jc w:val="both"/>
              <w:rPr>
                <w:i/>
                <w:color w:val="C00000"/>
                <w:sz w:val="20"/>
                <w:szCs w:val="20"/>
              </w:rPr>
            </w:pPr>
          </w:p>
          <w:p w:rsidR="003771B1" w:rsidRPr="00892D8B" w:rsidRDefault="00D4782D" w:rsidP="00892D8B">
            <w:pPr>
              <w:jc w:val="both"/>
              <w:rPr>
                <w:i/>
                <w:color w:val="C00000"/>
                <w:sz w:val="20"/>
                <w:szCs w:val="20"/>
              </w:rPr>
            </w:pPr>
            <w:r w:rsidRPr="00D4782D">
              <w:rPr>
                <w:b/>
                <w:bCs/>
                <w:i/>
                <w:color w:val="C00000"/>
                <w:sz w:val="20"/>
                <w:szCs w:val="20"/>
              </w:rPr>
              <w:t xml:space="preserve"> </w:t>
            </w:r>
            <w:r w:rsidR="00253B8B" w:rsidRPr="00D4782D">
              <w:rPr>
                <w:b/>
                <w:bCs/>
                <w:i/>
                <w:color w:val="C00000"/>
                <w:sz w:val="20"/>
                <w:szCs w:val="20"/>
              </w:rPr>
              <w:t>UWAGA!</w:t>
            </w:r>
            <w:r w:rsidR="00253B8B" w:rsidRPr="00D4782D">
              <w:rPr>
                <w:i/>
                <w:color w:val="C00000"/>
                <w:sz w:val="20"/>
                <w:szCs w:val="20"/>
              </w:rPr>
              <w:t xml:space="preserve"> </w:t>
            </w:r>
            <w:r w:rsidR="00253B8B" w:rsidRPr="00892D8B">
              <w:rPr>
                <w:b/>
                <w:i/>
                <w:color w:val="C00000"/>
                <w:sz w:val="20"/>
                <w:szCs w:val="20"/>
              </w:rPr>
              <w:t>Należy wskazać liczbę</w:t>
            </w:r>
            <w:r w:rsidR="00892D8B">
              <w:rPr>
                <w:b/>
                <w:i/>
                <w:color w:val="C00000"/>
                <w:sz w:val="20"/>
                <w:szCs w:val="20"/>
              </w:rPr>
              <w:t xml:space="preserve"> uczestników </w:t>
            </w:r>
            <w:r w:rsidR="00253B8B" w:rsidRPr="00892D8B">
              <w:rPr>
                <w:b/>
                <w:i/>
                <w:color w:val="C00000"/>
                <w:sz w:val="20"/>
                <w:szCs w:val="20"/>
              </w:rPr>
              <w:t xml:space="preserve"> </w:t>
            </w:r>
            <w:r w:rsidR="00892D8B">
              <w:rPr>
                <w:b/>
                <w:i/>
                <w:color w:val="C00000"/>
                <w:sz w:val="20"/>
                <w:szCs w:val="20"/>
              </w:rPr>
              <w:t xml:space="preserve">wraz z opisem </w:t>
            </w:r>
            <w:r w:rsidR="00253B8B" w:rsidRPr="00892D8B">
              <w:rPr>
                <w:b/>
                <w:i/>
                <w:color w:val="C00000"/>
                <w:sz w:val="20"/>
                <w:szCs w:val="20"/>
              </w:rPr>
              <w:t>odbiorców</w:t>
            </w:r>
            <w:r w:rsidR="00892D8B">
              <w:rPr>
                <w:b/>
                <w:i/>
                <w:color w:val="C00000"/>
                <w:sz w:val="20"/>
                <w:szCs w:val="20"/>
              </w:rPr>
              <w:t xml:space="preserve"> zadania</w:t>
            </w:r>
            <w:r w:rsidR="00253B8B" w:rsidRPr="00D4782D">
              <w:rPr>
                <w:i/>
                <w:color w:val="C00000"/>
                <w:sz w:val="20"/>
                <w:szCs w:val="20"/>
              </w:rPr>
              <w:t>.</w:t>
            </w:r>
            <w:r w:rsidR="00314C61">
              <w:rPr>
                <w:i/>
                <w:color w:val="C00000"/>
                <w:sz w:val="20"/>
                <w:szCs w:val="20"/>
              </w:rPr>
              <w:t>(z uwzględnieniem adresatów zadania określonych w ogłoszeniu o otwartym konkursie ofert, w tym uczestników niepełnosprawnych)</w:t>
            </w: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84E73" w:rsidRPr="00D97AAD" w:rsidTr="0051671F">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0" w:type="dxa"/>
              <w:bottom w:w="0" w:type="dxa"/>
              <w:right w:w="0" w:type="dxa"/>
            </w:tcMar>
          </w:tcPr>
          <w:p w:rsidR="00784E73" w:rsidRPr="00FB3586" w:rsidRDefault="00784E73" w:rsidP="00B01A54">
            <w:pPr>
              <w:widowControl w:val="0"/>
              <w:autoSpaceDE w:val="0"/>
              <w:autoSpaceDN w:val="0"/>
              <w:adjustRightInd w:val="0"/>
              <w:ind w:left="425" w:hanging="283"/>
              <w:jc w:val="both"/>
              <w:rPr>
                <w:rFonts w:eastAsia="Arial"/>
                <w:b/>
                <w:bCs/>
                <w:sz w:val="20"/>
                <w:szCs w:val="20"/>
                <w:vertAlign w:val="superscript"/>
              </w:rPr>
            </w:pPr>
            <w:r w:rsidRPr="00FB3586">
              <w:rPr>
                <w:b/>
                <w:color w:val="auto"/>
                <w:sz w:val="20"/>
                <w:szCs w:val="20"/>
              </w:rPr>
              <w:t xml:space="preserve">3. </w:t>
            </w:r>
            <w:r w:rsidR="00CA52D4" w:rsidRPr="00FB3586">
              <w:rPr>
                <w:b/>
                <w:color w:val="auto"/>
                <w:sz w:val="20"/>
                <w:szCs w:val="20"/>
              </w:rPr>
              <w:t>Uzasadnienie potrzeby dofinansowania z dotacji inwestycji związanych z realizacją zadania publicznego, w szczególności ze wskazaniem, w jaki sposób przyc</w:t>
            </w:r>
            <w:r w:rsidR="00CA52D4" w:rsidRPr="00FB3586">
              <w:rPr>
                <w:rFonts w:eastAsia="Arial"/>
                <w:b/>
                <w:bCs/>
                <w:sz w:val="20"/>
                <w:szCs w:val="20"/>
              </w:rPr>
              <w:t>zyni się to do podwyższenia standardu realizacji zadania</w:t>
            </w:r>
            <w:r w:rsidR="00CA52D4" w:rsidRPr="00FB3586">
              <w:rPr>
                <w:rStyle w:val="Odwoanieprzypisudolnego"/>
                <w:rFonts w:eastAsia="Arial"/>
                <w:bCs/>
                <w:sz w:val="20"/>
                <w:szCs w:val="20"/>
              </w:rPr>
              <w:footnoteReference w:id="3"/>
            </w:r>
            <w:r w:rsidR="00CA52D4" w:rsidRPr="00FB3586">
              <w:rPr>
                <w:rFonts w:eastAsia="Arial"/>
                <w:bCs/>
                <w:sz w:val="20"/>
                <w:szCs w:val="20"/>
                <w:vertAlign w:val="superscript"/>
              </w:rPr>
              <w:t>)</w:t>
            </w:r>
          </w:p>
        </w:tc>
      </w:tr>
      <w:tr w:rsidR="00784E73" w:rsidRPr="00D97AAD" w:rsidTr="00892D8B">
        <w:trPr>
          <w:trHeight w:val="62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892D8B" w:rsidRDefault="00892D8B" w:rsidP="00892D8B">
            <w:pPr>
              <w:rPr>
                <w:i/>
                <w:sz w:val="22"/>
                <w:szCs w:val="22"/>
              </w:rPr>
            </w:pPr>
          </w:p>
          <w:p w:rsidR="00F64123" w:rsidRPr="00892D8B" w:rsidRDefault="00892D8B" w:rsidP="00892D8B">
            <w:pPr>
              <w:rPr>
                <w:b/>
                <w:i/>
                <w:sz w:val="20"/>
                <w:szCs w:val="20"/>
              </w:rPr>
            </w:pPr>
            <w:r>
              <w:rPr>
                <w:i/>
                <w:sz w:val="22"/>
                <w:szCs w:val="22"/>
              </w:rPr>
              <w:t xml:space="preserve"> </w:t>
            </w:r>
            <w:r w:rsidRPr="00892D8B">
              <w:rPr>
                <w:i/>
                <w:color w:val="C00000"/>
                <w:sz w:val="20"/>
                <w:szCs w:val="20"/>
              </w:rPr>
              <w:t>Wpisać</w:t>
            </w:r>
            <w:r w:rsidRPr="00892D8B">
              <w:rPr>
                <w:b/>
                <w:i/>
                <w:color w:val="C00000"/>
                <w:sz w:val="20"/>
                <w:szCs w:val="20"/>
              </w:rPr>
              <w:t>: NIE DOTYCZY</w:t>
            </w:r>
          </w:p>
        </w:tc>
      </w:tr>
    </w:tbl>
    <w:p w:rsidR="00784E73" w:rsidRDefault="00784E73" w:rsidP="00892D8B">
      <w:pPr>
        <w:widowControl w:val="0"/>
        <w:autoSpaceDE w:val="0"/>
        <w:autoSpaceDN w:val="0"/>
        <w:adjustRightInd w:val="0"/>
        <w:jc w:val="both"/>
        <w:rPr>
          <w:rFonts w:asciiTheme="minorHAnsi" w:hAnsiTheme="minorHAnsi" w:cs="Verdana"/>
          <w:b/>
          <w:bCs/>
          <w:color w:val="auto"/>
          <w:sz w:val="16"/>
          <w:szCs w:val="16"/>
        </w:rPr>
      </w:pPr>
    </w:p>
    <w:p w:rsidR="00BA366D" w:rsidRPr="00D97AAD" w:rsidRDefault="00BA366D" w:rsidP="00892D8B">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25FE2" w:rsidRPr="00FB3586" w:rsidTr="0051671F">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0" w:type="dxa"/>
              <w:bottom w:w="0" w:type="dxa"/>
              <w:right w:w="0" w:type="dxa"/>
            </w:tcMar>
            <w:vAlign w:val="center"/>
          </w:tcPr>
          <w:p w:rsidR="00725FE2" w:rsidRPr="00FB3586" w:rsidRDefault="00CA52D4" w:rsidP="00B01A54">
            <w:pPr>
              <w:widowControl w:val="0"/>
              <w:autoSpaceDE w:val="0"/>
              <w:autoSpaceDN w:val="0"/>
              <w:adjustRightInd w:val="0"/>
              <w:ind w:left="142"/>
              <w:rPr>
                <w:rFonts w:eastAsia="Arial"/>
                <w:b/>
                <w:bCs/>
                <w:sz w:val="20"/>
                <w:szCs w:val="20"/>
                <w:vertAlign w:val="superscript"/>
              </w:rPr>
            </w:pPr>
            <w:r w:rsidRPr="00FB3586">
              <w:rPr>
                <w:rFonts w:eastAsia="Arial"/>
                <w:b/>
                <w:bCs/>
                <w:sz w:val="20"/>
                <w:szCs w:val="20"/>
              </w:rPr>
              <w:t>4</w:t>
            </w:r>
            <w:r w:rsidR="00725FE2" w:rsidRPr="00FB3586">
              <w:rPr>
                <w:rFonts w:eastAsia="Arial"/>
                <w:b/>
                <w:bCs/>
                <w:sz w:val="20"/>
                <w:szCs w:val="20"/>
              </w:rPr>
              <w:t>. Zakładany</w:t>
            </w:r>
            <w:r w:rsidR="0021102F" w:rsidRPr="00FB3586">
              <w:rPr>
                <w:rFonts w:eastAsia="Arial"/>
                <w:b/>
                <w:bCs/>
                <w:sz w:val="20"/>
                <w:szCs w:val="20"/>
              </w:rPr>
              <w:t>(-</w:t>
            </w:r>
            <w:proofErr w:type="spellStart"/>
            <w:r w:rsidR="006D3CB0" w:rsidRPr="00FB3586">
              <w:rPr>
                <w:rFonts w:eastAsia="Arial"/>
                <w:b/>
                <w:bCs/>
                <w:sz w:val="20"/>
                <w:szCs w:val="20"/>
              </w:rPr>
              <w:t>n</w:t>
            </w:r>
            <w:r w:rsidR="0021102F" w:rsidRPr="00FB3586">
              <w:rPr>
                <w:rFonts w:eastAsia="Arial"/>
                <w:b/>
                <w:bCs/>
                <w:sz w:val="20"/>
                <w:szCs w:val="20"/>
              </w:rPr>
              <w:t>e</w:t>
            </w:r>
            <w:proofErr w:type="spellEnd"/>
            <w:r w:rsidR="0021102F" w:rsidRPr="00FB3586">
              <w:rPr>
                <w:rFonts w:eastAsia="Arial"/>
                <w:b/>
                <w:bCs/>
                <w:sz w:val="20"/>
                <w:szCs w:val="20"/>
              </w:rPr>
              <w:t>)</w:t>
            </w:r>
            <w:r w:rsidR="00251981" w:rsidRPr="00FB3586">
              <w:rPr>
                <w:rFonts w:eastAsia="Arial"/>
                <w:b/>
                <w:bCs/>
                <w:sz w:val="20"/>
                <w:szCs w:val="20"/>
              </w:rPr>
              <w:t xml:space="preserve"> cel(</w:t>
            </w:r>
            <w:r w:rsidR="00725FE2" w:rsidRPr="00FB3586">
              <w:rPr>
                <w:rFonts w:eastAsia="Arial"/>
                <w:b/>
                <w:bCs/>
                <w:sz w:val="20"/>
                <w:szCs w:val="20"/>
              </w:rPr>
              <w:t>e) realizacji zadania publicznego</w:t>
            </w:r>
          </w:p>
        </w:tc>
      </w:tr>
      <w:tr w:rsidR="00725FE2" w:rsidRPr="00FB3586"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892D8B" w:rsidRDefault="00892D8B" w:rsidP="003A10A0">
            <w:pPr>
              <w:ind w:right="142"/>
              <w:jc w:val="both"/>
              <w:rPr>
                <w:i/>
                <w:iCs/>
                <w:color w:val="C00000"/>
                <w:sz w:val="20"/>
                <w:szCs w:val="20"/>
              </w:rPr>
            </w:pPr>
          </w:p>
          <w:p w:rsidR="00253B8B" w:rsidRDefault="00253B8B" w:rsidP="003A10A0">
            <w:pPr>
              <w:ind w:left="142" w:right="142"/>
              <w:jc w:val="both"/>
              <w:rPr>
                <w:i/>
                <w:iCs/>
                <w:color w:val="C00000"/>
                <w:sz w:val="20"/>
                <w:szCs w:val="20"/>
              </w:rPr>
            </w:pPr>
            <w:r w:rsidRPr="00892D8B">
              <w:rPr>
                <w:i/>
                <w:iCs/>
                <w:color w:val="C00000"/>
                <w:sz w:val="20"/>
                <w:szCs w:val="20"/>
              </w:rPr>
              <w:t>Należy wskazać jakie cele organizacja starająca się o dotację zamierza osiągnąć poprzez realizację tego zadania</w:t>
            </w:r>
            <w:r w:rsidR="00892D8B">
              <w:rPr>
                <w:i/>
                <w:iCs/>
                <w:color w:val="C00000"/>
                <w:sz w:val="20"/>
                <w:szCs w:val="20"/>
              </w:rPr>
              <w:t xml:space="preserve"> ora</w:t>
            </w:r>
            <w:r w:rsidR="00A72851">
              <w:rPr>
                <w:i/>
                <w:iCs/>
                <w:color w:val="C00000"/>
                <w:sz w:val="20"/>
                <w:szCs w:val="20"/>
              </w:rPr>
              <w:t>z</w:t>
            </w:r>
            <w:r w:rsidR="00892D8B">
              <w:rPr>
                <w:i/>
                <w:iCs/>
                <w:color w:val="C00000"/>
                <w:sz w:val="20"/>
                <w:szCs w:val="20"/>
              </w:rPr>
              <w:t xml:space="preserve"> sposób ich </w:t>
            </w:r>
            <w:r w:rsidR="00824597">
              <w:rPr>
                <w:i/>
                <w:iCs/>
                <w:color w:val="C00000"/>
                <w:sz w:val="20"/>
                <w:szCs w:val="20"/>
              </w:rPr>
              <w:t xml:space="preserve"> </w:t>
            </w:r>
            <w:r w:rsidR="00892D8B">
              <w:rPr>
                <w:i/>
                <w:iCs/>
                <w:color w:val="C00000"/>
                <w:sz w:val="20"/>
                <w:szCs w:val="20"/>
              </w:rPr>
              <w:t xml:space="preserve">realizacji. </w:t>
            </w:r>
            <w:r w:rsidRPr="00892D8B">
              <w:rPr>
                <w:i/>
                <w:iCs/>
                <w:color w:val="C00000"/>
                <w:sz w:val="20"/>
                <w:szCs w:val="20"/>
              </w:rPr>
              <w:t xml:space="preserve"> Cele powinny odnosić się do potrzeb opisanych w </w:t>
            </w:r>
            <w:r w:rsidR="00BA366D">
              <w:rPr>
                <w:i/>
                <w:iCs/>
                <w:color w:val="C00000"/>
                <w:sz w:val="20"/>
                <w:szCs w:val="20"/>
              </w:rPr>
              <w:t>cz. IV pkt</w:t>
            </w:r>
            <w:r w:rsidRPr="00892D8B">
              <w:rPr>
                <w:i/>
                <w:iCs/>
                <w:color w:val="C00000"/>
                <w:sz w:val="20"/>
                <w:szCs w:val="20"/>
              </w:rPr>
              <w:t xml:space="preserve"> 2.</w:t>
            </w:r>
          </w:p>
          <w:p w:rsidR="00892D8B" w:rsidRPr="00892D8B" w:rsidRDefault="00892D8B" w:rsidP="003A10A0">
            <w:pPr>
              <w:ind w:left="142" w:right="142"/>
              <w:jc w:val="both"/>
              <w:rPr>
                <w:i/>
                <w:iCs/>
                <w:color w:val="C00000"/>
                <w:sz w:val="20"/>
                <w:szCs w:val="20"/>
              </w:rPr>
            </w:pPr>
            <w:r>
              <w:rPr>
                <w:i/>
                <w:iCs/>
                <w:color w:val="C00000"/>
                <w:sz w:val="20"/>
                <w:szCs w:val="20"/>
              </w:rPr>
              <w:t>Cele powinny bezpośrednio odnosić się do założeń określonych w ogłoszeniu. Cele winny być konkretne, mierzalne, realne, określone w czasie.</w:t>
            </w:r>
          </w:p>
          <w:p w:rsidR="00B518FA" w:rsidRPr="00FB3586" w:rsidRDefault="00B518FA" w:rsidP="00253B8B">
            <w:pPr>
              <w:spacing w:line="360" w:lineRule="auto"/>
              <w:jc w:val="both"/>
              <w:rPr>
                <w:sz w:val="22"/>
                <w:szCs w:val="22"/>
              </w:rPr>
            </w:pPr>
          </w:p>
        </w:tc>
      </w:tr>
    </w:tbl>
    <w:p w:rsidR="00BE2E0E" w:rsidRPr="00D97AAD" w:rsidRDefault="00BE2E0E" w:rsidP="00BF2058">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836"/>
        <w:gridCol w:w="3967"/>
      </w:tblGrid>
      <w:tr w:rsidR="00CE3712" w:rsidRPr="00FB3586" w:rsidTr="0051671F">
        <w:tc>
          <w:tcPr>
            <w:tcW w:w="5000" w:type="pct"/>
            <w:gridSpan w:val="3"/>
            <w:shd w:val="clear" w:color="auto" w:fill="CCC0D9" w:themeFill="accent4" w:themeFillTint="66"/>
          </w:tcPr>
          <w:p w:rsidR="00CE3712" w:rsidRPr="00FB3586" w:rsidRDefault="00CE3712" w:rsidP="00B01A54">
            <w:pPr>
              <w:ind w:left="317" w:hanging="283"/>
              <w:jc w:val="both"/>
              <w:rPr>
                <w:b/>
                <w:color w:val="auto"/>
                <w:sz w:val="20"/>
                <w:szCs w:val="20"/>
              </w:rPr>
            </w:pPr>
            <w:r w:rsidRPr="00FB3586">
              <w:rPr>
                <w:b/>
                <w:color w:val="auto"/>
                <w:sz w:val="20"/>
                <w:szCs w:val="20"/>
              </w:rPr>
              <w:t xml:space="preserve">5. </w:t>
            </w:r>
            <w:r w:rsidR="00BC1745" w:rsidRPr="00FB3586">
              <w:rPr>
                <w:b/>
                <w:color w:val="auto"/>
                <w:sz w:val="20"/>
                <w:szCs w:val="20"/>
              </w:rPr>
              <w:t>Opis</w:t>
            </w:r>
            <w:r w:rsidRPr="00FB3586">
              <w:rPr>
                <w:b/>
                <w:color w:val="auto"/>
                <w:sz w:val="20"/>
                <w:szCs w:val="20"/>
              </w:rPr>
              <w:t xml:space="preserve"> zakładanych rezultat</w:t>
            </w:r>
            <w:r w:rsidR="00BC1745" w:rsidRPr="00FB3586">
              <w:rPr>
                <w:b/>
                <w:color w:val="auto"/>
                <w:sz w:val="20"/>
                <w:szCs w:val="20"/>
              </w:rPr>
              <w:t>ów</w:t>
            </w:r>
            <w:r w:rsidRPr="00FB3586">
              <w:rPr>
                <w:b/>
                <w:color w:val="auto"/>
                <w:sz w:val="20"/>
                <w:szCs w:val="20"/>
              </w:rPr>
              <w:t xml:space="preserve"> realizacji zadania publicznego </w:t>
            </w:r>
            <w:r w:rsidRPr="00FB3586">
              <w:rPr>
                <w:rFonts w:eastAsia="Arial"/>
                <w:bCs/>
                <w:sz w:val="18"/>
                <w:szCs w:val="18"/>
              </w:rPr>
              <w:t xml:space="preserve">(należy opisać zakładane rezultaty zadania publicznego </w:t>
            </w:r>
            <w:r w:rsidR="00C57111" w:rsidRPr="00FB3586">
              <w:rPr>
                <w:rFonts w:eastAsia="Arial"/>
                <w:bCs/>
                <w:sz w:val="18"/>
                <w:szCs w:val="18"/>
              </w:rPr>
              <w:t xml:space="preserve">– </w:t>
            </w:r>
            <w:r w:rsidRPr="00FB3586">
              <w:rPr>
                <w:rFonts w:eastAsia="Arial"/>
                <w:bCs/>
                <w:sz w:val="18"/>
                <w:szCs w:val="18"/>
              </w:rPr>
              <w:t xml:space="preserve">czy będą trwałe oraz w jakim stopniu realizacja zadania przyczyni się do </w:t>
            </w:r>
            <w:r w:rsidR="00CC2CC8" w:rsidRPr="00FB3586">
              <w:rPr>
                <w:rFonts w:eastAsia="Arial"/>
                <w:bCs/>
                <w:sz w:val="18"/>
                <w:szCs w:val="18"/>
              </w:rPr>
              <w:t>osiągnięcia jego cel</w:t>
            </w:r>
            <w:r w:rsidR="004915F6" w:rsidRPr="00FB3586">
              <w:rPr>
                <w:rFonts w:eastAsia="Arial"/>
                <w:bCs/>
                <w:sz w:val="18"/>
                <w:szCs w:val="18"/>
              </w:rPr>
              <w:t>u</w:t>
            </w:r>
            <w:r w:rsidRPr="00FB3586">
              <w:rPr>
                <w:rFonts w:eastAsia="Arial"/>
                <w:bCs/>
                <w:sz w:val="18"/>
                <w:szCs w:val="18"/>
              </w:rPr>
              <w:t>)</w:t>
            </w:r>
          </w:p>
        </w:tc>
      </w:tr>
      <w:tr w:rsidR="00377A7E" w:rsidRPr="00FB3586" w:rsidTr="00F64123">
        <w:tc>
          <w:tcPr>
            <w:tcW w:w="5000" w:type="pct"/>
            <w:gridSpan w:val="3"/>
            <w:shd w:val="clear" w:color="auto" w:fill="FFFFFF" w:themeFill="background1"/>
          </w:tcPr>
          <w:p w:rsidR="00892D8B" w:rsidRDefault="00892D8B" w:rsidP="00CC2CC8">
            <w:pPr>
              <w:jc w:val="both"/>
              <w:rPr>
                <w:i/>
                <w:color w:val="FF0000"/>
                <w:sz w:val="20"/>
                <w:szCs w:val="20"/>
              </w:rPr>
            </w:pPr>
          </w:p>
          <w:p w:rsidR="00F64123" w:rsidRPr="00892D8B" w:rsidRDefault="003D6BF9" w:rsidP="00CC2CC8">
            <w:pPr>
              <w:jc w:val="both"/>
              <w:rPr>
                <w:b/>
                <w:color w:val="C00000"/>
                <w:sz w:val="20"/>
                <w:szCs w:val="20"/>
              </w:rPr>
            </w:pPr>
            <w:r w:rsidRPr="00645ADA">
              <w:rPr>
                <w:i/>
                <w:color w:val="C00000"/>
                <w:sz w:val="20"/>
                <w:szCs w:val="20"/>
              </w:rPr>
              <w:t xml:space="preserve">Należy </w:t>
            </w:r>
            <w:r w:rsidR="00BA366D" w:rsidRPr="00645ADA">
              <w:rPr>
                <w:i/>
                <w:color w:val="C00000"/>
                <w:sz w:val="20"/>
                <w:szCs w:val="20"/>
              </w:rPr>
              <w:t>wskazać przewidywane rezultaty planowanych dzi</w:t>
            </w:r>
            <w:r w:rsidR="00A72851">
              <w:rPr>
                <w:i/>
                <w:color w:val="C00000"/>
                <w:sz w:val="20"/>
                <w:szCs w:val="20"/>
              </w:rPr>
              <w:t xml:space="preserve">ałań, tj. rezultaty twarde lub </w:t>
            </w:r>
            <w:r w:rsidR="00BA366D" w:rsidRPr="00645ADA">
              <w:rPr>
                <w:i/>
                <w:color w:val="C00000"/>
                <w:sz w:val="20"/>
                <w:szCs w:val="20"/>
              </w:rPr>
              <w:t xml:space="preserve">miękkie.  </w:t>
            </w:r>
            <w:r w:rsidRPr="00645ADA">
              <w:rPr>
                <w:i/>
                <w:color w:val="C00000"/>
                <w:sz w:val="20"/>
                <w:szCs w:val="20"/>
              </w:rPr>
              <w:t>Należy jednocześnie określić, czy rezultaty będą miały trwały charakter, a także w jakim stopniu realizacja zadania przyczyni się do osiągnięcia jego celów.</w:t>
            </w:r>
          </w:p>
          <w:p w:rsidR="00377A7E" w:rsidRPr="00FB3586" w:rsidRDefault="00377A7E" w:rsidP="00CC2CC8">
            <w:pPr>
              <w:jc w:val="both"/>
              <w:rPr>
                <w:b/>
                <w:color w:val="auto"/>
                <w:sz w:val="20"/>
                <w:szCs w:val="20"/>
              </w:rPr>
            </w:pPr>
          </w:p>
        </w:tc>
      </w:tr>
      <w:tr w:rsidR="00CE3712" w:rsidRPr="00FB3586" w:rsidTr="0051671F">
        <w:trPr>
          <w:trHeight w:val="373"/>
        </w:trPr>
        <w:tc>
          <w:tcPr>
            <w:tcW w:w="5000" w:type="pct"/>
            <w:gridSpan w:val="3"/>
            <w:shd w:val="clear" w:color="auto" w:fill="CCC0D9" w:themeFill="accent4" w:themeFillTint="66"/>
            <w:vAlign w:val="center"/>
          </w:tcPr>
          <w:p w:rsidR="00645ADA" w:rsidRDefault="00CE3712" w:rsidP="00645ADA">
            <w:pPr>
              <w:rPr>
                <w:rFonts w:eastAsia="Arial"/>
                <w:bCs/>
                <w:sz w:val="20"/>
                <w:szCs w:val="20"/>
              </w:rPr>
            </w:pPr>
            <w:r w:rsidRPr="00FB3586">
              <w:rPr>
                <w:rFonts w:eastAsia="Arial"/>
                <w:b/>
                <w:bCs/>
                <w:sz w:val="20"/>
                <w:szCs w:val="20"/>
              </w:rPr>
              <w:t>Dodatkowe informacje dotyczące</w:t>
            </w:r>
            <w:r w:rsidR="00825D58" w:rsidRPr="00FB3586">
              <w:rPr>
                <w:rFonts w:eastAsia="Arial"/>
                <w:b/>
                <w:bCs/>
                <w:sz w:val="20"/>
                <w:szCs w:val="20"/>
              </w:rPr>
              <w:t xml:space="preserve"> rezultatów realizacji zadania publicznego</w:t>
            </w:r>
            <w:r w:rsidR="00825D58" w:rsidRPr="00FB3586">
              <w:rPr>
                <w:rStyle w:val="Odwoanieprzypisudolnego"/>
                <w:rFonts w:eastAsia="Arial"/>
                <w:bCs/>
                <w:sz w:val="20"/>
                <w:szCs w:val="20"/>
              </w:rPr>
              <w:footnoteReference w:id="4"/>
            </w:r>
            <w:r w:rsidR="00377A7E" w:rsidRPr="00FB3586">
              <w:rPr>
                <w:rFonts w:eastAsia="Arial"/>
                <w:bCs/>
                <w:sz w:val="20"/>
                <w:szCs w:val="20"/>
                <w:vertAlign w:val="superscript"/>
              </w:rPr>
              <w:t>)</w:t>
            </w:r>
            <w:r w:rsidR="00363B4B">
              <w:rPr>
                <w:rFonts w:eastAsia="Arial"/>
                <w:bCs/>
                <w:sz w:val="20"/>
                <w:szCs w:val="20"/>
              </w:rPr>
              <w:t xml:space="preserve"> </w:t>
            </w:r>
          </w:p>
          <w:p w:rsidR="00CE3712" w:rsidRPr="00363B4B" w:rsidRDefault="00645ADA" w:rsidP="00645ADA">
            <w:pPr>
              <w:rPr>
                <w:color w:val="auto"/>
                <w:sz w:val="22"/>
                <w:szCs w:val="22"/>
              </w:rPr>
            </w:pPr>
            <w:r w:rsidRPr="00645ADA">
              <w:rPr>
                <w:i/>
                <w:color w:val="C00000"/>
                <w:sz w:val="20"/>
                <w:szCs w:val="20"/>
              </w:rPr>
              <w:t>Należy wpisać: „nie dotyczy” lub przekreślić pole.</w:t>
            </w:r>
          </w:p>
        </w:tc>
      </w:tr>
      <w:tr w:rsidR="00ED42DF" w:rsidRPr="00FB3586" w:rsidTr="0051671F">
        <w:tc>
          <w:tcPr>
            <w:tcW w:w="1843" w:type="pct"/>
            <w:shd w:val="clear" w:color="auto" w:fill="CCC0D9" w:themeFill="accent4" w:themeFillTint="66"/>
            <w:vAlign w:val="center"/>
          </w:tcPr>
          <w:p w:rsidR="00ED42DF" w:rsidRPr="00FB3586" w:rsidRDefault="00ED42DF" w:rsidP="00D44820">
            <w:pPr>
              <w:jc w:val="center"/>
              <w:rPr>
                <w:b/>
                <w:color w:val="auto"/>
                <w:sz w:val="20"/>
                <w:szCs w:val="20"/>
                <w:vertAlign w:val="superscript"/>
              </w:rPr>
            </w:pPr>
            <w:r w:rsidRPr="00FB3586">
              <w:rPr>
                <w:b/>
                <w:color w:val="auto"/>
                <w:sz w:val="20"/>
                <w:szCs w:val="20"/>
              </w:rPr>
              <w:t>Zakładane rezultaty zadania publicznego</w:t>
            </w:r>
          </w:p>
        </w:tc>
        <w:tc>
          <w:tcPr>
            <w:tcW w:w="1316" w:type="pct"/>
            <w:shd w:val="clear" w:color="auto" w:fill="CCC0D9" w:themeFill="accent4" w:themeFillTint="66"/>
            <w:vAlign w:val="center"/>
          </w:tcPr>
          <w:p w:rsidR="00ED42DF" w:rsidRPr="00FB3586" w:rsidRDefault="00ED42DF" w:rsidP="00CC2CC8">
            <w:pPr>
              <w:jc w:val="center"/>
              <w:rPr>
                <w:b/>
                <w:color w:val="auto"/>
                <w:sz w:val="20"/>
                <w:szCs w:val="20"/>
              </w:rPr>
            </w:pPr>
            <w:r w:rsidRPr="00FB3586">
              <w:rPr>
                <w:b/>
                <w:color w:val="auto"/>
                <w:sz w:val="20"/>
                <w:szCs w:val="20"/>
              </w:rPr>
              <w:t>Planowany poziom osiągnięcia rezultatów (wartość docelowa)</w:t>
            </w:r>
          </w:p>
        </w:tc>
        <w:tc>
          <w:tcPr>
            <w:tcW w:w="1841" w:type="pct"/>
            <w:shd w:val="clear" w:color="auto" w:fill="CCC0D9" w:themeFill="accent4" w:themeFillTint="66"/>
            <w:vAlign w:val="center"/>
          </w:tcPr>
          <w:p w:rsidR="00ED42DF" w:rsidRPr="00FB3586" w:rsidRDefault="00ED42DF" w:rsidP="00ED42DF">
            <w:pPr>
              <w:jc w:val="center"/>
              <w:rPr>
                <w:b/>
                <w:color w:val="auto"/>
                <w:sz w:val="20"/>
                <w:szCs w:val="20"/>
              </w:rPr>
            </w:pPr>
            <w:r w:rsidRPr="00FB3586">
              <w:rPr>
                <w:b/>
                <w:color w:val="auto"/>
                <w:sz w:val="20"/>
                <w:szCs w:val="20"/>
              </w:rPr>
              <w:t>Sposób monitorowania rezultatów</w:t>
            </w:r>
            <w:r w:rsidR="0073200B" w:rsidRPr="00FB3586">
              <w:rPr>
                <w:b/>
                <w:color w:val="auto"/>
                <w:sz w:val="20"/>
                <w:szCs w:val="20"/>
              </w:rPr>
              <w:t xml:space="preserve"> </w:t>
            </w:r>
            <w:r w:rsidRPr="00FB3586">
              <w:rPr>
                <w:b/>
                <w:color w:val="auto"/>
                <w:sz w:val="20"/>
                <w:szCs w:val="20"/>
              </w:rPr>
              <w:t>/</w:t>
            </w:r>
            <w:r w:rsidR="0073200B" w:rsidRPr="00FB3586">
              <w:rPr>
                <w:b/>
                <w:color w:val="auto"/>
                <w:sz w:val="20"/>
                <w:szCs w:val="20"/>
              </w:rPr>
              <w:t xml:space="preserve"> </w:t>
            </w:r>
            <w:r w:rsidRPr="00FB3586">
              <w:rPr>
                <w:b/>
                <w:color w:val="auto"/>
                <w:sz w:val="20"/>
                <w:szCs w:val="20"/>
              </w:rPr>
              <w:t>źródło informacji o osiągnięciu wskaźnika</w:t>
            </w:r>
          </w:p>
        </w:tc>
      </w:tr>
      <w:tr w:rsidR="00892D8B" w:rsidRPr="00FB3586" w:rsidTr="00257091">
        <w:trPr>
          <w:trHeight w:val="529"/>
        </w:trPr>
        <w:tc>
          <w:tcPr>
            <w:tcW w:w="1843" w:type="pct"/>
            <w:shd w:val="clear" w:color="auto" w:fill="auto"/>
            <w:vAlign w:val="center"/>
          </w:tcPr>
          <w:p w:rsidR="00892D8B" w:rsidRPr="00892D8B" w:rsidRDefault="00892D8B" w:rsidP="00892D8B">
            <w:pPr>
              <w:jc w:val="center"/>
              <w:rPr>
                <w:i/>
                <w:color w:val="C00000"/>
                <w:sz w:val="22"/>
                <w:szCs w:val="22"/>
              </w:rPr>
            </w:pPr>
          </w:p>
        </w:tc>
        <w:tc>
          <w:tcPr>
            <w:tcW w:w="1316" w:type="pct"/>
            <w:shd w:val="clear" w:color="auto" w:fill="auto"/>
            <w:vAlign w:val="center"/>
          </w:tcPr>
          <w:p w:rsidR="00892D8B" w:rsidRPr="00892D8B" w:rsidRDefault="00892D8B" w:rsidP="00257091">
            <w:pPr>
              <w:jc w:val="center"/>
              <w:rPr>
                <w:i/>
                <w:color w:val="C00000"/>
                <w:sz w:val="22"/>
                <w:szCs w:val="22"/>
              </w:rPr>
            </w:pPr>
          </w:p>
        </w:tc>
        <w:tc>
          <w:tcPr>
            <w:tcW w:w="1841" w:type="pct"/>
            <w:shd w:val="clear" w:color="auto" w:fill="auto"/>
            <w:vAlign w:val="center"/>
          </w:tcPr>
          <w:p w:rsidR="00892D8B" w:rsidRPr="00892D8B" w:rsidRDefault="00892D8B" w:rsidP="00257091">
            <w:pPr>
              <w:jc w:val="center"/>
              <w:rPr>
                <w:i/>
                <w:color w:val="C00000"/>
                <w:sz w:val="22"/>
                <w:szCs w:val="22"/>
              </w:rPr>
            </w:pPr>
          </w:p>
        </w:tc>
      </w:tr>
      <w:tr w:rsidR="00892D8B" w:rsidRPr="00FB3586" w:rsidTr="0034490A">
        <w:trPr>
          <w:trHeight w:val="551"/>
        </w:trPr>
        <w:tc>
          <w:tcPr>
            <w:tcW w:w="1843" w:type="pct"/>
            <w:shd w:val="clear" w:color="auto" w:fill="auto"/>
          </w:tcPr>
          <w:p w:rsidR="00892D8B" w:rsidRPr="00FB3586" w:rsidRDefault="00892D8B" w:rsidP="00CC2CC8">
            <w:pPr>
              <w:jc w:val="both"/>
              <w:rPr>
                <w:color w:val="auto"/>
                <w:sz w:val="22"/>
                <w:szCs w:val="22"/>
              </w:rPr>
            </w:pPr>
          </w:p>
        </w:tc>
        <w:tc>
          <w:tcPr>
            <w:tcW w:w="1316" w:type="pct"/>
            <w:shd w:val="clear" w:color="auto" w:fill="auto"/>
          </w:tcPr>
          <w:p w:rsidR="00892D8B" w:rsidRPr="00C23FCB" w:rsidRDefault="00892D8B" w:rsidP="00CC2CC8">
            <w:pPr>
              <w:jc w:val="both"/>
              <w:rPr>
                <w:color w:val="auto"/>
                <w:sz w:val="17"/>
                <w:szCs w:val="17"/>
              </w:rPr>
            </w:pPr>
          </w:p>
        </w:tc>
        <w:tc>
          <w:tcPr>
            <w:tcW w:w="1841" w:type="pct"/>
            <w:shd w:val="clear" w:color="auto" w:fill="auto"/>
          </w:tcPr>
          <w:p w:rsidR="00892D8B" w:rsidRPr="00C23FCB" w:rsidRDefault="00892D8B" w:rsidP="00CC2CC8">
            <w:pPr>
              <w:jc w:val="both"/>
              <w:rPr>
                <w:color w:val="auto"/>
                <w:sz w:val="17"/>
                <w:szCs w:val="17"/>
              </w:rPr>
            </w:pPr>
          </w:p>
        </w:tc>
      </w:tr>
      <w:tr w:rsidR="00892D8B" w:rsidRPr="00FB3586" w:rsidTr="0034490A">
        <w:trPr>
          <w:trHeight w:val="559"/>
        </w:trPr>
        <w:tc>
          <w:tcPr>
            <w:tcW w:w="1843" w:type="pct"/>
            <w:tcBorders>
              <w:bottom w:val="single" w:sz="4" w:space="0" w:color="auto"/>
            </w:tcBorders>
            <w:shd w:val="clear" w:color="auto" w:fill="auto"/>
          </w:tcPr>
          <w:p w:rsidR="00892D8B" w:rsidRPr="00FB3586" w:rsidRDefault="00892D8B" w:rsidP="00CC2CC8">
            <w:pPr>
              <w:jc w:val="both"/>
              <w:rPr>
                <w:color w:val="auto"/>
                <w:sz w:val="22"/>
                <w:szCs w:val="22"/>
              </w:rPr>
            </w:pPr>
          </w:p>
        </w:tc>
        <w:tc>
          <w:tcPr>
            <w:tcW w:w="1316" w:type="pct"/>
            <w:tcBorders>
              <w:bottom w:val="single" w:sz="4" w:space="0" w:color="auto"/>
            </w:tcBorders>
            <w:shd w:val="clear" w:color="auto" w:fill="auto"/>
          </w:tcPr>
          <w:p w:rsidR="00892D8B" w:rsidRPr="00FB3586" w:rsidRDefault="00892D8B" w:rsidP="0034490A">
            <w:pPr>
              <w:jc w:val="both"/>
              <w:rPr>
                <w:color w:val="auto"/>
                <w:sz w:val="22"/>
                <w:szCs w:val="22"/>
              </w:rPr>
            </w:pPr>
          </w:p>
        </w:tc>
        <w:tc>
          <w:tcPr>
            <w:tcW w:w="1841" w:type="pct"/>
            <w:tcBorders>
              <w:bottom w:val="single" w:sz="4" w:space="0" w:color="auto"/>
            </w:tcBorders>
            <w:shd w:val="clear" w:color="auto" w:fill="auto"/>
          </w:tcPr>
          <w:p w:rsidR="00892D8B" w:rsidRPr="00FB3586" w:rsidRDefault="00892D8B" w:rsidP="0034490A">
            <w:pPr>
              <w:jc w:val="both"/>
              <w:rPr>
                <w:color w:val="auto"/>
                <w:sz w:val="22"/>
                <w:szCs w:val="22"/>
              </w:rPr>
            </w:pPr>
          </w:p>
        </w:tc>
      </w:tr>
    </w:tbl>
    <w:p w:rsidR="00AA5044" w:rsidRPr="00D97AAD" w:rsidRDefault="00AA5044" w:rsidP="00BF2058">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E2E0E" w:rsidRPr="00FB3586" w:rsidTr="0051671F">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0" w:type="dxa"/>
              <w:bottom w:w="0" w:type="dxa"/>
              <w:right w:w="0" w:type="dxa"/>
            </w:tcMar>
          </w:tcPr>
          <w:p w:rsidR="00BE2E0E" w:rsidRPr="00FB3586" w:rsidRDefault="00CA52D4" w:rsidP="003D7133">
            <w:pPr>
              <w:tabs>
                <w:tab w:val="left" w:pos="8931"/>
              </w:tabs>
              <w:ind w:left="425" w:right="143" w:hanging="283"/>
              <w:jc w:val="both"/>
              <w:rPr>
                <w:rFonts w:eastAsia="Arial"/>
                <w:b/>
                <w:bCs/>
                <w:sz w:val="22"/>
                <w:szCs w:val="22"/>
              </w:rPr>
            </w:pPr>
            <w:r w:rsidRPr="00FB3586">
              <w:rPr>
                <w:rFonts w:eastAsia="Arial"/>
                <w:b/>
                <w:bCs/>
                <w:sz w:val="20"/>
                <w:szCs w:val="20"/>
              </w:rPr>
              <w:t>6</w:t>
            </w:r>
            <w:r w:rsidR="00BE2E0E" w:rsidRPr="00FB3586">
              <w:rPr>
                <w:rFonts w:eastAsia="Arial"/>
                <w:b/>
                <w:bCs/>
                <w:sz w:val="20"/>
                <w:szCs w:val="20"/>
              </w:rPr>
              <w:t>. Opis poszczególnych działań w zakresie realizacji zadania publicznego</w:t>
            </w:r>
            <w:r w:rsidR="00BE2E0E" w:rsidRPr="00FB3586">
              <w:rPr>
                <w:b/>
                <w:bCs/>
                <w:color w:val="auto"/>
                <w:sz w:val="16"/>
                <w:szCs w:val="16"/>
              </w:rPr>
              <w:t xml:space="preserve"> </w:t>
            </w:r>
            <w:r w:rsidR="00BE2E0E" w:rsidRPr="00FB3586">
              <w:rPr>
                <w:bCs/>
                <w:color w:val="auto"/>
                <w:sz w:val="18"/>
                <w:szCs w:val="18"/>
              </w:rPr>
              <w:t>(</w:t>
            </w:r>
            <w:r w:rsidR="00BE2E0E" w:rsidRPr="00FB3586">
              <w:rPr>
                <w:rFonts w:eastAsia="Arial"/>
                <w:sz w:val="18"/>
                <w:szCs w:val="18"/>
              </w:rPr>
              <w:t>opis musi być spójny z harmonogramem; ponadto opis powinien zawierać liczbowe określenie skali działań planowanych przy realizacji zadania publicznego</w:t>
            </w:r>
            <w:r w:rsidR="00B00FB4" w:rsidRPr="00FB3586">
              <w:rPr>
                <w:rFonts w:eastAsia="Arial"/>
                <w:sz w:val="18"/>
                <w:szCs w:val="18"/>
              </w:rPr>
              <w:t>,</w:t>
            </w:r>
            <w:r w:rsidR="00BE2E0E" w:rsidRPr="00FB3586">
              <w:rPr>
                <w:rFonts w:eastAsia="Arial"/>
                <w:sz w:val="18"/>
                <w:szCs w:val="18"/>
              </w:rPr>
              <w:t xml:space="preserve"> np. </w:t>
            </w:r>
            <w:r w:rsidR="003D7133" w:rsidRPr="00FB3586">
              <w:rPr>
                <w:rFonts w:eastAsia="Arial"/>
                <w:sz w:val="18"/>
                <w:szCs w:val="18"/>
              </w:rPr>
              <w:t xml:space="preserve">liczbę </w:t>
            </w:r>
            <w:r w:rsidR="00BE2E0E" w:rsidRPr="00FB3586">
              <w:rPr>
                <w:rFonts w:eastAsia="Arial"/>
                <w:sz w:val="18"/>
                <w:szCs w:val="18"/>
              </w:rPr>
              <w:t xml:space="preserve">świadczeń udzielanych tygodniowo, miesięcznie, </w:t>
            </w:r>
            <w:r w:rsidR="003D7133" w:rsidRPr="00FB3586">
              <w:rPr>
                <w:rFonts w:eastAsia="Arial"/>
                <w:sz w:val="18"/>
                <w:szCs w:val="18"/>
              </w:rPr>
              <w:t xml:space="preserve">liczbę </w:t>
            </w:r>
            <w:r w:rsidR="00BE2E0E" w:rsidRPr="00FB3586">
              <w:rPr>
                <w:rFonts w:eastAsia="Arial"/>
                <w:sz w:val="18"/>
                <w:szCs w:val="18"/>
              </w:rPr>
              <w:t xml:space="preserve">odbiorców; przy opisie działania oferent może dokonać analizy wystąpienia ryzyka </w:t>
            </w:r>
            <w:r w:rsidR="003D7133" w:rsidRPr="00FB3586">
              <w:rPr>
                <w:rFonts w:eastAsia="Arial"/>
                <w:sz w:val="18"/>
                <w:szCs w:val="18"/>
              </w:rPr>
              <w:br/>
            </w:r>
            <w:r w:rsidR="00BE2E0E" w:rsidRPr="00FB3586">
              <w:rPr>
                <w:rFonts w:eastAsia="Arial"/>
                <w:sz w:val="18"/>
                <w:szCs w:val="18"/>
              </w:rPr>
              <w:t>w trakcie realizacji</w:t>
            </w:r>
            <w:r w:rsidRPr="00FB3586">
              <w:rPr>
                <w:rFonts w:eastAsia="Arial"/>
                <w:sz w:val="18"/>
                <w:szCs w:val="18"/>
              </w:rPr>
              <w:t xml:space="preserve"> zadania publicznego</w:t>
            </w:r>
            <w:r w:rsidR="00BE2E0E" w:rsidRPr="00FB3586">
              <w:rPr>
                <w:rFonts w:eastAsia="Arial"/>
                <w:sz w:val="18"/>
                <w:szCs w:val="18"/>
              </w:rPr>
              <w:t>)</w:t>
            </w:r>
          </w:p>
        </w:tc>
      </w:tr>
      <w:tr w:rsidR="00BE2E0E" w:rsidRPr="00FB3586" w:rsidTr="00E0570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824597" w:rsidRDefault="00824597" w:rsidP="00824597">
            <w:pPr>
              <w:ind w:left="142"/>
              <w:jc w:val="both"/>
              <w:rPr>
                <w:i/>
                <w:color w:val="FF0000"/>
                <w:sz w:val="20"/>
                <w:szCs w:val="20"/>
              </w:rPr>
            </w:pPr>
          </w:p>
          <w:p w:rsidR="00253B8B" w:rsidRPr="00824597" w:rsidRDefault="00253B8B" w:rsidP="003A10A0">
            <w:pPr>
              <w:ind w:left="142" w:right="142"/>
              <w:jc w:val="both"/>
              <w:rPr>
                <w:color w:val="C00000"/>
                <w:sz w:val="20"/>
                <w:szCs w:val="20"/>
              </w:rPr>
            </w:pPr>
            <w:r w:rsidRPr="00824597">
              <w:rPr>
                <w:i/>
                <w:color w:val="C00000"/>
                <w:sz w:val="20"/>
                <w:szCs w:val="20"/>
              </w:rPr>
              <w:t>Należy opisać, jakie działania składają si</w:t>
            </w:r>
            <w:r w:rsidR="00824597">
              <w:rPr>
                <w:i/>
                <w:color w:val="C00000"/>
                <w:sz w:val="20"/>
                <w:szCs w:val="20"/>
              </w:rPr>
              <w:t xml:space="preserve">ę na zadanie publiczne. Opis działań </w:t>
            </w:r>
            <w:r w:rsidRPr="00824597">
              <w:rPr>
                <w:i/>
                <w:color w:val="C00000"/>
                <w:sz w:val="20"/>
                <w:szCs w:val="20"/>
              </w:rPr>
              <w:t xml:space="preserve"> powinien być spójny z harmonogramem, dlatego dobrze jest używać tych samych numerów i nazewnictwa w obu tych polach.  Opis działań powinien uwzględniać informacje o ich skali, np. o liczbie świadczeń udzielanych dziennie/tygodniowo czy liczbie osób biorących udział w danym działaniu</w:t>
            </w:r>
            <w:r w:rsidR="00186D1B">
              <w:rPr>
                <w:i/>
                <w:color w:val="C00000"/>
                <w:sz w:val="20"/>
                <w:szCs w:val="20"/>
              </w:rPr>
              <w:t>, jak również dokonanie analizy ryzyka związanego z zadaniem oraz sposobów jego zminimalizowania.</w:t>
            </w:r>
          </w:p>
          <w:p w:rsidR="00BE2E0E" w:rsidRPr="00FB3586" w:rsidRDefault="00BE2E0E" w:rsidP="00253B8B">
            <w:pPr>
              <w:spacing w:line="360" w:lineRule="auto"/>
              <w:jc w:val="both"/>
              <w:rPr>
                <w:sz w:val="22"/>
                <w:szCs w:val="22"/>
              </w:rPr>
            </w:pPr>
          </w:p>
        </w:tc>
      </w:tr>
    </w:tbl>
    <w:p w:rsidR="00BE2E0E" w:rsidRDefault="00BE2E0E" w:rsidP="00BF2058">
      <w:pPr>
        <w:widowControl w:val="0"/>
        <w:autoSpaceDE w:val="0"/>
        <w:autoSpaceDN w:val="0"/>
        <w:adjustRightInd w:val="0"/>
        <w:jc w:val="both"/>
        <w:rPr>
          <w:rFonts w:asciiTheme="minorHAnsi" w:hAnsiTheme="minorHAnsi" w:cs="Verdana"/>
          <w:b/>
          <w:bCs/>
          <w:color w:val="auto"/>
          <w:sz w:val="16"/>
          <w:szCs w:val="16"/>
        </w:rPr>
      </w:pPr>
    </w:p>
    <w:p w:rsidR="00AB66C2" w:rsidRDefault="00AB66C2" w:rsidP="00BF2058">
      <w:pPr>
        <w:widowControl w:val="0"/>
        <w:autoSpaceDE w:val="0"/>
        <w:autoSpaceDN w:val="0"/>
        <w:adjustRightInd w:val="0"/>
        <w:jc w:val="both"/>
        <w:rPr>
          <w:rFonts w:asciiTheme="minorHAnsi" w:hAnsiTheme="minorHAnsi" w:cs="Verdana"/>
          <w:b/>
          <w:bCs/>
          <w:color w:val="auto"/>
          <w:sz w:val="16"/>
          <w:szCs w:val="16"/>
        </w:rPr>
      </w:pPr>
    </w:p>
    <w:p w:rsidR="00AB66C2" w:rsidRDefault="00AB66C2" w:rsidP="00BF2058">
      <w:pPr>
        <w:widowControl w:val="0"/>
        <w:autoSpaceDE w:val="0"/>
        <w:autoSpaceDN w:val="0"/>
        <w:adjustRightInd w:val="0"/>
        <w:jc w:val="both"/>
        <w:rPr>
          <w:rFonts w:asciiTheme="minorHAnsi" w:hAnsiTheme="minorHAnsi" w:cs="Verdana"/>
          <w:b/>
          <w:bCs/>
          <w:color w:val="auto"/>
          <w:sz w:val="16"/>
          <w:szCs w:val="16"/>
        </w:rPr>
      </w:pPr>
    </w:p>
    <w:p w:rsidR="00AB66C2" w:rsidRDefault="00AB66C2" w:rsidP="00BF2058">
      <w:pPr>
        <w:widowControl w:val="0"/>
        <w:autoSpaceDE w:val="0"/>
        <w:autoSpaceDN w:val="0"/>
        <w:adjustRightInd w:val="0"/>
        <w:jc w:val="both"/>
        <w:rPr>
          <w:rFonts w:asciiTheme="minorHAnsi" w:hAnsiTheme="minorHAnsi" w:cs="Verdana"/>
          <w:b/>
          <w:bCs/>
          <w:color w:val="auto"/>
          <w:sz w:val="16"/>
          <w:szCs w:val="16"/>
        </w:rPr>
      </w:pPr>
    </w:p>
    <w:p w:rsidR="00AB66C2" w:rsidRPr="00D97AAD" w:rsidRDefault="00AB66C2" w:rsidP="00BF2058">
      <w:pPr>
        <w:widowControl w:val="0"/>
        <w:autoSpaceDE w:val="0"/>
        <w:autoSpaceDN w:val="0"/>
        <w:adjustRightInd w:val="0"/>
        <w:jc w:val="both"/>
        <w:rPr>
          <w:rFonts w:asciiTheme="minorHAnsi" w:hAnsiTheme="minorHAnsi" w:cs="Verdana"/>
          <w:b/>
          <w:bCs/>
          <w:color w:val="auto"/>
          <w:sz w:val="16"/>
          <w:szCs w:val="16"/>
        </w:rPr>
      </w:pPr>
    </w:p>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67"/>
        <w:gridCol w:w="4962"/>
        <w:gridCol w:w="1275"/>
        <w:gridCol w:w="4111"/>
      </w:tblGrid>
      <w:tr w:rsidR="006013D7" w:rsidRPr="00FB3586" w:rsidTr="0051671F">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CCC0D9" w:themeFill="accent4" w:themeFillTint="66"/>
          </w:tcPr>
          <w:p w:rsidR="00645ADA" w:rsidRDefault="006013D7" w:rsidP="00B01A54">
            <w:pPr>
              <w:ind w:left="72"/>
              <w:rPr>
                <w:b/>
                <w:color w:val="auto"/>
                <w:sz w:val="20"/>
                <w:szCs w:val="20"/>
              </w:rPr>
            </w:pPr>
            <w:r w:rsidRPr="00FB3586">
              <w:rPr>
                <w:b/>
                <w:color w:val="auto"/>
                <w:sz w:val="20"/>
                <w:szCs w:val="20"/>
              </w:rPr>
              <w:t>7. Harmonogram</w:t>
            </w:r>
            <w:r w:rsidRPr="00FB3586">
              <w:rPr>
                <w:b/>
                <w:bCs/>
                <w:color w:val="auto"/>
                <w:sz w:val="20"/>
                <w:szCs w:val="20"/>
              </w:rPr>
              <w:t xml:space="preserve"> na rok</w:t>
            </w:r>
            <w:r w:rsidR="004C6999" w:rsidRPr="00FB3586">
              <w:rPr>
                <w:b/>
                <w:bCs/>
                <w:color w:val="auto"/>
                <w:sz w:val="20"/>
                <w:szCs w:val="20"/>
              </w:rPr>
              <w:t xml:space="preserve"> </w:t>
            </w:r>
            <w:r w:rsidRPr="00FB3586">
              <w:rPr>
                <w:b/>
                <w:bCs/>
                <w:color w:val="auto"/>
                <w:sz w:val="20"/>
                <w:szCs w:val="20"/>
              </w:rPr>
              <w:t>……………….</w:t>
            </w:r>
            <w:r w:rsidRPr="00FB3586">
              <w:rPr>
                <w:b/>
                <w:color w:val="auto"/>
                <w:sz w:val="20"/>
                <w:szCs w:val="20"/>
              </w:rPr>
              <w:t xml:space="preserve"> </w:t>
            </w:r>
            <w:r w:rsidR="00186D1B">
              <w:rPr>
                <w:b/>
                <w:color w:val="auto"/>
                <w:sz w:val="20"/>
                <w:szCs w:val="20"/>
              </w:rPr>
              <w:t xml:space="preserve"> </w:t>
            </w:r>
          </w:p>
          <w:p w:rsidR="006013D7" w:rsidRPr="00645ADA" w:rsidRDefault="00186D1B" w:rsidP="00B01A54">
            <w:pPr>
              <w:ind w:left="72"/>
              <w:rPr>
                <w:b/>
                <w:i/>
                <w:color w:val="C00000"/>
                <w:sz w:val="20"/>
                <w:szCs w:val="20"/>
              </w:rPr>
            </w:pPr>
            <w:r w:rsidRPr="00645ADA">
              <w:rPr>
                <w:b/>
                <w:i/>
                <w:color w:val="C00000"/>
                <w:sz w:val="20"/>
                <w:szCs w:val="20"/>
              </w:rPr>
              <w:t>Okres realizacji wskazany w harmonogramie powinien odpowiadać terminowi realizacji zadania określonemu na początku</w:t>
            </w:r>
            <w:r w:rsidR="00645ADA">
              <w:rPr>
                <w:b/>
                <w:i/>
                <w:color w:val="C00000"/>
                <w:sz w:val="20"/>
                <w:szCs w:val="20"/>
              </w:rPr>
              <w:t xml:space="preserve"> ofert</w:t>
            </w:r>
            <w:r w:rsidR="00A72851">
              <w:rPr>
                <w:b/>
                <w:i/>
                <w:color w:val="C00000"/>
                <w:sz w:val="20"/>
                <w:szCs w:val="20"/>
              </w:rPr>
              <w:t>y</w:t>
            </w:r>
          </w:p>
          <w:p w:rsidR="006013D7" w:rsidRPr="00FB3586" w:rsidRDefault="006013D7" w:rsidP="00B01A54">
            <w:pPr>
              <w:ind w:left="214"/>
              <w:jc w:val="both"/>
              <w:rPr>
                <w:b/>
                <w:color w:val="auto"/>
                <w:sz w:val="20"/>
                <w:szCs w:val="20"/>
              </w:rPr>
            </w:pPr>
            <w:r w:rsidRPr="00FB3586">
              <w:rPr>
                <w:rFonts w:eastAsia="Arial"/>
                <w:sz w:val="18"/>
                <w:szCs w:val="18"/>
              </w:rPr>
              <w:t>(należy podać terminy rozpoczęcia i zakończenia poszczególnych działań</w:t>
            </w:r>
            <w:r w:rsidR="006C4224" w:rsidRPr="00FB3586">
              <w:rPr>
                <w:rFonts w:eastAsia="Arial"/>
                <w:sz w:val="18"/>
                <w:szCs w:val="18"/>
              </w:rPr>
              <w:t xml:space="preserve">; w przypadku oferty wspólnej obok nazwy działania należy podać nazwę </w:t>
            </w:r>
            <w:r w:rsidRPr="00FB3586">
              <w:rPr>
                <w:rFonts w:eastAsia="Arial"/>
                <w:sz w:val="18"/>
                <w:szCs w:val="18"/>
              </w:rPr>
              <w:t xml:space="preserve"> oferenta realizującego dane działanie; w przypadku większej liczby działań istnieje możli</w:t>
            </w:r>
            <w:r w:rsidR="003D6BF9">
              <w:rPr>
                <w:rFonts w:eastAsia="Arial"/>
                <w:sz w:val="18"/>
                <w:szCs w:val="18"/>
              </w:rPr>
              <w:t>wość dodania kolejnych wierszy</w:t>
            </w:r>
            <w:r w:rsidRPr="00FB3586">
              <w:rPr>
                <w:sz w:val="18"/>
                <w:szCs w:val="18"/>
              </w:rPr>
              <w:t>)</w:t>
            </w:r>
          </w:p>
        </w:tc>
      </w:tr>
      <w:tr w:rsidR="00ED42DF" w:rsidRPr="00FB3586" w:rsidTr="0051671F">
        <w:trPr>
          <w:trHeight w:val="472"/>
        </w:trPr>
        <w:tc>
          <w:tcPr>
            <w:tcW w:w="260" w:type="pct"/>
            <w:tcBorders>
              <w:top w:val="single" w:sz="4" w:space="0" w:color="auto"/>
              <w:left w:val="single" w:sz="6" w:space="0" w:color="auto"/>
              <w:right w:val="single" w:sz="4" w:space="0" w:color="auto"/>
            </w:tcBorders>
            <w:shd w:val="clear" w:color="auto" w:fill="CCC0D9" w:themeFill="accent4" w:themeFillTint="66"/>
          </w:tcPr>
          <w:p w:rsidR="00ED42DF" w:rsidRPr="00FB3586" w:rsidRDefault="00ED42DF" w:rsidP="00E0570C">
            <w:pPr>
              <w:rPr>
                <w:b/>
                <w:color w:val="auto"/>
                <w:sz w:val="22"/>
                <w:szCs w:val="22"/>
              </w:rPr>
            </w:pPr>
          </w:p>
        </w:tc>
        <w:tc>
          <w:tcPr>
            <w:tcW w:w="2273" w:type="pct"/>
            <w:vMerge w:val="restart"/>
            <w:tcBorders>
              <w:top w:val="single" w:sz="4" w:space="0" w:color="auto"/>
              <w:left w:val="single" w:sz="4" w:space="0" w:color="auto"/>
              <w:right w:val="single" w:sz="4" w:space="0" w:color="auto"/>
            </w:tcBorders>
            <w:shd w:val="clear" w:color="auto" w:fill="CCC0D9" w:themeFill="accent4" w:themeFillTint="66"/>
            <w:vAlign w:val="center"/>
          </w:tcPr>
          <w:p w:rsidR="00ED42DF" w:rsidRPr="00FB3586" w:rsidRDefault="00ED42DF" w:rsidP="00ED42DF">
            <w:pPr>
              <w:jc w:val="center"/>
              <w:rPr>
                <w:b/>
                <w:color w:val="auto"/>
                <w:sz w:val="22"/>
                <w:szCs w:val="22"/>
              </w:rPr>
            </w:pPr>
            <w:r w:rsidRPr="00FB3586">
              <w:rPr>
                <w:b/>
                <w:bCs/>
                <w:color w:val="auto"/>
                <w:sz w:val="20"/>
                <w:szCs w:val="20"/>
              </w:rPr>
              <w:t>Nazwa działania</w:t>
            </w:r>
            <w:r w:rsidRPr="00FB3586">
              <w:rPr>
                <w:b/>
                <w:bCs/>
                <w:color w:val="auto"/>
                <w:sz w:val="22"/>
                <w:szCs w:val="22"/>
              </w:rPr>
              <w:t xml:space="preserve"> </w:t>
            </w:r>
            <w:r w:rsidRPr="00FB3586">
              <w:rPr>
                <w:rFonts w:eastAsia="Arial"/>
                <w:sz w:val="18"/>
                <w:szCs w:val="18"/>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CCC0D9" w:themeFill="accent4" w:themeFillTint="66"/>
            <w:vAlign w:val="center"/>
          </w:tcPr>
          <w:p w:rsidR="00ED42DF" w:rsidRPr="00FB3586" w:rsidRDefault="00ED42DF" w:rsidP="00ED42DF">
            <w:pPr>
              <w:jc w:val="center"/>
              <w:rPr>
                <w:b/>
                <w:color w:val="auto"/>
                <w:sz w:val="22"/>
                <w:szCs w:val="22"/>
              </w:rPr>
            </w:pPr>
            <w:r w:rsidRPr="00FB3586">
              <w:rPr>
                <w:b/>
                <w:bCs/>
                <w:color w:val="auto"/>
                <w:sz w:val="20"/>
                <w:szCs w:val="22"/>
              </w:rPr>
              <w:t>Planowany termin realizacji</w:t>
            </w:r>
          </w:p>
        </w:tc>
        <w:tc>
          <w:tcPr>
            <w:tcW w:w="1883" w:type="pct"/>
            <w:vMerge w:val="restart"/>
            <w:tcBorders>
              <w:top w:val="single" w:sz="4" w:space="0" w:color="auto"/>
              <w:left w:val="single" w:sz="4" w:space="0" w:color="auto"/>
              <w:right w:val="single" w:sz="6" w:space="0" w:color="auto"/>
            </w:tcBorders>
            <w:shd w:val="clear" w:color="auto" w:fill="CCC0D9" w:themeFill="accent4" w:themeFillTint="66"/>
            <w:vAlign w:val="center"/>
          </w:tcPr>
          <w:p w:rsidR="00ED42DF" w:rsidRPr="00FB3586" w:rsidRDefault="00ED42DF" w:rsidP="002E0B9D">
            <w:pPr>
              <w:jc w:val="center"/>
              <w:rPr>
                <w:b/>
                <w:color w:val="auto"/>
                <w:sz w:val="22"/>
                <w:szCs w:val="22"/>
                <w:vertAlign w:val="superscript"/>
              </w:rPr>
            </w:pPr>
            <w:r w:rsidRPr="00FB3586">
              <w:rPr>
                <w:b/>
                <w:color w:val="auto"/>
                <w:sz w:val="20"/>
                <w:szCs w:val="22"/>
              </w:rPr>
              <w:t>Zakres działania realizowany przez podmiot niebędący stron</w:t>
            </w:r>
            <w:r w:rsidR="002E0B9D" w:rsidRPr="00FB3586">
              <w:rPr>
                <w:b/>
                <w:color w:val="auto"/>
                <w:sz w:val="20"/>
                <w:szCs w:val="22"/>
              </w:rPr>
              <w:t>ą</w:t>
            </w:r>
            <w:r w:rsidRPr="00FB3586">
              <w:rPr>
                <w:b/>
                <w:color w:val="auto"/>
                <w:sz w:val="20"/>
                <w:szCs w:val="22"/>
              </w:rPr>
              <w:t xml:space="preserve"> umowy</w:t>
            </w:r>
            <w:r w:rsidRPr="00FB3586">
              <w:rPr>
                <w:rStyle w:val="Odwoanieprzypisudolnego"/>
                <w:color w:val="auto"/>
                <w:sz w:val="20"/>
                <w:szCs w:val="22"/>
              </w:rPr>
              <w:footnoteReference w:id="5"/>
            </w:r>
            <w:r w:rsidR="0051602B" w:rsidRPr="00FB3586">
              <w:rPr>
                <w:color w:val="auto"/>
                <w:sz w:val="20"/>
                <w:szCs w:val="22"/>
                <w:vertAlign w:val="superscript"/>
              </w:rPr>
              <w:t>)</w:t>
            </w:r>
          </w:p>
        </w:tc>
      </w:tr>
      <w:tr w:rsidR="00ED42DF" w:rsidRPr="00FB3586" w:rsidTr="0051671F">
        <w:trPr>
          <w:cantSplit/>
          <w:trHeight w:val="690"/>
        </w:trPr>
        <w:tc>
          <w:tcPr>
            <w:tcW w:w="260" w:type="pct"/>
            <w:tcBorders>
              <w:left w:val="single" w:sz="6" w:space="0" w:color="auto"/>
              <w:bottom w:val="single" w:sz="6" w:space="0" w:color="auto"/>
              <w:right w:val="single" w:sz="4" w:space="0" w:color="auto"/>
            </w:tcBorders>
            <w:shd w:val="clear" w:color="auto" w:fill="CCC0D9" w:themeFill="accent4" w:themeFillTint="66"/>
          </w:tcPr>
          <w:p w:rsidR="00ED42DF" w:rsidRPr="00FB3586" w:rsidRDefault="00ED42DF" w:rsidP="00E0570C">
            <w:pPr>
              <w:rPr>
                <w:b/>
                <w:bCs/>
                <w:color w:val="auto"/>
                <w:sz w:val="20"/>
                <w:szCs w:val="20"/>
              </w:rPr>
            </w:pPr>
            <w:r w:rsidRPr="00FB3586">
              <w:rPr>
                <w:b/>
                <w:bCs/>
                <w:color w:val="auto"/>
                <w:sz w:val="20"/>
                <w:szCs w:val="20"/>
              </w:rPr>
              <w:t>Lp.</w:t>
            </w:r>
          </w:p>
        </w:tc>
        <w:tc>
          <w:tcPr>
            <w:tcW w:w="2273" w:type="pct"/>
            <w:vMerge/>
            <w:tcBorders>
              <w:left w:val="single" w:sz="4" w:space="0" w:color="auto"/>
              <w:bottom w:val="single" w:sz="6" w:space="0" w:color="auto"/>
              <w:right w:val="single" w:sz="4" w:space="0" w:color="auto"/>
            </w:tcBorders>
            <w:shd w:val="clear" w:color="auto" w:fill="CCC0D9" w:themeFill="accent4" w:themeFillTint="66"/>
            <w:vAlign w:val="center"/>
          </w:tcPr>
          <w:p w:rsidR="00ED42DF" w:rsidRPr="00FB3586" w:rsidRDefault="00ED42DF" w:rsidP="00ED42DF">
            <w:pPr>
              <w:jc w:val="center"/>
              <w:rPr>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CCC0D9" w:themeFill="accent4" w:themeFillTint="66"/>
            <w:vAlign w:val="center"/>
          </w:tcPr>
          <w:p w:rsidR="00ED42DF" w:rsidRPr="00FB3586" w:rsidRDefault="00ED42DF" w:rsidP="00ED42DF">
            <w:pPr>
              <w:jc w:val="center"/>
              <w:rPr>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CCC0D9" w:themeFill="accent4" w:themeFillTint="66"/>
          </w:tcPr>
          <w:p w:rsidR="00ED42DF" w:rsidRPr="00FB3586" w:rsidRDefault="00ED42DF" w:rsidP="004C7A9D">
            <w:pPr>
              <w:rPr>
                <w:b/>
                <w:color w:val="auto"/>
                <w:sz w:val="22"/>
                <w:szCs w:val="22"/>
              </w:rPr>
            </w:pPr>
          </w:p>
        </w:tc>
      </w:tr>
      <w:tr w:rsidR="00ED42DF" w:rsidRPr="00FB3586" w:rsidTr="0051671F">
        <w:tc>
          <w:tcPr>
            <w:tcW w:w="260" w:type="pct"/>
            <w:tcBorders>
              <w:top w:val="single" w:sz="6" w:space="0" w:color="auto"/>
              <w:left w:val="single" w:sz="6" w:space="0" w:color="auto"/>
              <w:bottom w:val="nil"/>
              <w:right w:val="single" w:sz="4" w:space="0" w:color="auto"/>
            </w:tcBorders>
            <w:shd w:val="clear" w:color="auto" w:fill="CCC0D9" w:themeFill="accent4" w:themeFillTint="66"/>
          </w:tcPr>
          <w:p w:rsidR="00ED42DF" w:rsidRPr="00FB3586" w:rsidRDefault="00ED42DF" w:rsidP="00E0570C">
            <w:pPr>
              <w:rPr>
                <w:b/>
                <w:color w:val="auto"/>
                <w:sz w:val="22"/>
                <w:szCs w:val="22"/>
              </w:rPr>
            </w:pPr>
          </w:p>
          <w:p w:rsidR="00ED42DF" w:rsidRPr="00FB3586" w:rsidRDefault="00ED42DF" w:rsidP="00E0570C">
            <w:pPr>
              <w:rPr>
                <w:b/>
                <w:color w:val="auto"/>
                <w:sz w:val="22"/>
                <w:szCs w:val="22"/>
              </w:rPr>
            </w:pPr>
          </w:p>
        </w:tc>
        <w:tc>
          <w:tcPr>
            <w:tcW w:w="2273" w:type="pct"/>
            <w:tcBorders>
              <w:top w:val="single" w:sz="6" w:space="0" w:color="auto"/>
              <w:left w:val="single" w:sz="4" w:space="0" w:color="auto"/>
              <w:bottom w:val="nil"/>
              <w:right w:val="single" w:sz="4" w:space="0" w:color="auto"/>
            </w:tcBorders>
          </w:tcPr>
          <w:p w:rsidR="00186D1B" w:rsidRPr="00645ADA" w:rsidRDefault="00186D1B" w:rsidP="00C23FCB">
            <w:pPr>
              <w:jc w:val="both"/>
              <w:rPr>
                <w:i/>
                <w:color w:val="C00000"/>
                <w:sz w:val="20"/>
                <w:szCs w:val="20"/>
              </w:rPr>
            </w:pPr>
            <w:r w:rsidRPr="00645ADA">
              <w:rPr>
                <w:i/>
                <w:color w:val="C00000"/>
                <w:sz w:val="20"/>
                <w:szCs w:val="20"/>
              </w:rPr>
              <w:t>Należy wpisać nazwy poszczególnych działań.</w:t>
            </w:r>
          </w:p>
          <w:p w:rsidR="00186D1B" w:rsidRPr="00645ADA" w:rsidRDefault="00186D1B" w:rsidP="00C23FCB">
            <w:pPr>
              <w:jc w:val="both"/>
              <w:rPr>
                <w:i/>
                <w:color w:val="C00000"/>
                <w:sz w:val="20"/>
                <w:szCs w:val="20"/>
              </w:rPr>
            </w:pPr>
          </w:p>
          <w:p w:rsidR="00186D1B" w:rsidRPr="00645ADA" w:rsidRDefault="003D6BF9" w:rsidP="00C23FCB">
            <w:pPr>
              <w:jc w:val="both"/>
              <w:rPr>
                <w:i/>
                <w:color w:val="C00000"/>
                <w:sz w:val="20"/>
                <w:szCs w:val="20"/>
              </w:rPr>
            </w:pPr>
            <w:r w:rsidRPr="00645ADA">
              <w:rPr>
                <w:i/>
                <w:color w:val="C00000"/>
                <w:sz w:val="20"/>
                <w:szCs w:val="20"/>
              </w:rPr>
              <w:t>Harmonogram powinien być spójny z opisem działań  </w:t>
            </w:r>
            <w:r w:rsidR="00645ADA">
              <w:rPr>
                <w:i/>
                <w:color w:val="C00000"/>
                <w:sz w:val="20"/>
                <w:szCs w:val="20"/>
              </w:rPr>
              <w:t>cz. IV pkt 6.</w:t>
            </w:r>
          </w:p>
          <w:p w:rsidR="00186D1B" w:rsidRPr="00645ADA" w:rsidRDefault="00186D1B" w:rsidP="00C23FCB">
            <w:pPr>
              <w:jc w:val="both"/>
              <w:rPr>
                <w:i/>
                <w:color w:val="C00000"/>
                <w:sz w:val="20"/>
                <w:szCs w:val="20"/>
              </w:rPr>
            </w:pPr>
          </w:p>
          <w:p w:rsidR="00ED42DF" w:rsidRPr="00C23FCB" w:rsidRDefault="003D6BF9" w:rsidP="00C23FCB">
            <w:pPr>
              <w:jc w:val="both"/>
              <w:rPr>
                <w:b/>
                <w:color w:val="auto"/>
                <w:sz w:val="20"/>
                <w:szCs w:val="20"/>
              </w:rPr>
            </w:pPr>
            <w:r w:rsidRPr="00645ADA">
              <w:rPr>
                <w:i/>
                <w:color w:val="C00000"/>
                <w:sz w:val="20"/>
                <w:szCs w:val="20"/>
              </w:rPr>
              <w:t>W przypadku oferty wspólnej przy nazwie działania należy dopisać nazwę tego oferenta, który jest odpowiedzialny za realizację tej części zadania.</w:t>
            </w:r>
          </w:p>
        </w:tc>
        <w:tc>
          <w:tcPr>
            <w:tcW w:w="584" w:type="pct"/>
            <w:tcBorders>
              <w:top w:val="single" w:sz="6" w:space="0" w:color="auto"/>
              <w:left w:val="single" w:sz="4" w:space="0" w:color="auto"/>
              <w:bottom w:val="nil"/>
              <w:right w:val="single" w:sz="6" w:space="0" w:color="auto"/>
            </w:tcBorders>
          </w:tcPr>
          <w:p w:rsidR="00ED42DF" w:rsidRPr="00645ADA" w:rsidRDefault="003D6BF9" w:rsidP="00186D1B">
            <w:pPr>
              <w:jc w:val="both"/>
              <w:rPr>
                <w:b/>
                <w:color w:val="C00000"/>
                <w:sz w:val="20"/>
                <w:szCs w:val="20"/>
              </w:rPr>
            </w:pPr>
            <w:r w:rsidRPr="00645ADA">
              <w:rPr>
                <w:i/>
                <w:color w:val="C00000"/>
                <w:sz w:val="20"/>
                <w:szCs w:val="20"/>
              </w:rPr>
              <w:t xml:space="preserve">Należy wskazać </w:t>
            </w:r>
            <w:r w:rsidR="00186D1B" w:rsidRPr="00645ADA">
              <w:rPr>
                <w:i/>
                <w:color w:val="C00000"/>
                <w:sz w:val="20"/>
                <w:szCs w:val="20"/>
              </w:rPr>
              <w:t xml:space="preserve">szacowany </w:t>
            </w:r>
            <w:r w:rsidRPr="00645ADA">
              <w:rPr>
                <w:i/>
                <w:color w:val="C00000"/>
                <w:sz w:val="20"/>
                <w:szCs w:val="20"/>
              </w:rPr>
              <w:t>termin realizacji działania</w:t>
            </w:r>
            <w:r w:rsidR="00186D1B" w:rsidRPr="00645ADA">
              <w:rPr>
                <w:i/>
                <w:color w:val="C00000"/>
                <w:sz w:val="20"/>
                <w:szCs w:val="20"/>
              </w:rPr>
              <w:t xml:space="preserve"> – należy unikać podawania terminów dziennych</w:t>
            </w:r>
          </w:p>
        </w:tc>
        <w:tc>
          <w:tcPr>
            <w:tcW w:w="1883" w:type="pct"/>
            <w:vMerge w:val="restart"/>
            <w:tcBorders>
              <w:top w:val="single" w:sz="6" w:space="0" w:color="auto"/>
              <w:left w:val="single" w:sz="6" w:space="0" w:color="auto"/>
              <w:right w:val="single" w:sz="6" w:space="0" w:color="auto"/>
            </w:tcBorders>
            <w:vAlign w:val="center"/>
          </w:tcPr>
          <w:p w:rsidR="00ED42DF" w:rsidRPr="00645ADA" w:rsidRDefault="00691265" w:rsidP="00C23FCB">
            <w:pPr>
              <w:jc w:val="both"/>
              <w:rPr>
                <w:b/>
                <w:color w:val="C00000"/>
                <w:sz w:val="20"/>
                <w:szCs w:val="20"/>
              </w:rPr>
            </w:pPr>
            <w:r w:rsidRPr="00645ADA">
              <w:rPr>
                <w:i/>
                <w:color w:val="C00000"/>
                <w:sz w:val="20"/>
                <w:szCs w:val="20"/>
              </w:rPr>
              <w:t>Organizacja, która zamierza skorzystać z tzw. podwykonawstwa (art. 16 ust. 4 ustawy o pożytku), czyli skorzystać z usług podmiotu niebędącego stroną umowy z urzędem (np. zaangażować firmę lub inną organizację do wykonania części zadania), musi to odnotować. W tej kolumnie oferent  zobowiązany jest wskazać zakres działania, który będzie w ten sposób realizowany.</w:t>
            </w:r>
          </w:p>
        </w:tc>
      </w:tr>
      <w:tr w:rsidR="00ED42DF" w:rsidRPr="00FB3586" w:rsidTr="0051671F">
        <w:trPr>
          <w:trHeight w:val="371"/>
        </w:trPr>
        <w:tc>
          <w:tcPr>
            <w:tcW w:w="260" w:type="pct"/>
            <w:tcBorders>
              <w:top w:val="nil"/>
              <w:left w:val="single" w:sz="6" w:space="0" w:color="auto"/>
              <w:bottom w:val="single" w:sz="4" w:space="0" w:color="auto"/>
              <w:right w:val="single" w:sz="4" w:space="0" w:color="auto"/>
            </w:tcBorders>
            <w:shd w:val="clear" w:color="auto" w:fill="CCC0D9" w:themeFill="accent4" w:themeFillTint="66"/>
            <w:vAlign w:val="center"/>
          </w:tcPr>
          <w:p w:rsidR="00ED42DF" w:rsidRPr="00FB3586" w:rsidRDefault="00ED42DF" w:rsidP="00B518FA">
            <w:pPr>
              <w:rPr>
                <w:b/>
                <w:bCs/>
                <w:color w:val="auto"/>
                <w:sz w:val="22"/>
                <w:szCs w:val="22"/>
              </w:rPr>
            </w:pPr>
          </w:p>
        </w:tc>
        <w:tc>
          <w:tcPr>
            <w:tcW w:w="2273" w:type="pct"/>
            <w:tcBorders>
              <w:top w:val="nil"/>
              <w:left w:val="single" w:sz="4" w:space="0" w:color="auto"/>
              <w:bottom w:val="single" w:sz="4" w:space="0" w:color="auto"/>
              <w:right w:val="single" w:sz="4" w:space="0" w:color="auto"/>
            </w:tcBorders>
          </w:tcPr>
          <w:p w:rsidR="00ED42DF" w:rsidRPr="00FB3586" w:rsidRDefault="00ED42DF" w:rsidP="00E0570C">
            <w:pPr>
              <w:rPr>
                <w:b/>
                <w:color w:val="auto"/>
                <w:sz w:val="22"/>
                <w:szCs w:val="22"/>
              </w:rPr>
            </w:pPr>
          </w:p>
        </w:tc>
        <w:tc>
          <w:tcPr>
            <w:tcW w:w="584" w:type="pct"/>
            <w:tcBorders>
              <w:top w:val="nil"/>
              <w:left w:val="single" w:sz="4" w:space="0" w:color="auto"/>
              <w:bottom w:val="single" w:sz="4" w:space="0" w:color="auto"/>
              <w:right w:val="single" w:sz="6" w:space="0" w:color="auto"/>
            </w:tcBorders>
          </w:tcPr>
          <w:p w:rsidR="00ED42DF" w:rsidRPr="00FB3586" w:rsidRDefault="00ED42DF" w:rsidP="00E0570C">
            <w:pPr>
              <w:rPr>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ED42DF" w:rsidRPr="00FB3586" w:rsidRDefault="00ED42DF" w:rsidP="00B518FA">
            <w:pPr>
              <w:jc w:val="center"/>
              <w:rPr>
                <w:b/>
                <w:color w:val="auto"/>
                <w:sz w:val="22"/>
                <w:szCs w:val="22"/>
              </w:rPr>
            </w:pPr>
          </w:p>
        </w:tc>
      </w:tr>
      <w:tr w:rsidR="00ED42DF" w:rsidRPr="00FB3586" w:rsidTr="0051671F">
        <w:trPr>
          <w:trHeight w:val="951"/>
        </w:trPr>
        <w:tc>
          <w:tcPr>
            <w:tcW w:w="260" w:type="pct"/>
            <w:tcBorders>
              <w:top w:val="single" w:sz="4" w:space="0" w:color="auto"/>
              <w:left w:val="single" w:sz="6" w:space="0" w:color="auto"/>
              <w:bottom w:val="nil"/>
              <w:right w:val="single" w:sz="4" w:space="0" w:color="auto"/>
            </w:tcBorders>
            <w:shd w:val="clear" w:color="auto" w:fill="CCC0D9" w:themeFill="accent4" w:themeFillTint="66"/>
            <w:vAlign w:val="center"/>
          </w:tcPr>
          <w:p w:rsidR="00ED42DF" w:rsidRPr="00FB3586" w:rsidRDefault="00ED42DF" w:rsidP="00E0570C">
            <w:pPr>
              <w:jc w:val="center"/>
              <w:rPr>
                <w:b/>
                <w:bCs/>
                <w:color w:val="auto"/>
                <w:sz w:val="22"/>
                <w:szCs w:val="22"/>
              </w:rPr>
            </w:pPr>
          </w:p>
          <w:p w:rsidR="00ED42DF" w:rsidRPr="00FB3586" w:rsidRDefault="00ED42DF" w:rsidP="00E0570C">
            <w:pPr>
              <w:jc w:val="center"/>
              <w:rPr>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FB3586" w:rsidRDefault="00ED42DF" w:rsidP="00E0570C">
            <w:pPr>
              <w:rPr>
                <w:b/>
                <w:color w:val="auto"/>
                <w:sz w:val="22"/>
                <w:szCs w:val="22"/>
              </w:rPr>
            </w:pPr>
          </w:p>
          <w:p w:rsidR="00ED42DF" w:rsidRPr="00FB3586" w:rsidRDefault="00ED42DF" w:rsidP="00E0570C">
            <w:pPr>
              <w:rPr>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FB3586" w:rsidRDefault="00ED42DF" w:rsidP="00E0570C">
            <w:pPr>
              <w:rPr>
                <w:b/>
                <w:color w:val="auto"/>
                <w:sz w:val="22"/>
                <w:szCs w:val="22"/>
              </w:rPr>
            </w:pPr>
          </w:p>
          <w:p w:rsidR="00ED42DF" w:rsidRPr="00FB3586" w:rsidRDefault="00ED42DF" w:rsidP="00E0570C">
            <w:pPr>
              <w:rPr>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FB3586" w:rsidRDefault="00ED42DF" w:rsidP="00B518FA">
            <w:pPr>
              <w:jc w:val="center"/>
              <w:rPr>
                <w:b/>
                <w:color w:val="auto"/>
                <w:sz w:val="22"/>
                <w:szCs w:val="22"/>
              </w:rPr>
            </w:pPr>
          </w:p>
          <w:p w:rsidR="00ED42DF" w:rsidRPr="00FB3586" w:rsidRDefault="00ED42DF" w:rsidP="00B518FA">
            <w:pPr>
              <w:jc w:val="center"/>
              <w:rPr>
                <w:b/>
                <w:color w:val="auto"/>
                <w:sz w:val="22"/>
                <w:szCs w:val="22"/>
              </w:rPr>
            </w:pPr>
          </w:p>
        </w:tc>
      </w:tr>
      <w:tr w:rsidR="00ED42DF" w:rsidRPr="00FB3586" w:rsidTr="0051671F">
        <w:trPr>
          <w:trHeight w:val="979"/>
        </w:trPr>
        <w:tc>
          <w:tcPr>
            <w:tcW w:w="260" w:type="pct"/>
            <w:tcBorders>
              <w:top w:val="single" w:sz="4" w:space="0" w:color="auto"/>
              <w:left w:val="single" w:sz="6" w:space="0" w:color="auto"/>
              <w:bottom w:val="nil"/>
              <w:right w:val="single" w:sz="4" w:space="0" w:color="auto"/>
            </w:tcBorders>
            <w:shd w:val="clear" w:color="auto" w:fill="CCC0D9" w:themeFill="accent4" w:themeFillTint="66"/>
            <w:vAlign w:val="center"/>
          </w:tcPr>
          <w:p w:rsidR="00ED42DF" w:rsidRPr="00FB3586" w:rsidRDefault="00ED42DF" w:rsidP="00E0570C">
            <w:pPr>
              <w:jc w:val="center"/>
              <w:rPr>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FB3586" w:rsidRDefault="00ED42DF" w:rsidP="00E0570C">
            <w:pPr>
              <w:rPr>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FB3586" w:rsidRDefault="00ED42DF" w:rsidP="00E0570C">
            <w:pPr>
              <w:rPr>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FB3586" w:rsidRDefault="00ED42DF" w:rsidP="00B518FA">
            <w:pPr>
              <w:jc w:val="center"/>
              <w:rPr>
                <w:b/>
                <w:color w:val="auto"/>
                <w:sz w:val="22"/>
                <w:szCs w:val="22"/>
              </w:rPr>
            </w:pPr>
          </w:p>
        </w:tc>
      </w:tr>
      <w:tr w:rsidR="00ED42DF" w:rsidRPr="00FB3586" w:rsidTr="0051671F">
        <w:trPr>
          <w:trHeight w:val="990"/>
        </w:trPr>
        <w:tc>
          <w:tcPr>
            <w:tcW w:w="260" w:type="pct"/>
            <w:tcBorders>
              <w:top w:val="single" w:sz="4" w:space="0" w:color="auto"/>
              <w:left w:val="single" w:sz="6" w:space="0" w:color="auto"/>
              <w:bottom w:val="nil"/>
              <w:right w:val="single" w:sz="4" w:space="0" w:color="auto"/>
            </w:tcBorders>
            <w:shd w:val="clear" w:color="auto" w:fill="CCC0D9" w:themeFill="accent4" w:themeFillTint="66"/>
            <w:vAlign w:val="center"/>
          </w:tcPr>
          <w:p w:rsidR="00ED42DF" w:rsidRPr="00FB3586" w:rsidRDefault="00ED42DF" w:rsidP="00E0570C">
            <w:pPr>
              <w:jc w:val="center"/>
              <w:rPr>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FB3586" w:rsidRDefault="00ED42DF" w:rsidP="00E0570C">
            <w:pPr>
              <w:rPr>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FB3586" w:rsidRDefault="00ED42DF" w:rsidP="00E0570C">
            <w:pPr>
              <w:rPr>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FB3586" w:rsidRDefault="00ED42DF" w:rsidP="00B518FA">
            <w:pPr>
              <w:jc w:val="center"/>
              <w:rPr>
                <w:b/>
                <w:color w:val="auto"/>
                <w:sz w:val="22"/>
                <w:szCs w:val="22"/>
              </w:rPr>
            </w:pPr>
          </w:p>
        </w:tc>
      </w:tr>
      <w:tr w:rsidR="00ED42DF" w:rsidRPr="00FB3586" w:rsidTr="0051671F">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CCC0D9" w:themeFill="accent4" w:themeFillTint="66"/>
            <w:vAlign w:val="center"/>
          </w:tcPr>
          <w:p w:rsidR="00ED42DF" w:rsidRPr="00FB3586" w:rsidRDefault="00ED42DF" w:rsidP="00E0570C">
            <w:pPr>
              <w:jc w:val="center"/>
              <w:rPr>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ED42DF" w:rsidRPr="00FB3586" w:rsidRDefault="00ED42DF" w:rsidP="00E0570C">
            <w:pPr>
              <w:rPr>
                <w:b/>
                <w:color w:val="auto"/>
                <w:sz w:val="22"/>
                <w:szCs w:val="22"/>
              </w:rPr>
            </w:pPr>
          </w:p>
          <w:p w:rsidR="00ED42DF" w:rsidRPr="00FB3586" w:rsidRDefault="00ED42DF" w:rsidP="00E0570C">
            <w:pPr>
              <w:rPr>
                <w:b/>
                <w:color w:val="auto"/>
                <w:sz w:val="22"/>
                <w:szCs w:val="22"/>
              </w:rPr>
            </w:pPr>
          </w:p>
          <w:p w:rsidR="00ED42DF" w:rsidRPr="00FB3586" w:rsidRDefault="00ED42DF" w:rsidP="00E0570C">
            <w:pPr>
              <w:rPr>
                <w:b/>
                <w:color w:val="auto"/>
                <w:sz w:val="22"/>
                <w:szCs w:val="22"/>
              </w:rPr>
            </w:pPr>
          </w:p>
          <w:p w:rsidR="00ED42DF" w:rsidRPr="00FB3586" w:rsidRDefault="00ED42DF" w:rsidP="00E0570C">
            <w:pPr>
              <w:rPr>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ED42DF" w:rsidRPr="00FB3586" w:rsidRDefault="00ED42DF" w:rsidP="00E0570C">
            <w:pPr>
              <w:rPr>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ED42DF" w:rsidRPr="00FB3586" w:rsidRDefault="00ED42DF" w:rsidP="00B518FA">
            <w:pPr>
              <w:jc w:val="center"/>
              <w:rPr>
                <w:b/>
                <w:color w:val="auto"/>
                <w:sz w:val="22"/>
                <w:szCs w:val="22"/>
              </w:rPr>
            </w:pPr>
          </w:p>
        </w:tc>
      </w:tr>
      <w:tr w:rsidR="00A47815" w:rsidRPr="00FB3586" w:rsidTr="0051671F">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CCC0D9" w:themeFill="accent4" w:themeFillTint="66"/>
            <w:vAlign w:val="center"/>
          </w:tcPr>
          <w:p w:rsidR="00A47815" w:rsidRPr="00FB3586" w:rsidRDefault="00A47815" w:rsidP="00E0570C">
            <w:pPr>
              <w:jc w:val="center"/>
              <w:rPr>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A47815" w:rsidRPr="00FB3586" w:rsidRDefault="00A47815" w:rsidP="00E0570C">
            <w:pPr>
              <w:rPr>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A47815" w:rsidRPr="00FB3586" w:rsidRDefault="00A47815" w:rsidP="00E0570C">
            <w:pPr>
              <w:rPr>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A47815" w:rsidRPr="00FB3586" w:rsidRDefault="00A47815" w:rsidP="00B518FA">
            <w:pPr>
              <w:jc w:val="center"/>
              <w:rPr>
                <w:b/>
                <w:color w:val="auto"/>
                <w:sz w:val="22"/>
                <w:szCs w:val="22"/>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650A93">
          <w:headerReference w:type="default" r:id="rId9"/>
          <w:footerReference w:type="default" r:id="rId10"/>
          <w:endnotePr>
            <w:numFmt w:val="decimal"/>
          </w:endnotePr>
          <w:pgSz w:w="11906" w:h="16838"/>
          <w:pgMar w:top="1078" w:right="1274" w:bottom="1258" w:left="1417" w:header="708" w:footer="708" w:gutter="0"/>
          <w:cols w:space="708"/>
          <w:docGrid w:linePitch="360"/>
        </w:sectPr>
      </w:pPr>
    </w:p>
    <w:tbl>
      <w:tblPr>
        <w:tblW w:w="16019"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551"/>
        <w:gridCol w:w="567"/>
        <w:gridCol w:w="567"/>
        <w:gridCol w:w="1559"/>
        <w:gridCol w:w="1418"/>
        <w:gridCol w:w="1559"/>
        <w:gridCol w:w="1418"/>
        <w:gridCol w:w="1559"/>
        <w:gridCol w:w="1276"/>
        <w:gridCol w:w="1134"/>
        <w:gridCol w:w="1134"/>
      </w:tblGrid>
      <w:tr w:rsidR="004E0F8E" w:rsidRPr="00D97AAD" w:rsidTr="004E0F8E">
        <w:trPr>
          <w:trHeight w:val="376"/>
        </w:trPr>
        <w:tc>
          <w:tcPr>
            <w:tcW w:w="16019" w:type="dxa"/>
            <w:gridSpan w:val="13"/>
            <w:shd w:val="clear" w:color="auto" w:fill="CCC0D9" w:themeFill="accent4" w:themeFillTint="66"/>
          </w:tcPr>
          <w:p w:rsidR="004E0F8E" w:rsidRPr="00FB3586" w:rsidRDefault="004E0F8E" w:rsidP="00257091">
            <w:pPr>
              <w:widowControl w:val="0"/>
              <w:autoSpaceDE w:val="0"/>
              <w:autoSpaceDN w:val="0"/>
              <w:adjustRightInd w:val="0"/>
              <w:jc w:val="both"/>
              <w:rPr>
                <w:b/>
                <w:bCs/>
                <w:color w:val="auto"/>
                <w:sz w:val="20"/>
                <w:szCs w:val="20"/>
              </w:rPr>
            </w:pPr>
            <w:r w:rsidRPr="00FB3586">
              <w:rPr>
                <w:b/>
                <w:bCs/>
                <w:color w:val="auto"/>
                <w:sz w:val="20"/>
                <w:szCs w:val="20"/>
              </w:rPr>
              <w:lastRenderedPageBreak/>
              <w:t>8. Kalkulacja przewidywanych kosztów na rok ……………….</w:t>
            </w:r>
          </w:p>
          <w:p w:rsidR="004E0F8E" w:rsidRDefault="004E0F8E" w:rsidP="00257091">
            <w:pPr>
              <w:widowControl w:val="0"/>
              <w:autoSpaceDE w:val="0"/>
              <w:autoSpaceDN w:val="0"/>
              <w:adjustRightInd w:val="0"/>
              <w:ind w:left="214"/>
              <w:jc w:val="both"/>
              <w:rPr>
                <w:sz w:val="18"/>
                <w:szCs w:val="18"/>
              </w:rPr>
            </w:pPr>
            <w:r w:rsidRPr="00FB3586">
              <w:rPr>
                <w:sz w:val="18"/>
                <w:szCs w:val="18"/>
              </w:rPr>
              <w:t>(</w:t>
            </w:r>
            <w:r w:rsidRPr="00FB3586">
              <w:rPr>
                <w:rFonts w:eastAsia="Arial"/>
                <w:sz w:val="18"/>
                <w:szCs w:val="18"/>
              </w:rPr>
              <w:t>w przypadku większej liczby kosztów istnieje możliw</w:t>
            </w:r>
            <w:r>
              <w:rPr>
                <w:rFonts w:eastAsia="Arial"/>
                <w:sz w:val="18"/>
                <w:szCs w:val="18"/>
              </w:rPr>
              <w:t>ość dodawania kolejnych wierszy</w:t>
            </w:r>
            <w:r w:rsidRPr="00FB3586">
              <w:rPr>
                <w:sz w:val="18"/>
                <w:szCs w:val="18"/>
              </w:rPr>
              <w:t>)</w:t>
            </w:r>
          </w:p>
          <w:p w:rsidR="004E0F8E" w:rsidRDefault="004E0F8E" w:rsidP="00257091">
            <w:pPr>
              <w:widowControl w:val="0"/>
              <w:autoSpaceDE w:val="0"/>
              <w:autoSpaceDN w:val="0"/>
              <w:adjustRightInd w:val="0"/>
              <w:ind w:left="214"/>
              <w:jc w:val="both"/>
              <w:rPr>
                <w:i/>
                <w:color w:val="C00000"/>
                <w:sz w:val="20"/>
                <w:szCs w:val="20"/>
              </w:rPr>
            </w:pPr>
            <w:r w:rsidRPr="004E0F8E">
              <w:rPr>
                <w:i/>
                <w:color w:val="C00000"/>
                <w:sz w:val="20"/>
                <w:szCs w:val="20"/>
              </w:rPr>
              <w:t>Kalkulacja kosztów (czyli budżet lub kosztorys zadania) to tabela składająca się z dwóch części: kosztów merytorycznych i kosztów obsługi zadania.  Nowością – w  stosunku do nieobowiązującego już wzoru formularza – jest to, że zrezygnowano z wydzielenia tzw. kosztów „innych” , w tym wyposażenia i promocji. W związku z tym koszty promocji i wyposażenia  należy przypisywać do kosztów merytorycznych.</w:t>
            </w:r>
          </w:p>
          <w:p w:rsidR="004E0F8E" w:rsidRPr="00645ADA" w:rsidRDefault="008E1342" w:rsidP="00645ADA">
            <w:pPr>
              <w:widowControl w:val="0"/>
              <w:autoSpaceDE w:val="0"/>
              <w:autoSpaceDN w:val="0"/>
              <w:adjustRightInd w:val="0"/>
              <w:ind w:left="214"/>
              <w:jc w:val="both"/>
              <w:rPr>
                <w:color w:val="C00000"/>
                <w:sz w:val="18"/>
                <w:szCs w:val="18"/>
              </w:rPr>
            </w:pPr>
            <w:r>
              <w:rPr>
                <w:i/>
                <w:color w:val="C00000"/>
                <w:sz w:val="20"/>
                <w:szCs w:val="20"/>
              </w:rPr>
              <w:t>Każdy koszt powinien być wyrażony pod względem liczby jednostek, rodzaju miary oraz jako koszt całkowity (wynikający z pomnożenia ilości jednostek i kosztu jednostkowego)</w:t>
            </w:r>
          </w:p>
        </w:tc>
      </w:tr>
      <w:tr w:rsidR="004E0F8E" w:rsidRPr="00D97AAD" w:rsidTr="004E0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jc w:val="center"/>
              <w:rPr>
                <w:rFonts w:eastAsia="Arial"/>
                <w:b/>
                <w:sz w:val="16"/>
                <w:szCs w:val="16"/>
              </w:rPr>
            </w:pPr>
            <w:r w:rsidRPr="00FB3586">
              <w:rPr>
                <w:rFonts w:eastAsia="Arial"/>
                <w:b/>
                <w:sz w:val="16"/>
                <w:szCs w:val="16"/>
              </w:rPr>
              <w:t>Kategoria</w:t>
            </w:r>
          </w:p>
          <w:p w:rsidR="004E0F8E" w:rsidRPr="00FB3586" w:rsidRDefault="004E0F8E" w:rsidP="00257091">
            <w:pPr>
              <w:widowControl w:val="0"/>
              <w:autoSpaceDE w:val="0"/>
              <w:autoSpaceDN w:val="0"/>
              <w:adjustRightInd w:val="0"/>
              <w:jc w:val="center"/>
              <w:rPr>
                <w:rFonts w:eastAsia="Arial"/>
                <w:b/>
                <w:sz w:val="16"/>
                <w:szCs w:val="16"/>
              </w:rPr>
            </w:pPr>
            <w:r w:rsidRPr="00FB3586">
              <w:rPr>
                <w:rFonts w:eastAsia="Arial"/>
                <w:b/>
                <w:sz w:val="16"/>
                <w:szCs w:val="16"/>
              </w:rPr>
              <w:t>kosztu</w:t>
            </w:r>
          </w:p>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 xml:space="preserve"> Rodzaj kosztów</w:t>
            </w:r>
          </w:p>
          <w:p w:rsidR="004E0F8E" w:rsidRPr="00FB3586" w:rsidRDefault="004E0F8E" w:rsidP="00257091">
            <w:pPr>
              <w:widowControl w:val="0"/>
              <w:autoSpaceDE w:val="0"/>
              <w:autoSpaceDN w:val="0"/>
              <w:adjustRightInd w:val="0"/>
              <w:jc w:val="center"/>
              <w:rPr>
                <w:color w:val="auto"/>
                <w:sz w:val="16"/>
                <w:szCs w:val="16"/>
                <w:vertAlign w:val="superscript"/>
              </w:rPr>
            </w:pPr>
            <w:r w:rsidRPr="00FB3586">
              <w:rPr>
                <w:b/>
                <w:color w:val="auto"/>
                <w:sz w:val="16"/>
                <w:szCs w:val="16"/>
              </w:rPr>
              <w:t xml:space="preserve"> </w:t>
            </w:r>
            <w:r w:rsidRPr="00FB3586">
              <w:rPr>
                <w:rFonts w:eastAsia="Arial"/>
                <w:sz w:val="16"/>
                <w:szCs w:val="16"/>
              </w:rPr>
              <w:t>(należy uwzględnić wszystkie planowane koszty, w szczególności zakupu usług, zakupu rzeczy, wynagrodzeń)</w:t>
            </w:r>
          </w:p>
          <w:p w:rsidR="004E0F8E" w:rsidRPr="00FB3586" w:rsidRDefault="004E0F8E" w:rsidP="00257091">
            <w:pPr>
              <w:widowControl w:val="0"/>
              <w:autoSpaceDE w:val="0"/>
              <w:autoSpaceDN w:val="0"/>
              <w:adjustRightInd w:val="0"/>
              <w:rPr>
                <w:b/>
                <w:color w:val="auto"/>
                <w:sz w:val="16"/>
                <w:szCs w:val="16"/>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Liczba jednostek</w:t>
            </w:r>
          </w:p>
          <w:p w:rsidR="004E0F8E" w:rsidRPr="00FB3586" w:rsidRDefault="004E0F8E" w:rsidP="00257091">
            <w:pPr>
              <w:widowControl w:val="0"/>
              <w:autoSpaceDE w:val="0"/>
              <w:autoSpaceDN w:val="0"/>
              <w:adjustRightInd w:val="0"/>
              <w:ind w:left="113"/>
              <w:jc w:val="center"/>
              <w:rPr>
                <w:b/>
                <w:color w:val="auto"/>
                <w:sz w:val="16"/>
                <w:szCs w:val="16"/>
              </w:rPr>
            </w:pPr>
          </w:p>
        </w:tc>
        <w:tc>
          <w:tcPr>
            <w:tcW w:w="1559" w:type="dxa"/>
            <w:tcBorders>
              <w:top w:val="single" w:sz="6" w:space="0" w:color="auto"/>
              <w:left w:val="single" w:sz="6" w:space="0" w:color="auto"/>
              <w:bottom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41"/>
              <w:jc w:val="center"/>
              <w:rPr>
                <w:b/>
                <w:color w:val="auto"/>
                <w:sz w:val="16"/>
                <w:szCs w:val="16"/>
              </w:rPr>
            </w:pPr>
            <w:r w:rsidRPr="00FB3586">
              <w:rPr>
                <w:b/>
                <w:color w:val="auto"/>
                <w:sz w:val="16"/>
                <w:szCs w:val="16"/>
              </w:rPr>
              <w:t>Koszt</w:t>
            </w:r>
          </w:p>
          <w:p w:rsidR="004E0F8E" w:rsidRPr="00FB3586" w:rsidRDefault="004E0F8E" w:rsidP="00257091">
            <w:pPr>
              <w:widowControl w:val="0"/>
              <w:autoSpaceDE w:val="0"/>
              <w:autoSpaceDN w:val="0"/>
              <w:adjustRightInd w:val="0"/>
              <w:ind w:left="41"/>
              <w:jc w:val="center"/>
              <w:rPr>
                <w:b/>
                <w:color w:val="auto"/>
                <w:sz w:val="16"/>
                <w:szCs w:val="16"/>
              </w:rPr>
            </w:pPr>
            <w:r w:rsidRPr="00FB3586">
              <w:rPr>
                <w:b/>
                <w:color w:val="auto"/>
                <w:sz w:val="16"/>
                <w:szCs w:val="16"/>
              </w:rPr>
              <w:t>jednostkowy</w:t>
            </w:r>
          </w:p>
          <w:p w:rsidR="004E0F8E" w:rsidRPr="00FB3586" w:rsidRDefault="004E0F8E" w:rsidP="00257091">
            <w:pPr>
              <w:widowControl w:val="0"/>
              <w:autoSpaceDE w:val="0"/>
              <w:autoSpaceDN w:val="0"/>
              <w:adjustRightInd w:val="0"/>
              <w:ind w:left="113"/>
              <w:jc w:val="center"/>
              <w:rPr>
                <w:b/>
                <w:color w:val="auto"/>
                <w:sz w:val="16"/>
                <w:szCs w:val="16"/>
              </w:rPr>
            </w:pPr>
            <w:r w:rsidRPr="00FB3586">
              <w:rPr>
                <w:b/>
                <w:color w:val="auto"/>
                <w:sz w:val="16"/>
                <w:szCs w:val="16"/>
              </w:rPr>
              <w:t>(w zł)</w:t>
            </w:r>
          </w:p>
          <w:p w:rsidR="004E0F8E" w:rsidRPr="00FB3586" w:rsidRDefault="004E0F8E" w:rsidP="00257091">
            <w:pPr>
              <w:widowControl w:val="0"/>
              <w:autoSpaceDE w:val="0"/>
              <w:autoSpaceDN w:val="0"/>
              <w:adjustRightInd w:val="0"/>
              <w:ind w:left="113"/>
              <w:jc w:val="center"/>
              <w:rPr>
                <w:b/>
                <w:color w:val="auto"/>
                <w:sz w:val="16"/>
                <w:szCs w:val="16"/>
              </w:rPr>
            </w:pPr>
          </w:p>
        </w:tc>
        <w:tc>
          <w:tcPr>
            <w:tcW w:w="1418" w:type="dxa"/>
            <w:tcBorders>
              <w:top w:val="single" w:sz="6" w:space="0" w:color="auto"/>
              <w:left w:val="single" w:sz="4" w:space="0" w:color="auto"/>
              <w:bottom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Koszt</w:t>
            </w:r>
          </w:p>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całkowity</w:t>
            </w:r>
          </w:p>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(w zł)</w:t>
            </w:r>
          </w:p>
          <w:p w:rsidR="004E0F8E" w:rsidRPr="00FB3586" w:rsidRDefault="004E0F8E" w:rsidP="00257091">
            <w:pPr>
              <w:widowControl w:val="0"/>
              <w:autoSpaceDE w:val="0"/>
              <w:autoSpaceDN w:val="0"/>
              <w:adjustRightInd w:val="0"/>
              <w:rPr>
                <w:b/>
                <w:color w:val="auto"/>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z wnioskowanej</w:t>
            </w:r>
          </w:p>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 xml:space="preserve">dotacji </w:t>
            </w:r>
          </w:p>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(w zł)</w:t>
            </w:r>
          </w:p>
          <w:p w:rsidR="004E0F8E" w:rsidRPr="00FB3586" w:rsidRDefault="004E0F8E" w:rsidP="00257091">
            <w:pPr>
              <w:widowControl w:val="0"/>
              <w:autoSpaceDE w:val="0"/>
              <w:autoSpaceDN w:val="0"/>
              <w:adjustRightInd w:val="0"/>
              <w:jc w:val="center"/>
              <w:rPr>
                <w:b/>
                <w:color w:val="auto"/>
                <w:sz w:val="16"/>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jc w:val="center"/>
              <w:rPr>
                <w:rFonts w:eastAsia="Arial"/>
                <w:b/>
                <w:bCs/>
                <w:sz w:val="16"/>
                <w:szCs w:val="16"/>
                <w:vertAlign w:val="superscript"/>
              </w:rPr>
            </w:pPr>
            <w:r w:rsidRPr="00FB3586">
              <w:rPr>
                <w:b/>
                <w:color w:val="auto"/>
                <w:sz w:val="16"/>
                <w:szCs w:val="16"/>
              </w:rPr>
              <w:t>z innych środków finansowych</w:t>
            </w:r>
            <w:r w:rsidRPr="00FB3586">
              <w:rPr>
                <w:rStyle w:val="Odwoanieprzypisudolnego"/>
                <w:color w:val="auto"/>
                <w:sz w:val="16"/>
                <w:szCs w:val="16"/>
              </w:rPr>
              <w:footnoteReference w:id="6"/>
            </w:r>
            <w:r w:rsidRPr="00FB3586">
              <w:rPr>
                <w:color w:val="auto"/>
                <w:sz w:val="16"/>
                <w:szCs w:val="16"/>
                <w:vertAlign w:val="superscript"/>
              </w:rPr>
              <w:t>)</w:t>
            </w:r>
          </w:p>
          <w:p w:rsidR="004E0F8E" w:rsidRPr="00FB3586" w:rsidRDefault="004E0F8E" w:rsidP="00257091">
            <w:pPr>
              <w:widowControl w:val="0"/>
              <w:autoSpaceDE w:val="0"/>
              <w:autoSpaceDN w:val="0"/>
              <w:adjustRightInd w:val="0"/>
              <w:jc w:val="center"/>
              <w:rPr>
                <w:color w:val="auto"/>
                <w:sz w:val="16"/>
                <w:szCs w:val="16"/>
              </w:rPr>
            </w:pPr>
            <w:r w:rsidRPr="00FB3586">
              <w:rPr>
                <w:b/>
                <w:color w:val="auto"/>
                <w:sz w:val="16"/>
                <w:szCs w:val="16"/>
              </w:rPr>
              <w:t>(w zł)</w:t>
            </w:r>
          </w:p>
        </w:tc>
        <w:tc>
          <w:tcPr>
            <w:tcW w:w="1276"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jc w:val="center"/>
              <w:rPr>
                <w:b/>
                <w:color w:val="auto"/>
                <w:sz w:val="16"/>
                <w:szCs w:val="16"/>
              </w:rPr>
            </w:pPr>
            <w:r w:rsidRPr="00FB3586">
              <w:rPr>
                <w:color w:val="auto"/>
                <w:sz w:val="16"/>
                <w:szCs w:val="16"/>
              </w:rPr>
              <w:t xml:space="preserve"> </w:t>
            </w:r>
            <w:r w:rsidRPr="00FB3586">
              <w:rPr>
                <w:b/>
                <w:color w:val="auto"/>
                <w:sz w:val="16"/>
                <w:szCs w:val="16"/>
              </w:rPr>
              <w:t>z wkładu osobowego</w:t>
            </w:r>
            <w:bookmarkStart w:id="1" w:name="_Ref446592036"/>
            <w:r w:rsidRPr="00FB3586">
              <w:rPr>
                <w:rStyle w:val="Odwoanieprzypisudolnego"/>
                <w:color w:val="auto"/>
                <w:sz w:val="16"/>
                <w:szCs w:val="16"/>
              </w:rPr>
              <w:footnoteReference w:id="7"/>
            </w:r>
            <w:bookmarkEnd w:id="1"/>
            <w:r w:rsidRPr="00FB3586">
              <w:rPr>
                <w:color w:val="auto"/>
                <w:sz w:val="16"/>
                <w:szCs w:val="16"/>
                <w:vertAlign w:val="superscript"/>
              </w:rPr>
              <w:t>)</w:t>
            </w:r>
            <w:r w:rsidRPr="00FB3586">
              <w:rPr>
                <w:b/>
                <w:color w:val="auto"/>
                <w:sz w:val="16"/>
                <w:szCs w:val="16"/>
              </w:rPr>
              <w:t xml:space="preserve"> </w:t>
            </w:r>
          </w:p>
          <w:p w:rsidR="004E0F8E" w:rsidRPr="00FB3586" w:rsidRDefault="004E0F8E" w:rsidP="00257091">
            <w:pPr>
              <w:widowControl w:val="0"/>
              <w:autoSpaceDE w:val="0"/>
              <w:autoSpaceDN w:val="0"/>
              <w:adjustRightInd w:val="0"/>
              <w:jc w:val="center"/>
              <w:rPr>
                <w:color w:val="auto"/>
                <w:sz w:val="16"/>
                <w:szCs w:val="16"/>
              </w:rPr>
            </w:pPr>
            <w:r w:rsidRPr="00FB3586">
              <w:rPr>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D649A2" w:rsidRDefault="004E0F8E" w:rsidP="00257091">
            <w:pPr>
              <w:widowControl w:val="0"/>
              <w:autoSpaceDE w:val="0"/>
              <w:autoSpaceDN w:val="0"/>
              <w:adjustRightInd w:val="0"/>
              <w:jc w:val="center"/>
              <w:rPr>
                <w:b/>
                <w:color w:val="auto"/>
                <w:sz w:val="16"/>
                <w:szCs w:val="16"/>
                <w:vertAlign w:val="superscript"/>
              </w:rPr>
            </w:pPr>
            <w:r>
              <w:rPr>
                <w:b/>
                <w:color w:val="auto"/>
                <w:sz w:val="16"/>
                <w:szCs w:val="16"/>
              </w:rPr>
              <w:t xml:space="preserve">z wkładu rzeczowego </w:t>
            </w:r>
            <w:r>
              <w:rPr>
                <w:rStyle w:val="Odwoanieprzypisudolnego"/>
                <w:b/>
                <w:color w:val="auto"/>
                <w:sz w:val="16"/>
                <w:szCs w:val="16"/>
              </w:rPr>
              <w:footnoteReference w:id="8"/>
            </w:r>
            <w:r>
              <w:rPr>
                <w:b/>
                <w:color w:val="auto"/>
                <w:sz w:val="16"/>
                <w:szCs w:val="16"/>
                <w:vertAlign w:val="superscript"/>
              </w:rPr>
              <w:t xml:space="preserve">) </w:t>
            </w:r>
            <w:r>
              <w:rPr>
                <w:rStyle w:val="Odwoanieprzypisudolnego"/>
                <w:b/>
                <w:color w:val="auto"/>
                <w:sz w:val="16"/>
                <w:szCs w:val="16"/>
              </w:rPr>
              <w:footnoteReference w:id="9"/>
            </w:r>
            <w:r>
              <w:rPr>
                <w:b/>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jc w:val="center"/>
              <w:rPr>
                <w:b/>
                <w:color w:val="auto"/>
                <w:sz w:val="16"/>
                <w:szCs w:val="16"/>
              </w:rPr>
            </w:pPr>
            <w:r w:rsidRPr="00FB3586">
              <w:rPr>
                <w:b/>
                <w:color w:val="auto"/>
                <w:sz w:val="16"/>
                <w:szCs w:val="16"/>
              </w:rPr>
              <w:t>Numer(</w:t>
            </w:r>
            <w:r>
              <w:rPr>
                <w:b/>
                <w:color w:val="auto"/>
                <w:sz w:val="16"/>
                <w:szCs w:val="16"/>
              </w:rPr>
              <w:t xml:space="preserve">y) </w:t>
            </w:r>
            <w:r>
              <w:rPr>
                <w:b/>
                <w:color w:val="auto"/>
                <w:sz w:val="16"/>
                <w:szCs w:val="16"/>
              </w:rPr>
              <w:br/>
            </w:r>
            <w:r w:rsidRPr="00FB3586">
              <w:rPr>
                <w:b/>
                <w:color w:val="auto"/>
                <w:sz w:val="16"/>
                <w:szCs w:val="16"/>
              </w:rPr>
              <w:t>działania</w:t>
            </w:r>
            <w:r>
              <w:rPr>
                <w:b/>
                <w:color w:val="auto"/>
                <w:sz w:val="16"/>
                <w:szCs w:val="16"/>
              </w:rPr>
              <w:t>(</w:t>
            </w:r>
            <w:proofErr w:type="spellStart"/>
            <w:r>
              <w:rPr>
                <w:b/>
                <w:color w:val="auto"/>
                <w:sz w:val="16"/>
                <w:szCs w:val="16"/>
              </w:rPr>
              <w:t>ań</w:t>
            </w:r>
            <w:proofErr w:type="spellEnd"/>
            <w:r>
              <w:rPr>
                <w:b/>
                <w:color w:val="auto"/>
                <w:sz w:val="16"/>
                <w:szCs w:val="16"/>
              </w:rPr>
              <w:t xml:space="preserve">) </w:t>
            </w:r>
            <w:r>
              <w:rPr>
                <w:b/>
                <w:color w:val="auto"/>
                <w:sz w:val="16"/>
                <w:szCs w:val="16"/>
              </w:rPr>
              <w:br/>
              <w:t xml:space="preserve">zgodnie </w:t>
            </w:r>
            <w:r>
              <w:rPr>
                <w:b/>
                <w:color w:val="auto"/>
                <w:sz w:val="16"/>
                <w:szCs w:val="16"/>
              </w:rPr>
              <w:br/>
              <w:t xml:space="preserve">z </w:t>
            </w:r>
            <w:proofErr w:type="spellStart"/>
            <w:r>
              <w:rPr>
                <w:b/>
                <w:color w:val="auto"/>
                <w:sz w:val="16"/>
                <w:szCs w:val="16"/>
              </w:rPr>
              <w:t>harmonogra-</w:t>
            </w:r>
            <w:r w:rsidRPr="00FB3586">
              <w:rPr>
                <w:b/>
                <w:color w:val="auto"/>
                <w:sz w:val="16"/>
                <w:szCs w:val="16"/>
              </w:rPr>
              <w:t>mem</w:t>
            </w:r>
            <w:proofErr w:type="spellEnd"/>
          </w:p>
        </w:tc>
      </w:tr>
      <w:tr w:rsidR="004E0F8E" w:rsidRPr="00D97AAD" w:rsidTr="004E0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E0F8E" w:rsidRPr="00FB3586" w:rsidRDefault="004E0F8E" w:rsidP="00257091">
            <w:pPr>
              <w:widowControl w:val="0"/>
              <w:autoSpaceDE w:val="0"/>
              <w:autoSpaceDN w:val="0"/>
              <w:adjustRightInd w:val="0"/>
              <w:ind w:left="284" w:hanging="284"/>
              <w:rPr>
                <w:b/>
                <w:bCs/>
                <w:color w:val="auto"/>
                <w:sz w:val="22"/>
                <w:szCs w:val="22"/>
              </w:rPr>
            </w:pPr>
            <w:r w:rsidRPr="00FB3586">
              <w:rPr>
                <w:b/>
                <w:bCs/>
                <w:color w:val="auto"/>
                <w:sz w:val="22"/>
                <w:szCs w:val="22"/>
              </w:rPr>
              <w:t>I</w:t>
            </w:r>
          </w:p>
        </w:tc>
        <w:tc>
          <w:tcPr>
            <w:tcW w:w="15168" w:type="dxa"/>
            <w:gridSpan w:val="12"/>
            <w:tcBorders>
              <w:top w:val="single" w:sz="6" w:space="0" w:color="auto"/>
              <w:left w:val="single" w:sz="6" w:space="0" w:color="auto"/>
              <w:bottom w:val="nil"/>
              <w:right w:val="single" w:sz="6" w:space="0" w:color="auto"/>
            </w:tcBorders>
            <w:shd w:val="clear" w:color="auto" w:fill="CCC0D9" w:themeFill="accent4" w:themeFillTint="66"/>
            <w:vAlign w:val="center"/>
          </w:tcPr>
          <w:p w:rsidR="004E0F8E" w:rsidRPr="00F04562" w:rsidRDefault="004E0F8E" w:rsidP="00257091">
            <w:pPr>
              <w:widowControl w:val="0"/>
              <w:autoSpaceDE w:val="0"/>
              <w:autoSpaceDN w:val="0"/>
              <w:adjustRightInd w:val="0"/>
              <w:rPr>
                <w:b/>
                <w:color w:val="auto"/>
                <w:sz w:val="20"/>
                <w:szCs w:val="20"/>
                <w:vertAlign w:val="superscript"/>
              </w:rPr>
            </w:pPr>
            <w:r w:rsidRPr="00F04562">
              <w:rPr>
                <w:b/>
                <w:color w:val="auto"/>
                <w:sz w:val="20"/>
                <w:szCs w:val="20"/>
              </w:rPr>
              <w:t>Koszty merytoryczne</w:t>
            </w:r>
            <w:r w:rsidRPr="00F04562">
              <w:rPr>
                <w:rStyle w:val="Odwoanieprzypisudolnego"/>
                <w:b/>
                <w:color w:val="auto"/>
                <w:sz w:val="20"/>
                <w:szCs w:val="20"/>
              </w:rPr>
              <w:footnoteReference w:id="10"/>
            </w:r>
            <w:r w:rsidRPr="00F04562">
              <w:rPr>
                <w:b/>
                <w:color w:val="auto"/>
                <w:sz w:val="20"/>
                <w:szCs w:val="20"/>
                <w:vertAlign w:val="superscript"/>
              </w:rPr>
              <w:t>)</w:t>
            </w:r>
            <w:r>
              <w:rPr>
                <w:b/>
                <w:color w:val="auto"/>
                <w:sz w:val="20"/>
                <w:szCs w:val="20"/>
                <w:vertAlign w:val="superscript"/>
              </w:rPr>
              <w:t xml:space="preserve"> </w:t>
            </w:r>
            <w:r w:rsidRPr="004E0F8E">
              <w:rPr>
                <w:i/>
                <w:color w:val="C00000"/>
                <w:sz w:val="20"/>
                <w:szCs w:val="20"/>
              </w:rPr>
              <w:t>Należy wpisać koszty bezpośrednio związane z realizacją zadania. W przypadku oferty wspólnej koszty należy wpisać dla każdego oferenta oddzielnie.</w:t>
            </w:r>
          </w:p>
        </w:tc>
      </w:tr>
      <w:tr w:rsidR="004E0F8E" w:rsidRPr="00D97AAD" w:rsidTr="008E1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r w:rsidRPr="00FB3586">
              <w:rPr>
                <w:b/>
                <w:bCs/>
                <w:color w:val="auto"/>
                <w:sz w:val="22"/>
                <w:szCs w:val="22"/>
              </w:rPr>
              <w:t xml:space="preserve"> </w:t>
            </w:r>
          </w:p>
          <w:p w:rsidR="004E0F8E" w:rsidRPr="00FB3586" w:rsidRDefault="004E0F8E" w:rsidP="00257091">
            <w:pPr>
              <w:widowControl w:val="0"/>
              <w:autoSpaceDE w:val="0"/>
              <w:autoSpaceDN w:val="0"/>
              <w:adjustRightInd w:val="0"/>
              <w:jc w:val="both"/>
              <w:rPr>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CCC0D9" w:themeFill="accent4" w:themeFillTint="66"/>
            <w:vAlign w:val="center"/>
          </w:tcPr>
          <w:p w:rsidR="004E0F8E" w:rsidRPr="00FB3586" w:rsidRDefault="004E0F8E" w:rsidP="00257091">
            <w:pPr>
              <w:widowControl w:val="0"/>
              <w:autoSpaceDE w:val="0"/>
              <w:autoSpaceDN w:val="0"/>
              <w:adjustRightInd w:val="0"/>
              <w:ind w:left="142" w:hanging="142"/>
              <w:rPr>
                <w:color w:val="auto"/>
                <w:sz w:val="16"/>
                <w:szCs w:val="16"/>
              </w:rPr>
            </w:pPr>
            <w:r w:rsidRPr="00FB3586">
              <w:rPr>
                <w:rFonts w:eastAsia="Arial"/>
                <w:sz w:val="18"/>
                <w:szCs w:val="18"/>
              </w:rPr>
              <w:t xml:space="preserve"> </w:t>
            </w:r>
          </w:p>
          <w:p w:rsidR="004E0F8E" w:rsidRPr="00FB3586" w:rsidRDefault="004E0F8E" w:rsidP="00257091">
            <w:pPr>
              <w:widowControl w:val="0"/>
              <w:autoSpaceDE w:val="0"/>
              <w:autoSpaceDN w:val="0"/>
              <w:adjustRightInd w:val="0"/>
              <w:ind w:left="142" w:hanging="142"/>
              <w:rPr>
                <w:color w:val="auto"/>
                <w:sz w:val="16"/>
                <w:szCs w:val="16"/>
              </w:rPr>
            </w:pPr>
            <w:r w:rsidRPr="00FB3586">
              <w:rPr>
                <w:color w:val="auto"/>
                <w:sz w:val="16"/>
                <w:szCs w:val="16"/>
              </w:rPr>
              <w:t>Nr</w:t>
            </w:r>
          </w:p>
          <w:p w:rsidR="004E0F8E" w:rsidRPr="00FB3586" w:rsidRDefault="004E0F8E" w:rsidP="00257091">
            <w:pPr>
              <w:widowControl w:val="0"/>
              <w:autoSpaceDE w:val="0"/>
              <w:autoSpaceDN w:val="0"/>
              <w:adjustRightInd w:val="0"/>
              <w:ind w:left="142" w:hanging="142"/>
              <w:rPr>
                <w:color w:val="auto"/>
                <w:sz w:val="16"/>
                <w:szCs w:val="16"/>
              </w:rPr>
            </w:pPr>
            <w:r w:rsidRPr="00FB3586">
              <w:rPr>
                <w:color w:val="auto"/>
                <w:sz w:val="16"/>
                <w:szCs w:val="16"/>
              </w:rPr>
              <w:t>poz.</w:t>
            </w:r>
          </w:p>
          <w:p w:rsidR="004E0F8E" w:rsidRPr="00FB3586" w:rsidRDefault="004E0F8E" w:rsidP="00257091">
            <w:pPr>
              <w:rPr>
                <w:sz w:val="16"/>
                <w:szCs w:val="16"/>
              </w:rPr>
            </w:pPr>
          </w:p>
        </w:tc>
        <w:tc>
          <w:tcPr>
            <w:tcW w:w="2551" w:type="dxa"/>
            <w:tcBorders>
              <w:top w:val="single" w:sz="6" w:space="0" w:color="auto"/>
              <w:left w:val="single" w:sz="4" w:space="0" w:color="auto"/>
              <w:bottom w:val="single" w:sz="4" w:space="0" w:color="auto"/>
              <w:right w:val="single" w:sz="6" w:space="0" w:color="auto"/>
            </w:tcBorders>
            <w:shd w:val="clear" w:color="auto" w:fill="FFFFFF"/>
          </w:tcPr>
          <w:p w:rsidR="004E0F8E" w:rsidRPr="00FB3586" w:rsidRDefault="004E0F8E" w:rsidP="00257091">
            <w:pPr>
              <w:rPr>
                <w:color w:val="auto"/>
                <w:sz w:val="16"/>
                <w:szCs w:val="16"/>
              </w:rPr>
            </w:pPr>
          </w:p>
          <w:p w:rsidR="004E0F8E" w:rsidRPr="00FB3586" w:rsidRDefault="004E0F8E" w:rsidP="00257091">
            <w:pPr>
              <w:widowControl w:val="0"/>
              <w:autoSpaceDE w:val="0"/>
              <w:autoSpaceDN w:val="0"/>
              <w:adjustRightInd w:val="0"/>
              <w:ind w:left="142" w:hanging="142"/>
              <w:rPr>
                <w:rFonts w:eastAsia="Arial"/>
                <w:sz w:val="18"/>
                <w:szCs w:val="18"/>
              </w:rPr>
            </w:pPr>
            <w:r w:rsidRPr="00FB3586">
              <w:rPr>
                <w:rFonts w:eastAsia="Arial"/>
                <w:sz w:val="18"/>
                <w:szCs w:val="18"/>
              </w:rPr>
              <w:t>Koszty po stronie:</w:t>
            </w:r>
          </w:p>
          <w:p w:rsidR="004E0F8E" w:rsidRPr="00FB3586" w:rsidRDefault="004E0F8E" w:rsidP="00257091">
            <w:pPr>
              <w:widowControl w:val="0"/>
              <w:autoSpaceDE w:val="0"/>
              <w:autoSpaceDN w:val="0"/>
              <w:adjustRightInd w:val="0"/>
              <w:ind w:left="142" w:hanging="142"/>
              <w:rPr>
                <w:rFonts w:eastAsia="Arial"/>
                <w:sz w:val="18"/>
                <w:szCs w:val="18"/>
              </w:rPr>
            </w:pPr>
          </w:p>
          <w:p w:rsidR="004E0F8E" w:rsidRPr="00FB3586" w:rsidRDefault="004E0F8E" w:rsidP="00257091">
            <w:pPr>
              <w:widowControl w:val="0"/>
              <w:autoSpaceDE w:val="0"/>
              <w:autoSpaceDN w:val="0"/>
              <w:adjustRightInd w:val="0"/>
              <w:ind w:left="142" w:hanging="142"/>
              <w:rPr>
                <w:rFonts w:eastAsia="Arial"/>
                <w:sz w:val="18"/>
                <w:szCs w:val="18"/>
              </w:rPr>
            </w:pPr>
            <w:r>
              <w:rPr>
                <w:rFonts w:eastAsia="Arial"/>
                <w:sz w:val="18"/>
                <w:szCs w:val="18"/>
              </w:rPr>
              <w:t>………………………………</w:t>
            </w:r>
            <w:r w:rsidRPr="00FB3586">
              <w:rPr>
                <w:rFonts w:eastAsia="Arial"/>
                <w:sz w:val="18"/>
                <w:szCs w:val="18"/>
              </w:rPr>
              <w:t xml:space="preserve"> :</w:t>
            </w:r>
          </w:p>
          <w:p w:rsidR="004E0F8E" w:rsidRPr="00FB3586" w:rsidRDefault="004E0F8E" w:rsidP="00257091">
            <w:pPr>
              <w:jc w:val="center"/>
              <w:rPr>
                <w:color w:val="auto"/>
                <w:sz w:val="16"/>
                <w:szCs w:val="16"/>
              </w:rPr>
            </w:pPr>
            <w:r w:rsidRPr="00FB3586">
              <w:rPr>
                <w:rFonts w:eastAsia="Arial"/>
                <w:i/>
                <w:sz w:val="16"/>
                <w:szCs w:val="16"/>
              </w:rPr>
              <w:t>(nazwa oferenta)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widowControl w:val="0"/>
              <w:autoSpaceDE w:val="0"/>
              <w:autoSpaceDN w:val="0"/>
              <w:adjustRightInd w:val="0"/>
              <w:rPr>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widowControl w:val="0"/>
              <w:autoSpaceDE w:val="0"/>
              <w:autoSpaceDN w:val="0"/>
              <w:adjustRightInd w:val="0"/>
              <w:rPr>
                <w:color w:val="auto"/>
                <w:sz w:val="16"/>
                <w:szCs w:val="16"/>
              </w:rPr>
            </w:pPr>
          </w:p>
        </w:tc>
        <w:tc>
          <w:tcPr>
            <w:tcW w:w="1418" w:type="dxa"/>
            <w:tcBorders>
              <w:top w:val="single" w:sz="6" w:space="0" w:color="auto"/>
              <w:left w:val="single" w:sz="6" w:space="0" w:color="auto"/>
              <w:bottom w:val="single" w:sz="4"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widowControl w:val="0"/>
              <w:autoSpaceDE w:val="0"/>
              <w:autoSpaceDN w:val="0"/>
              <w:adjustRightInd w:val="0"/>
              <w:rPr>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CCC0D9" w:themeFill="accent4" w:themeFillTint="66"/>
          </w:tcPr>
          <w:p w:rsidR="004E0F8E" w:rsidRPr="004E0F8E" w:rsidRDefault="004E0F8E" w:rsidP="004E0F8E">
            <w:pPr>
              <w:widowControl w:val="0"/>
              <w:autoSpaceDE w:val="0"/>
              <w:autoSpaceDN w:val="0"/>
              <w:adjustRightInd w:val="0"/>
              <w:rPr>
                <w:i/>
                <w:color w:val="auto"/>
                <w:sz w:val="16"/>
                <w:szCs w:val="16"/>
              </w:rPr>
            </w:pPr>
            <w:r w:rsidRPr="004E0F8E">
              <w:rPr>
                <w:i/>
                <w:color w:val="C00000"/>
                <w:sz w:val="16"/>
                <w:szCs w:val="16"/>
              </w:rPr>
              <w:t>Należy wpisać koszt całkowity będący iloczynem kwot z pozycji: liczba jednostek i koszt jednostkowy. Kwota ta stanowi sumę kosztów do pokrycia z dotacji, z środków finansowych oraz wkładu osobowego.</w:t>
            </w:r>
          </w:p>
        </w:tc>
        <w:tc>
          <w:tcPr>
            <w:tcW w:w="1418" w:type="dxa"/>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widowControl w:val="0"/>
              <w:autoSpaceDE w:val="0"/>
              <w:autoSpaceDN w:val="0"/>
              <w:adjustRightInd w:val="0"/>
              <w:rPr>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rsidR="004E0F8E" w:rsidRPr="008E1342" w:rsidRDefault="004E0F8E" w:rsidP="008E1342">
            <w:pPr>
              <w:widowControl w:val="0"/>
              <w:autoSpaceDE w:val="0"/>
              <w:autoSpaceDN w:val="0"/>
              <w:adjustRightInd w:val="0"/>
              <w:jc w:val="center"/>
              <w:rPr>
                <w:i/>
                <w:color w:val="C00000"/>
                <w:sz w:val="16"/>
                <w:szCs w:val="16"/>
              </w:rPr>
            </w:pPr>
          </w:p>
          <w:p w:rsidR="004E0F8E" w:rsidRPr="008E1342" w:rsidRDefault="004E0F8E" w:rsidP="008E1342">
            <w:pPr>
              <w:jc w:val="center"/>
              <w:rPr>
                <w:i/>
                <w:color w:val="C00000"/>
                <w:sz w:val="16"/>
                <w:szCs w:val="16"/>
              </w:rPr>
            </w:pPr>
          </w:p>
          <w:p w:rsidR="004E0F8E" w:rsidRPr="008E1342" w:rsidRDefault="004E0F8E" w:rsidP="008E1342">
            <w:pPr>
              <w:jc w:val="center"/>
              <w:rPr>
                <w:i/>
                <w:color w:val="C00000"/>
                <w:sz w:val="16"/>
                <w:szCs w:val="16"/>
              </w:rPr>
            </w:pPr>
          </w:p>
          <w:p w:rsidR="004E0F8E" w:rsidRPr="008E1342" w:rsidRDefault="008E1342" w:rsidP="008E1342">
            <w:pPr>
              <w:widowControl w:val="0"/>
              <w:autoSpaceDE w:val="0"/>
              <w:autoSpaceDN w:val="0"/>
              <w:adjustRightInd w:val="0"/>
              <w:jc w:val="center"/>
              <w:rPr>
                <w:i/>
                <w:color w:val="C00000"/>
                <w:sz w:val="16"/>
                <w:szCs w:val="16"/>
              </w:rPr>
            </w:pPr>
            <w:r w:rsidRPr="008E1342">
              <w:rPr>
                <w:i/>
                <w:color w:val="C00000"/>
                <w:sz w:val="16"/>
                <w:szCs w:val="16"/>
              </w:rPr>
              <w:t>Dotyczy wspierania zadania publicznego</w:t>
            </w:r>
            <w:r>
              <w:rPr>
                <w:i/>
                <w:color w:val="C00000"/>
                <w:sz w:val="16"/>
                <w:szCs w:val="16"/>
              </w:rPr>
              <w:t>.</w:t>
            </w:r>
          </w:p>
        </w:tc>
        <w:tc>
          <w:tcPr>
            <w:tcW w:w="1276"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rsidR="004E0F8E" w:rsidRPr="008E1342" w:rsidRDefault="004E0F8E" w:rsidP="008E1342">
            <w:pPr>
              <w:widowControl w:val="0"/>
              <w:autoSpaceDE w:val="0"/>
              <w:autoSpaceDN w:val="0"/>
              <w:adjustRightInd w:val="0"/>
              <w:jc w:val="center"/>
              <w:rPr>
                <w:i/>
                <w:color w:val="C00000"/>
                <w:sz w:val="16"/>
                <w:szCs w:val="16"/>
              </w:rPr>
            </w:pPr>
          </w:p>
          <w:p w:rsidR="004E0F8E" w:rsidRPr="008E1342" w:rsidRDefault="004E0F8E" w:rsidP="008E1342">
            <w:pPr>
              <w:jc w:val="center"/>
              <w:rPr>
                <w:i/>
                <w:color w:val="C00000"/>
                <w:sz w:val="16"/>
                <w:szCs w:val="16"/>
              </w:rPr>
            </w:pPr>
          </w:p>
          <w:p w:rsidR="004E0F8E" w:rsidRPr="008E1342" w:rsidRDefault="008E1342" w:rsidP="008E1342">
            <w:pPr>
              <w:widowControl w:val="0"/>
              <w:autoSpaceDE w:val="0"/>
              <w:autoSpaceDN w:val="0"/>
              <w:adjustRightInd w:val="0"/>
              <w:jc w:val="center"/>
              <w:rPr>
                <w:i/>
                <w:color w:val="C00000"/>
                <w:sz w:val="16"/>
                <w:szCs w:val="16"/>
              </w:rPr>
            </w:pPr>
            <w:r w:rsidRPr="008E1342">
              <w:rPr>
                <w:i/>
                <w:color w:val="C00000"/>
                <w:sz w:val="16"/>
                <w:szCs w:val="16"/>
              </w:rPr>
              <w:t>Dotyczy wspierania zadania publicznego</w:t>
            </w:r>
          </w:p>
        </w:tc>
        <w:tc>
          <w:tcPr>
            <w:tcW w:w="1134"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rsidR="004E0F8E" w:rsidRPr="00EE101C" w:rsidRDefault="008E1342" w:rsidP="008E1342">
            <w:pPr>
              <w:jc w:val="center"/>
              <w:rPr>
                <w:i/>
                <w:color w:val="auto"/>
                <w:sz w:val="16"/>
                <w:szCs w:val="16"/>
              </w:rPr>
            </w:pPr>
            <w:r>
              <w:rPr>
                <w:i/>
                <w:color w:val="C00000"/>
                <w:sz w:val="16"/>
                <w:szCs w:val="16"/>
              </w:rPr>
              <w:t>Należy wpisać: „n</w:t>
            </w:r>
            <w:r w:rsidR="00EE101C" w:rsidRPr="00EE101C">
              <w:rPr>
                <w:i/>
                <w:color w:val="C00000"/>
                <w:sz w:val="16"/>
                <w:szCs w:val="16"/>
              </w:rPr>
              <w:t>ie dotyczy</w:t>
            </w:r>
            <w:r>
              <w:rPr>
                <w:i/>
                <w:color w:val="C00000"/>
                <w:sz w:val="16"/>
                <w:szCs w:val="16"/>
              </w:rPr>
              <w:t xml:space="preserve">”, wpisać „0” lub przekreślić pole. </w:t>
            </w:r>
          </w:p>
        </w:tc>
        <w:tc>
          <w:tcPr>
            <w:tcW w:w="1134" w:type="dxa"/>
            <w:tcBorders>
              <w:top w:val="single" w:sz="6" w:space="0" w:color="auto"/>
              <w:left w:val="single" w:sz="6" w:space="0" w:color="auto"/>
              <w:bottom w:val="single" w:sz="4" w:space="0" w:color="auto"/>
              <w:right w:val="single" w:sz="6" w:space="0" w:color="auto"/>
            </w:tcBorders>
            <w:shd w:val="clear" w:color="auto" w:fill="CCC0D9" w:themeFill="accent4" w:themeFillTint="66"/>
            <w:vAlign w:val="center"/>
          </w:tcPr>
          <w:p w:rsidR="004E0F8E" w:rsidRPr="00FB3586" w:rsidRDefault="004E0F8E" w:rsidP="008E1342">
            <w:pPr>
              <w:jc w:val="center"/>
              <w:rPr>
                <w:color w:val="auto"/>
                <w:sz w:val="16"/>
                <w:szCs w:val="16"/>
              </w:rPr>
            </w:pPr>
          </w:p>
          <w:p w:rsidR="004E0F8E" w:rsidRPr="00FB3586" w:rsidRDefault="004E0F8E" w:rsidP="008E1342">
            <w:pPr>
              <w:widowControl w:val="0"/>
              <w:autoSpaceDE w:val="0"/>
              <w:autoSpaceDN w:val="0"/>
              <w:adjustRightInd w:val="0"/>
              <w:jc w:val="center"/>
              <w:rPr>
                <w:color w:val="auto"/>
                <w:sz w:val="16"/>
                <w:szCs w:val="16"/>
              </w:rPr>
            </w:pPr>
          </w:p>
        </w:tc>
      </w:tr>
      <w:tr w:rsidR="004E0F8E" w:rsidRPr="00D97AAD" w:rsidTr="004E0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4E0F8E" w:rsidRPr="00C12518" w:rsidRDefault="004E0F8E" w:rsidP="00257091">
            <w:pPr>
              <w:widowControl w:val="0"/>
              <w:autoSpaceDE w:val="0"/>
              <w:autoSpaceDN w:val="0"/>
              <w:adjustRightInd w:val="0"/>
              <w:rPr>
                <w:rFonts w:eastAsia="Arial"/>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r>
      <w:tr w:rsidR="004E0F8E" w:rsidRPr="00D97AAD" w:rsidTr="004E0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r>
      <w:tr w:rsidR="004E0F8E" w:rsidRPr="00D97AAD" w:rsidTr="004E0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shd w:val="clear" w:color="auto" w:fill="FFFFFF"/>
              </w:rPr>
            </w:pPr>
          </w:p>
        </w:tc>
      </w:tr>
      <w:tr w:rsidR="004E0F8E" w:rsidRPr="00D97AAD" w:rsidTr="004E0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7088" w:type="dxa"/>
            <w:gridSpan w:val="6"/>
            <w:vMerge w:val="restart"/>
            <w:tcBorders>
              <w:top w:val="single" w:sz="4" w:space="0" w:color="auto"/>
              <w:left w:val="single" w:sz="6" w:space="0" w:color="auto"/>
              <w:right w:val="single" w:sz="4" w:space="0" w:color="auto"/>
            </w:tcBorders>
            <w:shd w:val="clear" w:color="auto" w:fill="CCC0D9" w:themeFill="accent4" w:themeFillTint="66"/>
            <w:vAlign w:val="center"/>
          </w:tcPr>
          <w:p w:rsidR="004E0F8E" w:rsidRPr="00FB3586" w:rsidRDefault="004E0F8E" w:rsidP="00257091">
            <w:pPr>
              <w:widowControl w:val="0"/>
              <w:autoSpaceDE w:val="0"/>
              <w:autoSpaceDN w:val="0"/>
              <w:adjustRightInd w:val="0"/>
              <w:jc w:val="right"/>
              <w:rPr>
                <w:color w:val="auto"/>
                <w:sz w:val="20"/>
                <w:szCs w:val="20"/>
              </w:rPr>
            </w:pPr>
          </w:p>
          <w:p w:rsidR="004E0F8E" w:rsidRPr="00FB3586" w:rsidRDefault="004E0F8E" w:rsidP="00257091">
            <w:pPr>
              <w:widowControl w:val="0"/>
              <w:autoSpaceDE w:val="0"/>
              <w:autoSpaceDN w:val="0"/>
              <w:adjustRightInd w:val="0"/>
              <w:jc w:val="right"/>
              <w:rPr>
                <w:color w:val="auto"/>
                <w:sz w:val="20"/>
                <w:szCs w:val="20"/>
              </w:rPr>
            </w:pPr>
            <w:r w:rsidRPr="00FB3586">
              <w:rPr>
                <w:color w:val="auto"/>
                <w:sz w:val="20"/>
                <w:szCs w:val="20"/>
              </w:rPr>
              <w:t>Razem:</w:t>
            </w:r>
          </w:p>
          <w:p w:rsidR="004E0F8E" w:rsidRPr="00FB3586" w:rsidRDefault="004E0F8E" w:rsidP="00257091">
            <w:pPr>
              <w:widowControl w:val="0"/>
              <w:autoSpaceDE w:val="0"/>
              <w:autoSpaceDN w:val="0"/>
              <w:adjustRightInd w:val="0"/>
              <w:rPr>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4E0F8E" w:rsidRPr="00FB3586" w:rsidRDefault="004E0F8E" w:rsidP="00257091">
            <w:pPr>
              <w:widowControl w:val="0"/>
              <w:autoSpaceDE w:val="0"/>
              <w:autoSpaceDN w:val="0"/>
              <w:adjustRightInd w:val="0"/>
              <w:rPr>
                <w:color w:val="auto"/>
                <w:sz w:val="16"/>
                <w:szCs w:val="16"/>
              </w:rPr>
            </w:pPr>
          </w:p>
        </w:tc>
        <w:tc>
          <w:tcPr>
            <w:tcW w:w="1418" w:type="dxa"/>
            <w:tcBorders>
              <w:top w:val="single" w:sz="4" w:space="0" w:color="auto"/>
              <w:left w:val="single" w:sz="6" w:space="0" w:color="auto"/>
              <w:bottom w:val="nil"/>
              <w:right w:val="single" w:sz="6" w:space="0" w:color="auto"/>
            </w:tcBorders>
          </w:tcPr>
          <w:p w:rsidR="004E0F8E" w:rsidRPr="00FB3586" w:rsidRDefault="004E0F8E" w:rsidP="00257091">
            <w:pPr>
              <w:widowControl w:val="0"/>
              <w:autoSpaceDE w:val="0"/>
              <w:autoSpaceDN w:val="0"/>
              <w:adjustRightInd w:val="0"/>
              <w:rPr>
                <w:color w:val="auto"/>
                <w:sz w:val="16"/>
                <w:szCs w:val="16"/>
              </w:rPr>
            </w:pPr>
          </w:p>
        </w:tc>
        <w:tc>
          <w:tcPr>
            <w:tcW w:w="1559" w:type="dxa"/>
            <w:tcBorders>
              <w:top w:val="single" w:sz="4" w:space="0" w:color="auto"/>
              <w:left w:val="single" w:sz="6" w:space="0" w:color="auto"/>
              <w:bottom w:val="nil"/>
              <w:right w:val="single" w:sz="6" w:space="0" w:color="auto"/>
            </w:tcBorders>
          </w:tcPr>
          <w:p w:rsidR="004E0F8E" w:rsidRPr="00FB3586" w:rsidRDefault="004E0F8E" w:rsidP="00257091">
            <w:pPr>
              <w:widowControl w:val="0"/>
              <w:autoSpaceDE w:val="0"/>
              <w:autoSpaceDN w:val="0"/>
              <w:adjustRightInd w:val="0"/>
              <w:rPr>
                <w:color w:val="auto"/>
                <w:sz w:val="16"/>
                <w:szCs w:val="16"/>
              </w:rPr>
            </w:pPr>
          </w:p>
        </w:tc>
        <w:tc>
          <w:tcPr>
            <w:tcW w:w="1276" w:type="dxa"/>
            <w:tcBorders>
              <w:top w:val="single" w:sz="4" w:space="0" w:color="auto"/>
              <w:left w:val="single" w:sz="6" w:space="0" w:color="auto"/>
              <w:bottom w:val="nil"/>
              <w:right w:val="single" w:sz="6" w:space="0" w:color="auto"/>
            </w:tcBorders>
          </w:tcPr>
          <w:p w:rsidR="004E0F8E" w:rsidRPr="00FB3586" w:rsidRDefault="004E0F8E" w:rsidP="00257091">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nil"/>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p>
        </w:tc>
        <w:tc>
          <w:tcPr>
            <w:tcW w:w="1134" w:type="dxa"/>
            <w:tcBorders>
              <w:top w:val="single" w:sz="4" w:space="0" w:color="auto"/>
              <w:left w:val="single" w:sz="6" w:space="0" w:color="auto"/>
              <w:bottom w:val="nil"/>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p>
        </w:tc>
      </w:tr>
      <w:tr w:rsidR="004E0F8E" w:rsidRPr="00D97AAD" w:rsidTr="004E0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51" w:type="dxa"/>
            <w:vMerge/>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7088" w:type="dxa"/>
            <w:gridSpan w:val="6"/>
            <w:vMerge/>
            <w:tcBorders>
              <w:left w:val="single" w:sz="6" w:space="0" w:color="auto"/>
              <w:bottom w:val="single" w:sz="4"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p>
        </w:tc>
        <w:tc>
          <w:tcPr>
            <w:tcW w:w="1559" w:type="dxa"/>
            <w:tcBorders>
              <w:top w:val="nil"/>
              <w:left w:val="single" w:sz="4"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418" w:type="dxa"/>
            <w:tcBorders>
              <w:top w:val="nil"/>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559" w:type="dxa"/>
            <w:tcBorders>
              <w:top w:val="nil"/>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276" w:type="dxa"/>
            <w:tcBorders>
              <w:top w:val="nil"/>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nil"/>
              <w:left w:val="single" w:sz="6" w:space="0" w:color="auto"/>
              <w:bottom w:val="single" w:sz="4" w:space="0" w:color="auto"/>
              <w:right w:val="single" w:sz="6" w:space="0" w:color="auto"/>
            </w:tcBorders>
            <w:shd w:val="clear" w:color="auto" w:fill="CCC0D9" w:themeFill="accent4" w:themeFillTint="66"/>
          </w:tcPr>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nil"/>
              <w:left w:val="single" w:sz="6" w:space="0" w:color="auto"/>
              <w:bottom w:val="single" w:sz="4" w:space="0" w:color="auto"/>
              <w:right w:val="single" w:sz="6" w:space="0" w:color="auto"/>
            </w:tcBorders>
            <w:shd w:val="clear" w:color="auto" w:fill="CCC0D9" w:themeFill="accent4" w:themeFillTint="66"/>
            <w:vAlign w:val="center"/>
          </w:tcPr>
          <w:p w:rsidR="004E0F8E" w:rsidRPr="00C12518" w:rsidRDefault="004E0F8E" w:rsidP="00257091">
            <w:pPr>
              <w:widowControl w:val="0"/>
              <w:autoSpaceDE w:val="0"/>
              <w:autoSpaceDN w:val="0"/>
              <w:adjustRightInd w:val="0"/>
              <w:jc w:val="center"/>
              <w:rPr>
                <w:color w:val="auto"/>
                <w:sz w:val="20"/>
                <w:szCs w:val="20"/>
              </w:rPr>
            </w:pPr>
          </w:p>
        </w:tc>
      </w:tr>
      <w:tr w:rsidR="004E0F8E" w:rsidRPr="00D97AAD" w:rsidTr="008E1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rsidR="004E0F8E" w:rsidRPr="00FB3586" w:rsidRDefault="004E0F8E" w:rsidP="00257091">
            <w:pPr>
              <w:widowControl w:val="0"/>
              <w:autoSpaceDE w:val="0"/>
              <w:autoSpaceDN w:val="0"/>
              <w:adjustRightInd w:val="0"/>
              <w:ind w:left="284" w:hanging="284"/>
              <w:rPr>
                <w:b/>
                <w:bCs/>
                <w:color w:val="auto"/>
                <w:sz w:val="22"/>
                <w:szCs w:val="22"/>
              </w:rPr>
            </w:pPr>
            <w:r w:rsidRPr="00FB3586">
              <w:rPr>
                <w:b/>
                <w:bCs/>
                <w:color w:val="auto"/>
                <w:sz w:val="22"/>
                <w:szCs w:val="22"/>
              </w:rPr>
              <w:lastRenderedPageBreak/>
              <w:t>II</w:t>
            </w:r>
          </w:p>
        </w:tc>
        <w:tc>
          <w:tcPr>
            <w:tcW w:w="15168" w:type="dxa"/>
            <w:gridSpan w:val="12"/>
            <w:tcBorders>
              <w:top w:val="single" w:sz="6" w:space="0" w:color="auto"/>
              <w:left w:val="single" w:sz="6" w:space="0" w:color="auto"/>
              <w:right w:val="single" w:sz="6" w:space="0" w:color="auto"/>
            </w:tcBorders>
            <w:shd w:val="clear" w:color="auto" w:fill="CCC0D9" w:themeFill="accent4" w:themeFillTint="66"/>
            <w:vAlign w:val="center"/>
          </w:tcPr>
          <w:p w:rsidR="004E0F8E" w:rsidRPr="00F04562" w:rsidRDefault="004E0F8E" w:rsidP="00257091">
            <w:pPr>
              <w:widowControl w:val="0"/>
              <w:autoSpaceDE w:val="0"/>
              <w:autoSpaceDN w:val="0"/>
              <w:adjustRightInd w:val="0"/>
              <w:rPr>
                <w:b/>
                <w:color w:val="auto"/>
                <w:sz w:val="16"/>
                <w:szCs w:val="16"/>
              </w:rPr>
            </w:pPr>
            <w:r w:rsidRPr="00F04562">
              <w:rPr>
                <w:b/>
                <w:color w:val="auto"/>
                <w:sz w:val="20"/>
                <w:szCs w:val="20"/>
              </w:rPr>
              <w:t>Koszty obsługi zadania publicznego, w tym koszty administracyjne</w:t>
            </w:r>
            <w:r w:rsidRPr="00F04562">
              <w:rPr>
                <w:rStyle w:val="Odwoanieprzypisudolnego"/>
                <w:b/>
                <w:color w:val="auto"/>
                <w:sz w:val="20"/>
                <w:szCs w:val="20"/>
              </w:rPr>
              <w:footnoteReference w:id="11"/>
            </w:r>
            <w:r w:rsidRPr="00F04562">
              <w:rPr>
                <w:b/>
                <w:color w:val="auto"/>
                <w:sz w:val="20"/>
                <w:szCs w:val="20"/>
                <w:vertAlign w:val="superscript"/>
              </w:rPr>
              <w:t>)</w:t>
            </w:r>
            <w:r w:rsidRPr="00F04562">
              <w:rPr>
                <w:b/>
                <w:color w:val="auto"/>
                <w:sz w:val="16"/>
                <w:szCs w:val="16"/>
              </w:rPr>
              <w:t xml:space="preserve"> </w:t>
            </w:r>
          </w:p>
        </w:tc>
      </w:tr>
      <w:tr w:rsidR="008E1342" w:rsidRPr="00D97AAD" w:rsidTr="008E1342">
        <w:trPr>
          <w:trHeight w:val="728"/>
        </w:trPr>
        <w:tc>
          <w:tcPr>
            <w:tcW w:w="851" w:type="dxa"/>
            <w:vMerge w:val="restart"/>
            <w:tcBorders>
              <w:top w:val="single" w:sz="6" w:space="0" w:color="auto"/>
              <w:left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r w:rsidRPr="00FB3586">
              <w:rPr>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CCC0D9" w:themeFill="accent4" w:themeFillTint="66"/>
            <w:vAlign w:val="center"/>
          </w:tcPr>
          <w:p w:rsidR="004E0F8E" w:rsidRPr="00FB3586" w:rsidRDefault="004E0F8E" w:rsidP="008E1342">
            <w:pPr>
              <w:widowControl w:val="0"/>
              <w:shd w:val="clear" w:color="auto" w:fill="CCC0D9" w:themeFill="accent4" w:themeFillTint="66"/>
              <w:autoSpaceDE w:val="0"/>
              <w:autoSpaceDN w:val="0"/>
              <w:adjustRightInd w:val="0"/>
              <w:ind w:left="142" w:hanging="142"/>
              <w:rPr>
                <w:color w:val="auto"/>
                <w:sz w:val="16"/>
                <w:szCs w:val="16"/>
              </w:rPr>
            </w:pPr>
            <w:r w:rsidRPr="00FB3586">
              <w:rPr>
                <w:color w:val="auto"/>
                <w:sz w:val="16"/>
                <w:szCs w:val="16"/>
              </w:rPr>
              <w:t>Nr</w:t>
            </w:r>
          </w:p>
          <w:p w:rsidR="004E0F8E" w:rsidRPr="00FB3586" w:rsidRDefault="004E0F8E" w:rsidP="008E1342">
            <w:pPr>
              <w:widowControl w:val="0"/>
              <w:shd w:val="clear" w:color="auto" w:fill="CCC0D9" w:themeFill="accent4" w:themeFillTint="66"/>
              <w:autoSpaceDE w:val="0"/>
              <w:autoSpaceDN w:val="0"/>
              <w:adjustRightInd w:val="0"/>
              <w:ind w:left="142" w:hanging="142"/>
              <w:rPr>
                <w:color w:val="auto"/>
                <w:sz w:val="16"/>
                <w:szCs w:val="16"/>
              </w:rPr>
            </w:pPr>
            <w:r w:rsidRPr="00FB3586">
              <w:rPr>
                <w:color w:val="auto"/>
                <w:sz w:val="16"/>
                <w:szCs w:val="16"/>
              </w:rPr>
              <w:t>poz.</w:t>
            </w:r>
          </w:p>
        </w:tc>
        <w:tc>
          <w:tcPr>
            <w:tcW w:w="2551" w:type="dxa"/>
            <w:tcBorders>
              <w:top w:val="single" w:sz="6" w:space="0" w:color="auto"/>
              <w:left w:val="single" w:sz="4" w:space="0" w:color="auto"/>
              <w:bottom w:val="single" w:sz="4" w:space="0" w:color="auto"/>
              <w:right w:val="single" w:sz="6" w:space="0" w:color="auto"/>
            </w:tcBorders>
            <w:shd w:val="clear" w:color="auto" w:fill="FFFFFF"/>
          </w:tcPr>
          <w:p w:rsidR="004E0F8E" w:rsidRPr="00FB3586" w:rsidRDefault="004E0F8E" w:rsidP="00257091">
            <w:pPr>
              <w:widowControl w:val="0"/>
              <w:autoSpaceDE w:val="0"/>
              <w:autoSpaceDN w:val="0"/>
              <w:adjustRightInd w:val="0"/>
              <w:rPr>
                <w:rFonts w:eastAsia="Arial"/>
                <w:sz w:val="18"/>
                <w:szCs w:val="18"/>
              </w:rPr>
            </w:pPr>
            <w:r w:rsidRPr="00FB3586">
              <w:rPr>
                <w:rFonts w:eastAsia="Arial"/>
                <w:sz w:val="18"/>
                <w:szCs w:val="18"/>
              </w:rPr>
              <w:t xml:space="preserve">Koszty po stronie: </w:t>
            </w:r>
          </w:p>
          <w:p w:rsidR="004E0F8E" w:rsidRPr="00FB3586" w:rsidRDefault="004E0F8E" w:rsidP="00257091">
            <w:pPr>
              <w:widowControl w:val="0"/>
              <w:autoSpaceDE w:val="0"/>
              <w:autoSpaceDN w:val="0"/>
              <w:adjustRightInd w:val="0"/>
              <w:rPr>
                <w:rFonts w:eastAsia="Arial"/>
                <w:sz w:val="18"/>
                <w:szCs w:val="18"/>
              </w:rPr>
            </w:pPr>
          </w:p>
          <w:p w:rsidR="004E0F8E" w:rsidRPr="00FB3586" w:rsidRDefault="004E0F8E" w:rsidP="00257091">
            <w:pPr>
              <w:widowControl w:val="0"/>
              <w:autoSpaceDE w:val="0"/>
              <w:autoSpaceDN w:val="0"/>
              <w:adjustRightInd w:val="0"/>
              <w:rPr>
                <w:rFonts w:eastAsia="Arial"/>
                <w:sz w:val="18"/>
                <w:szCs w:val="18"/>
              </w:rPr>
            </w:pPr>
            <w:r>
              <w:rPr>
                <w:rFonts w:eastAsia="Arial"/>
                <w:sz w:val="18"/>
                <w:szCs w:val="18"/>
              </w:rPr>
              <w:t>………………………………</w:t>
            </w:r>
            <w:r w:rsidRPr="00FB3586">
              <w:rPr>
                <w:rFonts w:eastAsia="Arial"/>
                <w:sz w:val="18"/>
                <w:szCs w:val="18"/>
              </w:rPr>
              <w:t xml:space="preserve"> :  </w:t>
            </w:r>
          </w:p>
          <w:p w:rsidR="004E0F8E" w:rsidRPr="00FB3586" w:rsidRDefault="004E0F8E" w:rsidP="00257091">
            <w:pPr>
              <w:widowControl w:val="0"/>
              <w:autoSpaceDE w:val="0"/>
              <w:autoSpaceDN w:val="0"/>
              <w:adjustRightInd w:val="0"/>
              <w:jc w:val="center"/>
              <w:rPr>
                <w:rFonts w:eastAsia="Arial"/>
                <w:sz w:val="16"/>
                <w:szCs w:val="16"/>
              </w:rPr>
            </w:pPr>
            <w:r w:rsidRPr="00FB3586">
              <w:rPr>
                <w:rFonts w:eastAsia="Arial"/>
                <w:i/>
                <w:sz w:val="16"/>
                <w:szCs w:val="16"/>
              </w:rPr>
              <w:t>(nazwa oferenta)</w:t>
            </w:r>
          </w:p>
        </w:tc>
        <w:tc>
          <w:tcPr>
            <w:tcW w:w="1134" w:type="dxa"/>
            <w:gridSpan w:val="2"/>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widowControl w:val="0"/>
              <w:autoSpaceDE w:val="0"/>
              <w:autoSpaceDN w:val="0"/>
              <w:adjustRightInd w:val="0"/>
              <w:rPr>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widowControl w:val="0"/>
              <w:autoSpaceDE w:val="0"/>
              <w:autoSpaceDN w:val="0"/>
              <w:adjustRightInd w:val="0"/>
              <w:rPr>
                <w:color w:val="auto"/>
                <w:sz w:val="16"/>
                <w:szCs w:val="16"/>
              </w:rPr>
            </w:pPr>
          </w:p>
        </w:tc>
        <w:tc>
          <w:tcPr>
            <w:tcW w:w="1418" w:type="dxa"/>
            <w:tcBorders>
              <w:top w:val="single" w:sz="6" w:space="0" w:color="auto"/>
              <w:left w:val="single" w:sz="6" w:space="0" w:color="auto"/>
              <w:bottom w:val="single" w:sz="4"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widowControl w:val="0"/>
              <w:autoSpaceDE w:val="0"/>
              <w:autoSpaceDN w:val="0"/>
              <w:adjustRightInd w:val="0"/>
              <w:rPr>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CCC0D9" w:themeFill="accent4" w:themeFillTint="66"/>
          </w:tcPr>
          <w:p w:rsidR="004E0F8E" w:rsidRPr="00FB3586" w:rsidRDefault="004E0F8E" w:rsidP="00257091">
            <w:pPr>
              <w:rPr>
                <w:color w:val="auto"/>
                <w:sz w:val="16"/>
                <w:szCs w:val="16"/>
              </w:rPr>
            </w:pPr>
          </w:p>
          <w:p w:rsidR="004E0F8E" w:rsidRPr="00FB3586" w:rsidRDefault="004E0F8E" w:rsidP="00257091">
            <w:pPr>
              <w:widowControl w:val="0"/>
              <w:autoSpaceDE w:val="0"/>
              <w:autoSpaceDN w:val="0"/>
              <w:adjustRightInd w:val="0"/>
              <w:rPr>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widowControl w:val="0"/>
              <w:autoSpaceDE w:val="0"/>
              <w:autoSpaceDN w:val="0"/>
              <w:adjustRightInd w:val="0"/>
              <w:rPr>
                <w:color w:val="auto"/>
                <w:sz w:val="16"/>
                <w:szCs w:val="16"/>
              </w:rPr>
            </w:pPr>
          </w:p>
        </w:tc>
        <w:tc>
          <w:tcPr>
            <w:tcW w:w="1559" w:type="dxa"/>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rPr>
                <w:color w:val="auto"/>
                <w:sz w:val="16"/>
                <w:szCs w:val="16"/>
              </w:rPr>
            </w:pPr>
          </w:p>
          <w:p w:rsidR="004E0F8E" w:rsidRPr="00FB3586" w:rsidRDefault="004E0F8E" w:rsidP="00257091">
            <w:pPr>
              <w:rPr>
                <w:color w:val="auto"/>
                <w:sz w:val="16"/>
                <w:szCs w:val="16"/>
              </w:rPr>
            </w:pPr>
          </w:p>
          <w:p w:rsidR="004E0F8E" w:rsidRPr="00FB3586" w:rsidRDefault="004E0F8E" w:rsidP="00257091">
            <w:pPr>
              <w:widowControl w:val="0"/>
              <w:autoSpaceDE w:val="0"/>
              <w:autoSpaceDN w:val="0"/>
              <w:adjustRightInd w:val="0"/>
              <w:rPr>
                <w:color w:val="auto"/>
                <w:sz w:val="16"/>
                <w:szCs w:val="16"/>
              </w:rPr>
            </w:pPr>
          </w:p>
        </w:tc>
        <w:tc>
          <w:tcPr>
            <w:tcW w:w="1276" w:type="dxa"/>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16"/>
                <w:szCs w:val="16"/>
              </w:rPr>
            </w:pPr>
            <w:r w:rsidRPr="00FB3586">
              <w:rPr>
                <w:color w:val="auto"/>
              </w:rPr>
              <w:t xml:space="preserve"> </w:t>
            </w:r>
            <w:r w:rsidRPr="00FB3586">
              <w:rPr>
                <w:color w:val="auto"/>
                <w:sz w:val="16"/>
                <w:szCs w:val="16"/>
              </w:rPr>
              <w:t xml:space="preserve"> </w:t>
            </w:r>
          </w:p>
          <w:p w:rsidR="004E0F8E" w:rsidRPr="00FB3586" w:rsidRDefault="004E0F8E" w:rsidP="00257091">
            <w:pPr>
              <w:rPr>
                <w:color w:val="auto"/>
                <w:sz w:val="16"/>
                <w:szCs w:val="16"/>
              </w:rPr>
            </w:pPr>
          </w:p>
          <w:p w:rsidR="004E0F8E" w:rsidRPr="00FB3586" w:rsidRDefault="004E0F8E" w:rsidP="00257091">
            <w:pPr>
              <w:widowControl w:val="0"/>
              <w:autoSpaceDE w:val="0"/>
              <w:autoSpaceDN w:val="0"/>
              <w:adjustRightInd w:val="0"/>
              <w:rPr>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C12518" w:rsidRDefault="004E0F8E" w:rsidP="00257091">
            <w:pPr>
              <w:rPr>
                <w:color w:val="auto"/>
                <w:sz w:val="20"/>
                <w:szCs w:val="20"/>
              </w:rPr>
            </w:pPr>
          </w:p>
        </w:tc>
        <w:tc>
          <w:tcPr>
            <w:tcW w:w="1134" w:type="dxa"/>
            <w:tcBorders>
              <w:top w:val="single" w:sz="6" w:space="0" w:color="auto"/>
              <w:left w:val="single" w:sz="6" w:space="0" w:color="auto"/>
              <w:bottom w:val="single" w:sz="4" w:space="0" w:color="auto"/>
              <w:right w:val="single" w:sz="6" w:space="0" w:color="auto"/>
            </w:tcBorders>
            <w:shd w:val="clear" w:color="auto" w:fill="CCC0D9" w:themeFill="accent4" w:themeFillTint="66"/>
          </w:tcPr>
          <w:p w:rsidR="004E0F8E" w:rsidRPr="00C12518" w:rsidRDefault="004E0F8E" w:rsidP="00257091">
            <w:pPr>
              <w:rPr>
                <w:color w:val="auto"/>
                <w:sz w:val="20"/>
                <w:szCs w:val="20"/>
              </w:rPr>
            </w:pPr>
          </w:p>
          <w:p w:rsidR="004E0F8E" w:rsidRPr="00C12518" w:rsidRDefault="004E0F8E" w:rsidP="00257091">
            <w:pPr>
              <w:widowControl w:val="0"/>
              <w:autoSpaceDE w:val="0"/>
              <w:autoSpaceDN w:val="0"/>
              <w:adjustRightInd w:val="0"/>
              <w:rPr>
                <w:color w:val="auto"/>
                <w:sz w:val="20"/>
                <w:szCs w:val="20"/>
              </w:rPr>
            </w:pPr>
          </w:p>
        </w:tc>
      </w:tr>
      <w:tr w:rsidR="004E0F8E" w:rsidRPr="00D97AAD" w:rsidTr="008E1342">
        <w:trPr>
          <w:trHeight w:val="256"/>
        </w:trPr>
        <w:tc>
          <w:tcPr>
            <w:tcW w:w="851" w:type="dxa"/>
            <w:vMerge/>
            <w:tcBorders>
              <w:left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E0F8E" w:rsidRPr="00C12518" w:rsidRDefault="004E0F8E" w:rsidP="00257091">
            <w:pPr>
              <w:widowControl w:val="0"/>
              <w:autoSpaceDE w:val="0"/>
              <w:autoSpaceDN w:val="0"/>
              <w:adjustRightInd w:val="0"/>
              <w:rPr>
                <w:rFonts w:eastAsia="Arial"/>
                <w:sz w:val="20"/>
                <w:szCs w:val="20"/>
              </w:rPr>
            </w:pPr>
          </w:p>
          <w:p w:rsidR="004E0F8E" w:rsidRPr="00C12518" w:rsidRDefault="004E0F8E" w:rsidP="00257091">
            <w:pPr>
              <w:widowControl w:val="0"/>
              <w:autoSpaceDE w:val="0"/>
              <w:autoSpaceDN w:val="0"/>
              <w:adjustRightInd w:val="0"/>
              <w:rPr>
                <w:rFonts w:eastAsia="Arial"/>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4E0F8E" w:rsidRPr="00C12518" w:rsidRDefault="004E0F8E" w:rsidP="00257091">
            <w:pPr>
              <w:widowControl w:val="0"/>
              <w:autoSpaceDE w:val="0"/>
              <w:autoSpaceDN w:val="0"/>
              <w:adjustRightInd w:val="0"/>
              <w:jc w:val="center"/>
              <w:rPr>
                <w:color w:val="auto"/>
                <w:sz w:val="20"/>
                <w:szCs w:val="20"/>
              </w:rPr>
            </w:pPr>
          </w:p>
        </w:tc>
      </w:tr>
      <w:tr w:rsidR="004E0F8E" w:rsidRPr="00D97AAD" w:rsidTr="008E1342">
        <w:trPr>
          <w:trHeight w:val="326"/>
        </w:trPr>
        <w:tc>
          <w:tcPr>
            <w:tcW w:w="851" w:type="dxa"/>
            <w:vMerge/>
            <w:tcBorders>
              <w:left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E0F8E" w:rsidRPr="00C12518" w:rsidRDefault="004E0F8E" w:rsidP="00257091">
            <w:pPr>
              <w:widowControl w:val="0"/>
              <w:autoSpaceDE w:val="0"/>
              <w:autoSpaceDN w:val="0"/>
              <w:adjustRightInd w:val="0"/>
              <w:rPr>
                <w:color w:val="auto"/>
                <w:sz w:val="20"/>
                <w:szCs w:val="20"/>
              </w:rPr>
            </w:pPr>
          </w:p>
          <w:p w:rsidR="004E0F8E" w:rsidRPr="00C12518" w:rsidRDefault="004E0F8E" w:rsidP="00257091">
            <w:pPr>
              <w:widowControl w:val="0"/>
              <w:autoSpaceDE w:val="0"/>
              <w:autoSpaceDN w:val="0"/>
              <w:adjustRightInd w:val="0"/>
              <w:rPr>
                <w:color w:val="auto"/>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4E0F8E" w:rsidRPr="00C12518" w:rsidRDefault="004E0F8E" w:rsidP="00257091">
            <w:pPr>
              <w:widowControl w:val="0"/>
              <w:autoSpaceDE w:val="0"/>
              <w:autoSpaceDN w:val="0"/>
              <w:adjustRightInd w:val="0"/>
              <w:jc w:val="center"/>
              <w:rPr>
                <w:color w:val="auto"/>
                <w:sz w:val="20"/>
                <w:szCs w:val="20"/>
              </w:rPr>
            </w:pPr>
          </w:p>
        </w:tc>
      </w:tr>
      <w:tr w:rsidR="004E0F8E" w:rsidRPr="00D97AAD" w:rsidTr="008E1342">
        <w:trPr>
          <w:trHeight w:val="417"/>
        </w:trPr>
        <w:tc>
          <w:tcPr>
            <w:tcW w:w="851" w:type="dxa"/>
            <w:vMerge/>
            <w:tcBorders>
              <w:left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E0F8E" w:rsidRPr="00C12518" w:rsidRDefault="004E0F8E" w:rsidP="00257091">
            <w:pPr>
              <w:widowControl w:val="0"/>
              <w:autoSpaceDE w:val="0"/>
              <w:autoSpaceDN w:val="0"/>
              <w:adjustRightInd w:val="0"/>
              <w:rPr>
                <w:color w:val="auto"/>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4E0F8E" w:rsidRPr="00C12518" w:rsidRDefault="004E0F8E" w:rsidP="00257091">
            <w:pPr>
              <w:widowControl w:val="0"/>
              <w:autoSpaceDE w:val="0"/>
              <w:autoSpaceDN w:val="0"/>
              <w:adjustRightInd w:val="0"/>
              <w:jc w:val="center"/>
              <w:rPr>
                <w:color w:val="auto"/>
                <w:sz w:val="20"/>
                <w:szCs w:val="20"/>
              </w:rPr>
            </w:pPr>
          </w:p>
        </w:tc>
      </w:tr>
      <w:tr w:rsidR="004E0F8E" w:rsidRPr="00D97AAD" w:rsidTr="008E1342">
        <w:trPr>
          <w:trHeight w:val="417"/>
        </w:trPr>
        <w:tc>
          <w:tcPr>
            <w:tcW w:w="851" w:type="dxa"/>
            <w:vMerge/>
            <w:tcBorders>
              <w:left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E0F8E" w:rsidRPr="00C12518" w:rsidRDefault="004E0F8E" w:rsidP="00257091">
            <w:pPr>
              <w:widowControl w:val="0"/>
              <w:autoSpaceDE w:val="0"/>
              <w:autoSpaceDN w:val="0"/>
              <w:adjustRightInd w:val="0"/>
              <w:rPr>
                <w:color w:val="auto"/>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vAlign w:val="center"/>
          </w:tcPr>
          <w:p w:rsidR="004E0F8E" w:rsidRPr="00C12518" w:rsidRDefault="004E0F8E" w:rsidP="00257091">
            <w:pPr>
              <w:widowControl w:val="0"/>
              <w:shd w:val="clear" w:color="auto" w:fill="FFFFFF"/>
              <w:autoSpaceDE w:val="0"/>
              <w:autoSpaceDN w:val="0"/>
              <w:adjustRightInd w:val="0"/>
              <w:rPr>
                <w:color w:val="auto"/>
                <w:sz w:val="20"/>
                <w:szCs w:val="20"/>
                <w:shd w:val="clear" w:color="auto" w:fill="FFFFFF"/>
              </w:rPr>
            </w:pPr>
          </w:p>
        </w:tc>
        <w:tc>
          <w:tcPr>
            <w:tcW w:w="1134" w:type="dxa"/>
            <w:gridSpan w:val="2"/>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4"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276"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shd w:val="clear" w:color="auto" w:fill="FFFFFF"/>
              <w:autoSpaceDE w:val="0"/>
              <w:autoSpaceDN w:val="0"/>
              <w:adjustRightInd w:val="0"/>
              <w:jc w:val="center"/>
              <w:rPr>
                <w:color w:val="auto"/>
                <w:sz w:val="20"/>
                <w:szCs w:val="20"/>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4E0F8E" w:rsidRPr="00C12518" w:rsidRDefault="004E0F8E" w:rsidP="00257091">
            <w:pPr>
              <w:widowControl w:val="0"/>
              <w:autoSpaceDE w:val="0"/>
              <w:autoSpaceDN w:val="0"/>
              <w:adjustRightInd w:val="0"/>
              <w:jc w:val="center"/>
              <w:rPr>
                <w:color w:val="auto"/>
                <w:sz w:val="20"/>
                <w:szCs w:val="20"/>
              </w:rPr>
            </w:pPr>
          </w:p>
        </w:tc>
      </w:tr>
      <w:tr w:rsidR="004E0F8E" w:rsidRPr="00D97AAD" w:rsidTr="008E1342">
        <w:trPr>
          <w:trHeight w:val="424"/>
        </w:trPr>
        <w:tc>
          <w:tcPr>
            <w:tcW w:w="851" w:type="dxa"/>
            <w:vMerge/>
            <w:tcBorders>
              <w:left w:val="single" w:sz="6" w:space="0" w:color="auto"/>
              <w:bottom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7088" w:type="dxa"/>
            <w:gridSpan w:val="6"/>
            <w:tcBorders>
              <w:top w:val="single" w:sz="4" w:space="0" w:color="auto"/>
              <w:left w:val="single" w:sz="4" w:space="0" w:color="auto"/>
              <w:bottom w:val="single" w:sz="6" w:space="0" w:color="auto"/>
              <w:right w:val="single" w:sz="4" w:space="0" w:color="auto"/>
            </w:tcBorders>
            <w:shd w:val="clear" w:color="auto" w:fill="CCC0D9" w:themeFill="accent4" w:themeFillTint="66"/>
            <w:vAlign w:val="center"/>
          </w:tcPr>
          <w:p w:rsidR="004E0F8E" w:rsidRPr="00FB3586" w:rsidRDefault="004E0F8E" w:rsidP="00257091">
            <w:pPr>
              <w:widowControl w:val="0"/>
              <w:autoSpaceDE w:val="0"/>
              <w:autoSpaceDN w:val="0"/>
              <w:adjustRightInd w:val="0"/>
              <w:rPr>
                <w:color w:val="auto"/>
                <w:sz w:val="20"/>
                <w:szCs w:val="20"/>
              </w:rPr>
            </w:pPr>
          </w:p>
          <w:p w:rsidR="004E0F8E" w:rsidRPr="00FB3586" w:rsidRDefault="004E0F8E" w:rsidP="008E1342">
            <w:pPr>
              <w:widowControl w:val="0"/>
              <w:shd w:val="clear" w:color="auto" w:fill="CCC0D9" w:themeFill="accent4" w:themeFillTint="66"/>
              <w:autoSpaceDE w:val="0"/>
              <w:autoSpaceDN w:val="0"/>
              <w:adjustRightInd w:val="0"/>
              <w:jc w:val="right"/>
              <w:rPr>
                <w:color w:val="auto"/>
                <w:sz w:val="20"/>
                <w:szCs w:val="20"/>
              </w:rPr>
            </w:pPr>
            <w:r w:rsidRPr="00FB3586">
              <w:rPr>
                <w:color w:val="auto"/>
                <w:sz w:val="20"/>
                <w:szCs w:val="20"/>
              </w:rPr>
              <w:t>Razem:</w:t>
            </w:r>
          </w:p>
          <w:p w:rsidR="004E0F8E" w:rsidRPr="00FB3586" w:rsidRDefault="004E0F8E" w:rsidP="00257091">
            <w:pPr>
              <w:widowControl w:val="0"/>
              <w:autoSpaceDE w:val="0"/>
              <w:autoSpaceDN w:val="0"/>
              <w:adjustRightInd w:val="0"/>
              <w:jc w:val="right"/>
              <w:rPr>
                <w:color w:val="auto"/>
                <w:sz w:val="20"/>
                <w:szCs w:val="20"/>
              </w:rPr>
            </w:pPr>
          </w:p>
        </w:tc>
        <w:tc>
          <w:tcPr>
            <w:tcW w:w="1559" w:type="dxa"/>
            <w:tcBorders>
              <w:top w:val="single" w:sz="4" w:space="0" w:color="auto"/>
              <w:left w:val="single" w:sz="4"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418"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559"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276" w:type="dxa"/>
            <w:tcBorders>
              <w:top w:val="single" w:sz="4" w:space="0" w:color="auto"/>
              <w:left w:val="single" w:sz="6" w:space="0" w:color="auto"/>
              <w:bottom w:val="single" w:sz="4"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CCC0D9" w:themeFill="accent4" w:themeFillTint="66"/>
          </w:tcPr>
          <w:p w:rsidR="004E0F8E" w:rsidRPr="00C12518" w:rsidRDefault="004E0F8E" w:rsidP="00257091">
            <w:pPr>
              <w:widowControl w:val="0"/>
              <w:autoSpaceDE w:val="0"/>
              <w:autoSpaceDN w:val="0"/>
              <w:adjustRightInd w:val="0"/>
              <w:rPr>
                <w:color w:val="auto"/>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CCC0D9" w:themeFill="accent4" w:themeFillTint="66"/>
          </w:tcPr>
          <w:p w:rsidR="004E0F8E" w:rsidRPr="00C12518" w:rsidRDefault="004E0F8E" w:rsidP="00257091">
            <w:pPr>
              <w:widowControl w:val="0"/>
              <w:autoSpaceDE w:val="0"/>
              <w:autoSpaceDN w:val="0"/>
              <w:adjustRightInd w:val="0"/>
              <w:rPr>
                <w:color w:val="auto"/>
                <w:sz w:val="20"/>
                <w:szCs w:val="20"/>
              </w:rPr>
            </w:pPr>
          </w:p>
        </w:tc>
      </w:tr>
      <w:tr w:rsidR="004E0F8E" w:rsidRPr="00D97AAD" w:rsidTr="008E1342">
        <w:trPr>
          <w:trHeight w:val="588"/>
        </w:trPr>
        <w:tc>
          <w:tcPr>
            <w:tcW w:w="851" w:type="dxa"/>
            <w:vMerge w:val="restart"/>
            <w:tcBorders>
              <w:top w:val="single" w:sz="6" w:space="0" w:color="auto"/>
              <w:left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r w:rsidRPr="00FB3586">
              <w:rPr>
                <w:b/>
                <w:bCs/>
                <w:color w:val="auto"/>
                <w:sz w:val="22"/>
                <w:szCs w:val="22"/>
              </w:rPr>
              <w:t>III</w:t>
            </w:r>
          </w:p>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3544" w:type="dxa"/>
            <w:gridSpan w:val="3"/>
            <w:tcBorders>
              <w:top w:val="single" w:sz="6" w:space="0" w:color="auto"/>
              <w:left w:val="single" w:sz="4"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sz w:val="20"/>
                <w:szCs w:val="20"/>
              </w:rPr>
            </w:pPr>
            <w:r w:rsidRPr="00FB3586">
              <w:rPr>
                <w:color w:val="auto"/>
                <w:sz w:val="20"/>
                <w:szCs w:val="20"/>
              </w:rPr>
              <w:t>Planowane koszty poszczególnych oferentów ogółem</w:t>
            </w:r>
            <w:r w:rsidRPr="00FB3586">
              <w:rPr>
                <w:rStyle w:val="Odwoanieprzypisudolnego"/>
                <w:color w:val="auto"/>
                <w:sz w:val="20"/>
                <w:szCs w:val="20"/>
              </w:rPr>
              <w:footnoteReference w:id="12"/>
            </w:r>
            <w:r w:rsidRPr="00FB3586">
              <w:rPr>
                <w:color w:val="auto"/>
                <w:sz w:val="20"/>
                <w:szCs w:val="20"/>
                <w:vertAlign w:val="superscript"/>
              </w:rPr>
              <w:t>)</w:t>
            </w:r>
            <w:r w:rsidRPr="00FB3586">
              <w:rPr>
                <w:color w:val="auto"/>
                <w:sz w:val="20"/>
                <w:szCs w:val="20"/>
              </w:rPr>
              <w:t>:</w:t>
            </w:r>
          </w:p>
        </w:tc>
        <w:tc>
          <w:tcPr>
            <w:tcW w:w="3544"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4E0F8E" w:rsidRPr="00FB3586" w:rsidRDefault="004E0F8E" w:rsidP="00257091">
            <w:pPr>
              <w:widowControl w:val="0"/>
              <w:autoSpaceDE w:val="0"/>
              <w:autoSpaceDN w:val="0"/>
              <w:adjustRightInd w:val="0"/>
              <w:jc w:val="center"/>
              <w:rPr>
                <w:color w:val="auto"/>
                <w:sz w:val="20"/>
                <w:szCs w:val="20"/>
              </w:rPr>
            </w:pPr>
            <w:r w:rsidRPr="00FB3586">
              <w:rPr>
                <w:color w:val="auto"/>
                <w:sz w:val="20"/>
                <w:szCs w:val="20"/>
              </w:rPr>
              <w:t>…………………….…………………………… :</w:t>
            </w:r>
          </w:p>
          <w:p w:rsidR="004E0F8E" w:rsidRPr="00FB3586" w:rsidRDefault="004E0F8E" w:rsidP="00257091">
            <w:pPr>
              <w:widowControl w:val="0"/>
              <w:autoSpaceDE w:val="0"/>
              <w:autoSpaceDN w:val="0"/>
              <w:adjustRightInd w:val="0"/>
              <w:jc w:val="center"/>
              <w:rPr>
                <w:color w:val="auto"/>
                <w:sz w:val="20"/>
                <w:szCs w:val="20"/>
              </w:rPr>
            </w:pPr>
            <w:r w:rsidRPr="00FB3586">
              <w:rPr>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vAlign w:val="center"/>
          </w:tcPr>
          <w:p w:rsidR="004E0F8E" w:rsidRPr="00C12518" w:rsidRDefault="004E0F8E" w:rsidP="00257091">
            <w:pPr>
              <w:jc w:val="center"/>
              <w:rPr>
                <w:color w:val="auto"/>
                <w:sz w:val="20"/>
                <w:szCs w:val="20"/>
              </w:rPr>
            </w:pPr>
          </w:p>
          <w:p w:rsidR="004E0F8E" w:rsidRPr="00C12518" w:rsidRDefault="004E0F8E" w:rsidP="00257091">
            <w:pPr>
              <w:widowControl w:val="0"/>
              <w:autoSpaceDE w:val="0"/>
              <w:autoSpaceDN w:val="0"/>
              <w:adjustRightInd w:val="0"/>
              <w:jc w:val="center"/>
              <w:rPr>
                <w:color w:val="auto"/>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p w:rsidR="004E0F8E" w:rsidRPr="00C12518" w:rsidRDefault="004E0F8E" w:rsidP="00257091">
            <w:pPr>
              <w:widowControl w:val="0"/>
              <w:autoSpaceDE w:val="0"/>
              <w:autoSpaceDN w:val="0"/>
              <w:adjustRightInd w:val="0"/>
              <w:jc w:val="center"/>
              <w:rPr>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p w:rsidR="004E0F8E" w:rsidRPr="00C12518" w:rsidRDefault="004E0F8E" w:rsidP="00257091">
            <w:pPr>
              <w:jc w:val="center"/>
              <w:rPr>
                <w:color w:val="auto"/>
                <w:sz w:val="20"/>
                <w:szCs w:val="20"/>
              </w:rPr>
            </w:pPr>
          </w:p>
          <w:p w:rsidR="004E0F8E" w:rsidRPr="00C12518" w:rsidRDefault="004E0F8E" w:rsidP="00257091">
            <w:pPr>
              <w:jc w:val="center"/>
              <w:rPr>
                <w:color w:val="auto"/>
                <w:sz w:val="20"/>
                <w:szCs w:val="20"/>
              </w:rPr>
            </w:pPr>
          </w:p>
          <w:p w:rsidR="004E0F8E" w:rsidRPr="00C12518" w:rsidRDefault="004E0F8E" w:rsidP="00257091">
            <w:pPr>
              <w:widowControl w:val="0"/>
              <w:autoSpaceDE w:val="0"/>
              <w:autoSpaceDN w:val="0"/>
              <w:adjustRightInd w:val="0"/>
              <w:jc w:val="center"/>
              <w:rPr>
                <w:color w:val="auto"/>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p w:rsidR="004E0F8E" w:rsidRPr="00C12518" w:rsidRDefault="004E0F8E" w:rsidP="00257091">
            <w:pPr>
              <w:jc w:val="center"/>
              <w:rPr>
                <w:color w:val="auto"/>
                <w:sz w:val="20"/>
                <w:szCs w:val="20"/>
              </w:rPr>
            </w:pPr>
          </w:p>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C12518" w:rsidRDefault="004E0F8E" w:rsidP="00257091">
            <w:pPr>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C12518" w:rsidRDefault="004E0F8E" w:rsidP="00257091">
            <w:pPr>
              <w:rPr>
                <w:color w:val="auto"/>
                <w:sz w:val="20"/>
                <w:szCs w:val="20"/>
              </w:rPr>
            </w:pPr>
          </w:p>
          <w:p w:rsidR="004E0F8E" w:rsidRPr="00C12518" w:rsidRDefault="004E0F8E" w:rsidP="00257091">
            <w:pPr>
              <w:widowControl w:val="0"/>
              <w:autoSpaceDE w:val="0"/>
              <w:autoSpaceDN w:val="0"/>
              <w:adjustRightInd w:val="0"/>
              <w:rPr>
                <w:color w:val="auto"/>
                <w:sz w:val="20"/>
                <w:szCs w:val="20"/>
              </w:rPr>
            </w:pPr>
          </w:p>
        </w:tc>
      </w:tr>
      <w:tr w:rsidR="004E0F8E" w:rsidRPr="00D97AAD" w:rsidTr="008E1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3544" w:type="dxa"/>
            <w:gridSpan w:val="3"/>
            <w:tcBorders>
              <w:left w:val="single" w:sz="4" w:space="0" w:color="auto"/>
              <w:bottom w:val="single" w:sz="4"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rPr>
                <w:color w:val="auto"/>
              </w:rPr>
            </w:pPr>
          </w:p>
        </w:tc>
        <w:tc>
          <w:tcPr>
            <w:tcW w:w="3544"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4E0F8E" w:rsidRPr="00FB3586" w:rsidRDefault="004E0F8E" w:rsidP="00257091">
            <w:pPr>
              <w:widowControl w:val="0"/>
              <w:autoSpaceDE w:val="0"/>
              <w:autoSpaceDN w:val="0"/>
              <w:adjustRightInd w:val="0"/>
              <w:jc w:val="center"/>
              <w:rPr>
                <w:color w:val="auto"/>
                <w:sz w:val="20"/>
                <w:szCs w:val="20"/>
              </w:rPr>
            </w:pPr>
          </w:p>
          <w:p w:rsidR="004E0F8E" w:rsidRPr="00FB3586" w:rsidRDefault="004E0F8E" w:rsidP="00257091">
            <w:pPr>
              <w:widowControl w:val="0"/>
              <w:autoSpaceDE w:val="0"/>
              <w:autoSpaceDN w:val="0"/>
              <w:adjustRightInd w:val="0"/>
              <w:jc w:val="center"/>
              <w:rPr>
                <w:color w:val="auto"/>
                <w:sz w:val="20"/>
                <w:szCs w:val="20"/>
              </w:rPr>
            </w:pPr>
            <w:r w:rsidRPr="00FB3586">
              <w:rPr>
                <w:color w:val="auto"/>
                <w:sz w:val="20"/>
                <w:szCs w:val="20"/>
              </w:rPr>
              <w:t>…………………….…………………………… :</w:t>
            </w:r>
          </w:p>
          <w:p w:rsidR="004E0F8E" w:rsidRPr="00FB3586" w:rsidRDefault="004E0F8E" w:rsidP="00257091">
            <w:pPr>
              <w:widowControl w:val="0"/>
              <w:autoSpaceDE w:val="0"/>
              <w:autoSpaceDN w:val="0"/>
              <w:adjustRightInd w:val="0"/>
              <w:jc w:val="center"/>
              <w:rPr>
                <w:i/>
                <w:color w:val="auto"/>
                <w:sz w:val="20"/>
                <w:szCs w:val="20"/>
              </w:rPr>
            </w:pPr>
            <w:r w:rsidRPr="00FB3586">
              <w:rPr>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C12518" w:rsidRDefault="004E0F8E" w:rsidP="00257091">
            <w:pPr>
              <w:widowControl w:val="0"/>
              <w:autoSpaceDE w:val="0"/>
              <w:autoSpaceDN w:val="0"/>
              <w:adjustRightInd w:val="0"/>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C12518" w:rsidRDefault="004E0F8E" w:rsidP="00257091">
            <w:pPr>
              <w:widowControl w:val="0"/>
              <w:autoSpaceDE w:val="0"/>
              <w:autoSpaceDN w:val="0"/>
              <w:adjustRightInd w:val="0"/>
              <w:rPr>
                <w:color w:val="auto"/>
                <w:sz w:val="20"/>
                <w:szCs w:val="20"/>
              </w:rPr>
            </w:pPr>
          </w:p>
        </w:tc>
      </w:tr>
      <w:tr w:rsidR="004E0F8E" w:rsidRPr="00D97AAD" w:rsidTr="008E1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CCC0D9" w:themeFill="accent4" w:themeFillTint="66"/>
          </w:tcPr>
          <w:p w:rsidR="004E0F8E" w:rsidRPr="00FB3586" w:rsidRDefault="004E0F8E" w:rsidP="00257091">
            <w:pPr>
              <w:widowControl w:val="0"/>
              <w:autoSpaceDE w:val="0"/>
              <w:autoSpaceDN w:val="0"/>
              <w:adjustRightInd w:val="0"/>
              <w:ind w:left="284" w:hanging="284"/>
              <w:jc w:val="both"/>
              <w:rPr>
                <w:b/>
                <w:bCs/>
                <w:color w:val="auto"/>
                <w:sz w:val="22"/>
                <w:szCs w:val="22"/>
              </w:rPr>
            </w:pPr>
          </w:p>
        </w:tc>
        <w:tc>
          <w:tcPr>
            <w:tcW w:w="7088" w:type="dxa"/>
            <w:gridSpan w:val="6"/>
            <w:tcBorders>
              <w:top w:val="single" w:sz="4" w:space="0" w:color="auto"/>
              <w:left w:val="single" w:sz="4" w:space="0" w:color="auto"/>
              <w:bottom w:val="single" w:sz="4" w:space="0" w:color="auto"/>
              <w:right w:val="single" w:sz="6" w:space="0" w:color="auto"/>
            </w:tcBorders>
            <w:shd w:val="clear" w:color="auto" w:fill="CCC0D9" w:themeFill="accent4" w:themeFillTint="66"/>
            <w:vAlign w:val="center"/>
          </w:tcPr>
          <w:p w:rsidR="004E0F8E" w:rsidRDefault="004E0F8E" w:rsidP="00257091">
            <w:pPr>
              <w:widowControl w:val="0"/>
              <w:autoSpaceDE w:val="0"/>
              <w:autoSpaceDN w:val="0"/>
              <w:adjustRightInd w:val="0"/>
              <w:jc w:val="right"/>
              <w:rPr>
                <w:color w:val="auto"/>
                <w:sz w:val="20"/>
                <w:szCs w:val="20"/>
              </w:rPr>
            </w:pPr>
            <w:r w:rsidRPr="00FB3586">
              <w:rPr>
                <w:color w:val="auto"/>
                <w:sz w:val="20"/>
                <w:szCs w:val="20"/>
              </w:rPr>
              <w:t>Ogółem:</w:t>
            </w:r>
          </w:p>
          <w:p w:rsidR="008E35B1" w:rsidRPr="00FB3586" w:rsidRDefault="008E35B1" w:rsidP="00257091">
            <w:pPr>
              <w:widowControl w:val="0"/>
              <w:autoSpaceDE w:val="0"/>
              <w:autoSpaceDN w:val="0"/>
              <w:adjustRightInd w:val="0"/>
              <w:jc w:val="right"/>
              <w:rPr>
                <w:color w:val="auto"/>
                <w:sz w:val="20"/>
                <w:szCs w:val="20"/>
              </w:rPr>
            </w:pPr>
            <w:r w:rsidRPr="008E35B1">
              <w:rPr>
                <w:i/>
                <w:color w:val="C00000"/>
                <w:sz w:val="20"/>
                <w:szCs w:val="20"/>
              </w:rPr>
              <w:t>Tu należy wpisać sumę kosztów merytorycznych oraz kosztów obsługi zadania publicznego, w tym koszty administracyjne</w:t>
            </w:r>
            <w:r>
              <w:rPr>
                <w:color w:val="auto"/>
                <w:sz w:val="20"/>
                <w:szCs w:val="20"/>
              </w:rPr>
              <w:t>.</w:t>
            </w:r>
          </w:p>
        </w:tc>
        <w:tc>
          <w:tcPr>
            <w:tcW w:w="1559"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4E0F8E" w:rsidRPr="00C12518" w:rsidRDefault="004E0F8E" w:rsidP="00257091">
            <w:pPr>
              <w:widowControl w:val="0"/>
              <w:autoSpaceDE w:val="0"/>
              <w:autoSpaceDN w:val="0"/>
              <w:adjustRightInd w:val="0"/>
              <w:jc w:val="center"/>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C12518" w:rsidRDefault="004E0F8E" w:rsidP="00257091">
            <w:pPr>
              <w:widowControl w:val="0"/>
              <w:autoSpaceDE w:val="0"/>
              <w:autoSpaceDN w:val="0"/>
              <w:adjustRightInd w:val="0"/>
              <w:rPr>
                <w:color w:val="auto"/>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rsidR="004E0F8E" w:rsidRPr="00C12518" w:rsidRDefault="004E0F8E" w:rsidP="00257091">
            <w:pPr>
              <w:widowControl w:val="0"/>
              <w:autoSpaceDE w:val="0"/>
              <w:autoSpaceDN w:val="0"/>
              <w:adjustRightInd w:val="0"/>
              <w:rPr>
                <w:color w:val="auto"/>
                <w:sz w:val="20"/>
                <w:szCs w:val="20"/>
              </w:rPr>
            </w:pPr>
          </w:p>
        </w:tc>
      </w:tr>
    </w:tbl>
    <w:p w:rsidR="00691265" w:rsidRPr="0051671F" w:rsidRDefault="00314C61" w:rsidP="00645ADA">
      <w:pPr>
        <w:spacing w:before="200"/>
        <w:ind w:right="57"/>
        <w:jc w:val="both"/>
        <w:rPr>
          <w:color w:val="0070C0"/>
          <w:sz w:val="20"/>
          <w:szCs w:val="20"/>
        </w:rPr>
      </w:pPr>
      <w:r>
        <w:rPr>
          <w:i/>
          <w:color w:val="0070C0"/>
          <w:sz w:val="20"/>
          <w:szCs w:val="20"/>
        </w:rPr>
        <w:t xml:space="preserve">Uwaga! W ogłoszeniu o otwartym konkursie ofert  podana została dopuszczalna najwyższa wartość wkładu osobowego, która nie może przekroczyć 15% wnioskowanej kwoty dotacji </w:t>
      </w:r>
      <w:r w:rsidR="00691265" w:rsidRPr="0051671F">
        <w:rPr>
          <w:i/>
          <w:color w:val="0070C0"/>
          <w:sz w:val="20"/>
          <w:szCs w:val="20"/>
        </w:rPr>
        <w:t xml:space="preserve">(dla zadań w trybie wsparcia). </w:t>
      </w:r>
      <w:r>
        <w:rPr>
          <w:i/>
          <w:color w:val="0070C0"/>
          <w:sz w:val="20"/>
          <w:szCs w:val="20"/>
        </w:rPr>
        <w:t>Dofinansowanie nie może przekroczyć 70% całkowitych kosztów realizacji zadania.</w:t>
      </w:r>
    </w:p>
    <w:p w:rsidR="00691265" w:rsidRPr="00D97AAD" w:rsidRDefault="00691265" w:rsidP="00BF2058">
      <w:pPr>
        <w:widowControl w:val="0"/>
        <w:autoSpaceDE w:val="0"/>
        <w:autoSpaceDN w:val="0"/>
        <w:adjustRightInd w:val="0"/>
        <w:jc w:val="both"/>
        <w:rPr>
          <w:rFonts w:asciiTheme="minorHAnsi" w:hAnsiTheme="minorHAnsi" w:cs="Verdana"/>
          <w:b/>
          <w:bCs/>
          <w:color w:val="auto"/>
          <w:sz w:val="16"/>
          <w:szCs w:val="16"/>
        </w:rPr>
        <w:sectPr w:rsidR="00691265" w:rsidRPr="00D97AAD" w:rsidSect="00B01A54">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7"/>
        <w:gridCol w:w="426"/>
        <w:gridCol w:w="7662"/>
        <w:gridCol w:w="2115"/>
      </w:tblGrid>
      <w:tr w:rsidR="008E1342" w:rsidRPr="00306874" w:rsidTr="008E35B1">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CCC0D9" w:themeFill="accent4" w:themeFillTint="66"/>
          </w:tcPr>
          <w:p w:rsidR="008E1342" w:rsidRPr="00306874" w:rsidRDefault="008E1342" w:rsidP="00257091">
            <w:pPr>
              <w:jc w:val="both"/>
              <w:rPr>
                <w:rFonts w:eastAsia="Arial"/>
                <w:b/>
                <w:color w:val="auto"/>
                <w:sz w:val="20"/>
                <w:szCs w:val="20"/>
              </w:rPr>
            </w:pPr>
            <w:r w:rsidRPr="00306874">
              <w:rPr>
                <w:b/>
                <w:color w:val="auto"/>
                <w:sz w:val="20"/>
                <w:szCs w:val="20"/>
              </w:rPr>
              <w:lastRenderedPageBreak/>
              <w:t>9. Przewidywane źródła finansowania zadania publicznego</w:t>
            </w:r>
          </w:p>
          <w:p w:rsidR="008E1342" w:rsidRPr="00257091" w:rsidRDefault="008E35B1" w:rsidP="00257091">
            <w:pPr>
              <w:jc w:val="both"/>
              <w:rPr>
                <w:i/>
                <w:color w:val="C00000"/>
                <w:sz w:val="20"/>
                <w:szCs w:val="20"/>
              </w:rPr>
            </w:pPr>
            <w:r w:rsidRPr="00257091">
              <w:rPr>
                <w:i/>
                <w:color w:val="C00000"/>
                <w:sz w:val="20"/>
                <w:szCs w:val="20"/>
              </w:rPr>
              <w:t>Jeżeli podmiot na realizację zadania przeznacza środki z innych źródeł ma obowiązek wskazania nazwy organu. Wcześniej podawanie ww. informacji nie było obowiązkowe. Oferent ma obowiązek wskazać procentowy udział kwoty dotacji w całkowitych kosztach zadania publicznego</w:t>
            </w:r>
            <w:r w:rsidR="00257091" w:rsidRPr="00257091">
              <w:rPr>
                <w:i/>
                <w:color w:val="C00000"/>
                <w:sz w:val="20"/>
                <w:szCs w:val="20"/>
              </w:rPr>
              <w:t>,</w:t>
            </w:r>
            <w:r w:rsidRPr="00257091">
              <w:rPr>
                <w:i/>
                <w:color w:val="C00000"/>
                <w:sz w:val="20"/>
                <w:szCs w:val="20"/>
              </w:rPr>
              <w:t xml:space="preserve"> procentowy udział innych środków finansowych </w:t>
            </w:r>
            <w:r w:rsidR="00257091" w:rsidRPr="00257091">
              <w:rPr>
                <w:i/>
                <w:color w:val="C00000"/>
                <w:sz w:val="20"/>
                <w:szCs w:val="20"/>
              </w:rPr>
              <w:t>w stosunku do dotacji ( wiersz 2</w:t>
            </w:r>
            <w:r w:rsidRPr="00257091">
              <w:rPr>
                <w:i/>
                <w:color w:val="C00000"/>
                <w:sz w:val="20"/>
                <w:szCs w:val="20"/>
              </w:rPr>
              <w:t>/ wiersz 1)</w:t>
            </w:r>
            <w:r w:rsidR="00257091" w:rsidRPr="00257091">
              <w:rPr>
                <w:i/>
                <w:color w:val="C00000"/>
                <w:sz w:val="20"/>
                <w:szCs w:val="20"/>
              </w:rPr>
              <w:t xml:space="preserve"> oraz procentowy udział wkładu osobowego i rzeczowego w stosunku do wnioskowanej kwoty dotacji (</w:t>
            </w:r>
            <w:r w:rsidRPr="00257091">
              <w:rPr>
                <w:i/>
                <w:color w:val="C00000"/>
                <w:sz w:val="20"/>
                <w:szCs w:val="20"/>
              </w:rPr>
              <w:t xml:space="preserve"> </w:t>
            </w:r>
            <w:r w:rsidR="00257091" w:rsidRPr="00257091">
              <w:rPr>
                <w:i/>
                <w:color w:val="C00000"/>
                <w:sz w:val="20"/>
                <w:szCs w:val="20"/>
              </w:rPr>
              <w:t>wiersz 3 / wiersz 1).</w:t>
            </w:r>
            <w:r w:rsidRPr="00257091">
              <w:rPr>
                <w:i/>
                <w:color w:val="C00000"/>
                <w:sz w:val="20"/>
                <w:szCs w:val="20"/>
              </w:rPr>
              <w:t xml:space="preserve"> </w:t>
            </w:r>
          </w:p>
          <w:p w:rsidR="00257091" w:rsidRPr="00306874" w:rsidRDefault="00257091" w:rsidP="00257091">
            <w:pPr>
              <w:jc w:val="both"/>
              <w:rPr>
                <w:b/>
                <w:color w:val="auto"/>
                <w:sz w:val="22"/>
                <w:szCs w:val="22"/>
              </w:rPr>
            </w:pPr>
            <w:r w:rsidRPr="00257091">
              <w:rPr>
                <w:i/>
                <w:color w:val="C00000"/>
                <w:sz w:val="20"/>
                <w:szCs w:val="20"/>
              </w:rPr>
              <w:t>Powyższe dane należy podać z dokładnością do dwóch miejsc po przecinku.</w:t>
            </w:r>
          </w:p>
        </w:tc>
      </w:tr>
      <w:tr w:rsidR="008E1342" w:rsidRPr="00306874" w:rsidTr="008E35B1">
        <w:trPr>
          <w:trHeight w:val="781"/>
        </w:trPr>
        <w:tc>
          <w:tcPr>
            <w:tcW w:w="263" w:type="pct"/>
            <w:tcBorders>
              <w:top w:val="single" w:sz="4" w:space="0" w:color="auto"/>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color w:val="auto"/>
                <w:sz w:val="20"/>
                <w:szCs w:val="20"/>
              </w:rPr>
            </w:pPr>
            <w:r w:rsidRPr="00306874">
              <w:rPr>
                <w:b/>
                <w:color w:val="auto"/>
                <w:sz w:val="20"/>
                <w:szCs w:val="20"/>
              </w:rPr>
              <w:t>Lp.</w:t>
            </w:r>
          </w:p>
        </w:tc>
        <w:tc>
          <w:tcPr>
            <w:tcW w:w="3752" w:type="pct"/>
            <w:gridSpan w:val="2"/>
            <w:tcBorders>
              <w:top w:val="single" w:sz="4" w:space="0" w:color="auto"/>
              <w:left w:val="single" w:sz="4" w:space="0" w:color="auto"/>
              <w:bottom w:val="single" w:sz="6"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Nazwa źródła</w:t>
            </w:r>
          </w:p>
        </w:tc>
        <w:tc>
          <w:tcPr>
            <w:tcW w:w="985" w:type="pct"/>
            <w:tcBorders>
              <w:top w:val="single" w:sz="4" w:space="0" w:color="auto"/>
              <w:left w:val="single" w:sz="4" w:space="0" w:color="auto"/>
              <w:right w:val="single" w:sz="6" w:space="0" w:color="auto"/>
            </w:tcBorders>
            <w:shd w:val="clear" w:color="auto" w:fill="CCC0D9" w:themeFill="accent4" w:themeFillTint="66"/>
            <w:vAlign w:val="center"/>
          </w:tcPr>
          <w:p w:rsidR="008E1342" w:rsidRPr="00306874" w:rsidRDefault="008E1342" w:rsidP="00257091">
            <w:pPr>
              <w:jc w:val="center"/>
              <w:rPr>
                <w:b/>
                <w:color w:val="auto"/>
                <w:sz w:val="20"/>
                <w:szCs w:val="20"/>
              </w:rPr>
            </w:pPr>
            <w:r w:rsidRPr="00306874">
              <w:rPr>
                <w:b/>
                <w:color w:val="auto"/>
                <w:sz w:val="20"/>
                <w:szCs w:val="20"/>
              </w:rPr>
              <w:t>Wartość</w:t>
            </w:r>
          </w:p>
        </w:tc>
      </w:tr>
      <w:tr w:rsidR="008E1342" w:rsidRPr="00306874" w:rsidTr="00257091">
        <w:trPr>
          <w:trHeight w:val="869"/>
        </w:trPr>
        <w:tc>
          <w:tcPr>
            <w:tcW w:w="263" w:type="pct"/>
            <w:tcBorders>
              <w:top w:val="single" w:sz="6" w:space="0" w:color="auto"/>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color w:val="auto"/>
                <w:sz w:val="20"/>
                <w:szCs w:val="20"/>
              </w:rPr>
            </w:pPr>
            <w:r w:rsidRPr="00306874">
              <w:rPr>
                <w:b/>
                <w:bCs/>
                <w:color w:val="auto"/>
                <w:sz w:val="20"/>
                <w:szCs w:val="20"/>
              </w:rPr>
              <w:t>1</w:t>
            </w:r>
          </w:p>
        </w:tc>
        <w:tc>
          <w:tcPr>
            <w:tcW w:w="3752" w:type="pct"/>
            <w:gridSpan w:val="2"/>
            <w:tcBorders>
              <w:top w:val="single" w:sz="6" w:space="0" w:color="auto"/>
              <w:left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Wnioskowana kwota dotacji</w:t>
            </w:r>
          </w:p>
        </w:tc>
        <w:tc>
          <w:tcPr>
            <w:tcW w:w="985" w:type="pct"/>
            <w:tcBorders>
              <w:top w:val="single" w:sz="6" w:space="0" w:color="auto"/>
              <w:left w:val="single" w:sz="4" w:space="0" w:color="auto"/>
              <w:right w:val="single" w:sz="6" w:space="0" w:color="auto"/>
            </w:tcBorders>
            <w:vAlign w:val="center"/>
          </w:tcPr>
          <w:p w:rsidR="008E1342" w:rsidRPr="00306874" w:rsidRDefault="008E1342" w:rsidP="00257091">
            <w:pPr>
              <w:jc w:val="right"/>
              <w:rPr>
                <w:b/>
                <w:color w:val="auto"/>
                <w:sz w:val="22"/>
                <w:szCs w:val="22"/>
              </w:rPr>
            </w:pPr>
            <w:r w:rsidRPr="00306874">
              <w:rPr>
                <w:b/>
                <w:color w:val="auto"/>
                <w:sz w:val="22"/>
                <w:szCs w:val="22"/>
              </w:rPr>
              <w:t>zł</w:t>
            </w:r>
          </w:p>
        </w:tc>
      </w:tr>
      <w:tr w:rsidR="008E1342" w:rsidRPr="00306874" w:rsidTr="008E35B1">
        <w:trPr>
          <w:trHeight w:val="789"/>
        </w:trPr>
        <w:tc>
          <w:tcPr>
            <w:tcW w:w="263" w:type="pct"/>
            <w:vMerge w:val="restart"/>
            <w:tcBorders>
              <w:top w:val="single" w:sz="4" w:space="0" w:color="auto"/>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p>
          <w:p w:rsidR="008E1342" w:rsidRPr="00306874" w:rsidRDefault="008E1342" w:rsidP="00257091">
            <w:pPr>
              <w:jc w:val="center"/>
              <w:rPr>
                <w:b/>
                <w:bCs/>
                <w:color w:val="auto"/>
                <w:sz w:val="20"/>
                <w:szCs w:val="20"/>
              </w:rPr>
            </w:pPr>
            <w:r w:rsidRPr="00306874">
              <w:rPr>
                <w:b/>
                <w:bCs/>
                <w:color w:val="auto"/>
                <w:sz w:val="20"/>
                <w:szCs w:val="20"/>
              </w:rPr>
              <w:t>2</w:t>
            </w:r>
          </w:p>
        </w:tc>
        <w:tc>
          <w:tcPr>
            <w:tcW w:w="3752" w:type="pct"/>
            <w:gridSpan w:val="2"/>
            <w:tcBorders>
              <w:top w:val="single" w:sz="4" w:space="0" w:color="auto"/>
              <w:left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p>
          <w:p w:rsidR="008E1342" w:rsidRPr="00306874" w:rsidRDefault="008E1342" w:rsidP="00257091">
            <w:pPr>
              <w:rPr>
                <w:b/>
                <w:color w:val="auto"/>
                <w:sz w:val="20"/>
                <w:szCs w:val="20"/>
              </w:rPr>
            </w:pPr>
            <w:r w:rsidRPr="00306874">
              <w:rPr>
                <w:b/>
                <w:color w:val="auto"/>
                <w:sz w:val="20"/>
                <w:szCs w:val="20"/>
              </w:rPr>
              <w:t>Inne środki finansowe ogółem</w:t>
            </w:r>
            <w:bookmarkStart w:id="2" w:name="_Ref448837219"/>
            <w:r w:rsidRPr="00306874">
              <w:rPr>
                <w:rStyle w:val="Odwoanieprzypisudolnego"/>
                <w:color w:val="auto"/>
                <w:sz w:val="20"/>
                <w:szCs w:val="20"/>
              </w:rPr>
              <w:footnoteReference w:id="13"/>
            </w:r>
            <w:bookmarkEnd w:id="2"/>
            <w:r w:rsidRPr="00306874">
              <w:rPr>
                <w:color w:val="auto"/>
                <w:sz w:val="20"/>
                <w:szCs w:val="20"/>
                <w:vertAlign w:val="superscript"/>
              </w:rPr>
              <w:t>)</w:t>
            </w:r>
            <w:r w:rsidRPr="00306874">
              <w:rPr>
                <w:b/>
                <w:color w:val="auto"/>
                <w:sz w:val="20"/>
                <w:szCs w:val="20"/>
              </w:rPr>
              <w:t>:</w:t>
            </w:r>
          </w:p>
          <w:p w:rsidR="008E1342" w:rsidRPr="00306874" w:rsidRDefault="008E1342" w:rsidP="00257091">
            <w:pPr>
              <w:rPr>
                <w:sz w:val="20"/>
                <w:szCs w:val="20"/>
              </w:rPr>
            </w:pPr>
            <w:r w:rsidRPr="00306874">
              <w:rPr>
                <w:color w:val="auto"/>
                <w:sz w:val="18"/>
                <w:szCs w:val="18"/>
              </w:rPr>
              <w:t>(należy zsumować środki finansowe wymienione w pkt 2.1–2.4)</w:t>
            </w:r>
          </w:p>
        </w:tc>
        <w:tc>
          <w:tcPr>
            <w:tcW w:w="985" w:type="pct"/>
            <w:tcBorders>
              <w:top w:val="single" w:sz="4" w:space="0" w:color="auto"/>
              <w:left w:val="single" w:sz="4" w:space="0" w:color="auto"/>
              <w:right w:val="single" w:sz="6" w:space="0" w:color="auto"/>
            </w:tcBorders>
            <w:vAlign w:val="center"/>
          </w:tcPr>
          <w:p w:rsidR="008E1342" w:rsidRPr="00306874" w:rsidRDefault="008E1342" w:rsidP="00257091">
            <w:pPr>
              <w:jc w:val="right"/>
              <w:rPr>
                <w:b/>
                <w:color w:val="auto"/>
                <w:sz w:val="22"/>
                <w:szCs w:val="22"/>
              </w:rPr>
            </w:pPr>
          </w:p>
          <w:p w:rsidR="008E1342" w:rsidRPr="00306874" w:rsidRDefault="008E1342" w:rsidP="00257091">
            <w:pPr>
              <w:jc w:val="right"/>
              <w:rPr>
                <w:b/>
                <w:color w:val="auto"/>
                <w:sz w:val="22"/>
                <w:szCs w:val="22"/>
              </w:rPr>
            </w:pPr>
            <w:r w:rsidRPr="00306874">
              <w:rPr>
                <w:b/>
                <w:color w:val="auto"/>
                <w:sz w:val="22"/>
                <w:szCs w:val="22"/>
              </w:rPr>
              <w:t>zł</w:t>
            </w:r>
          </w:p>
        </w:tc>
      </w:tr>
      <w:tr w:rsidR="008E1342" w:rsidRPr="00306874" w:rsidTr="008E35B1">
        <w:trPr>
          <w:trHeight w:val="645"/>
        </w:trPr>
        <w:tc>
          <w:tcPr>
            <w:tcW w:w="263" w:type="pct"/>
            <w:vMerge/>
            <w:tcBorders>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 xml:space="preserve">2.1 </w:t>
            </w:r>
          </w:p>
        </w:tc>
        <w:tc>
          <w:tcPr>
            <w:tcW w:w="3554"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Środki finansowe własne</w:t>
            </w:r>
            <w:r w:rsidRPr="00306874">
              <w:fldChar w:fldCharType="begin"/>
            </w:r>
            <w:r w:rsidRPr="00306874">
              <w:instrText xml:space="preserve"> NOTEREF _Ref448837219 \h  \* MERGEFORMAT </w:instrText>
            </w:r>
            <w:r w:rsidRPr="00306874">
              <w:fldChar w:fldCharType="separate"/>
            </w:r>
            <w:r w:rsidR="00A700CD" w:rsidRPr="00A700CD">
              <w:rPr>
                <w:color w:val="auto"/>
                <w:sz w:val="20"/>
                <w:szCs w:val="20"/>
                <w:vertAlign w:val="superscript"/>
              </w:rPr>
              <w:t>13</w:t>
            </w:r>
            <w:r w:rsidRPr="00306874">
              <w:fldChar w:fldCharType="end"/>
            </w:r>
            <w:r w:rsidRPr="00306874">
              <w:rPr>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8E1342" w:rsidRPr="00306874" w:rsidRDefault="008E1342" w:rsidP="00257091">
            <w:pPr>
              <w:jc w:val="right"/>
              <w:rPr>
                <w:b/>
                <w:color w:val="auto"/>
                <w:sz w:val="22"/>
                <w:szCs w:val="22"/>
              </w:rPr>
            </w:pPr>
            <w:r w:rsidRPr="00306874">
              <w:rPr>
                <w:b/>
                <w:color w:val="auto"/>
                <w:sz w:val="22"/>
                <w:szCs w:val="22"/>
              </w:rPr>
              <w:t>zł</w:t>
            </w:r>
          </w:p>
        </w:tc>
      </w:tr>
      <w:tr w:rsidR="008E1342" w:rsidRPr="00306874" w:rsidTr="008E35B1">
        <w:trPr>
          <w:trHeight w:val="435"/>
        </w:trPr>
        <w:tc>
          <w:tcPr>
            <w:tcW w:w="263" w:type="pct"/>
            <w:vMerge/>
            <w:tcBorders>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p>
        </w:tc>
        <w:tc>
          <w:tcPr>
            <w:tcW w:w="198" w:type="pct"/>
            <w:tcBorders>
              <w:top w:val="single" w:sz="4" w:space="0" w:color="auto"/>
              <w:left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2.2</w:t>
            </w:r>
          </w:p>
        </w:tc>
        <w:tc>
          <w:tcPr>
            <w:tcW w:w="3554" w:type="pct"/>
            <w:tcBorders>
              <w:top w:val="single" w:sz="4" w:space="0" w:color="auto"/>
              <w:left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Świadczenia pieniężne od odbiorców zadania publicznego</w:t>
            </w:r>
            <w:r w:rsidRPr="00306874">
              <w:rPr>
                <w:color w:val="auto"/>
                <w:sz w:val="20"/>
                <w:szCs w:val="20"/>
                <w:vertAlign w:val="superscript"/>
              </w:rPr>
              <w:fldChar w:fldCharType="begin"/>
            </w:r>
            <w:r w:rsidRPr="00306874">
              <w:rPr>
                <w:color w:val="auto"/>
                <w:sz w:val="20"/>
                <w:szCs w:val="20"/>
                <w:vertAlign w:val="superscript"/>
              </w:rPr>
              <w:instrText xml:space="preserve"> NOTEREF _Ref448837219 \h  \* MERGEFORMAT </w:instrText>
            </w:r>
            <w:r w:rsidRPr="00306874">
              <w:rPr>
                <w:color w:val="auto"/>
                <w:sz w:val="20"/>
                <w:szCs w:val="20"/>
                <w:vertAlign w:val="superscript"/>
              </w:rPr>
            </w:r>
            <w:r w:rsidRPr="00306874">
              <w:rPr>
                <w:color w:val="auto"/>
                <w:sz w:val="20"/>
                <w:szCs w:val="20"/>
                <w:vertAlign w:val="superscript"/>
              </w:rPr>
              <w:fldChar w:fldCharType="separate"/>
            </w:r>
            <w:r w:rsidR="00A700CD">
              <w:rPr>
                <w:color w:val="auto"/>
                <w:sz w:val="20"/>
                <w:szCs w:val="20"/>
                <w:vertAlign w:val="superscript"/>
              </w:rPr>
              <w:t>13</w:t>
            </w:r>
            <w:r w:rsidRPr="00306874">
              <w:rPr>
                <w:color w:val="auto"/>
                <w:sz w:val="20"/>
                <w:szCs w:val="20"/>
                <w:vertAlign w:val="superscript"/>
              </w:rPr>
              <w:fldChar w:fldCharType="end"/>
            </w:r>
            <w:r w:rsidRPr="00306874">
              <w:rPr>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8E1342" w:rsidRPr="00306874" w:rsidRDefault="008E1342" w:rsidP="00257091">
            <w:pPr>
              <w:jc w:val="right"/>
              <w:rPr>
                <w:b/>
                <w:color w:val="auto"/>
                <w:sz w:val="22"/>
                <w:szCs w:val="22"/>
              </w:rPr>
            </w:pPr>
            <w:r w:rsidRPr="00306874">
              <w:rPr>
                <w:b/>
                <w:color w:val="auto"/>
                <w:sz w:val="22"/>
                <w:szCs w:val="22"/>
              </w:rPr>
              <w:t>zł</w:t>
            </w:r>
          </w:p>
        </w:tc>
      </w:tr>
      <w:tr w:rsidR="008E1342" w:rsidRPr="00306874" w:rsidTr="008E35B1">
        <w:trPr>
          <w:trHeight w:val="360"/>
        </w:trPr>
        <w:tc>
          <w:tcPr>
            <w:tcW w:w="263" w:type="pct"/>
            <w:vMerge/>
            <w:tcBorders>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2.3</w:t>
            </w:r>
          </w:p>
        </w:tc>
        <w:tc>
          <w:tcPr>
            <w:tcW w:w="3554" w:type="pct"/>
            <w:tcBorders>
              <w:top w:val="single" w:sz="6" w:space="0" w:color="auto"/>
              <w:left w:val="single" w:sz="4"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rPr>
                <w:color w:val="auto"/>
                <w:sz w:val="18"/>
                <w:szCs w:val="18"/>
              </w:rPr>
            </w:pPr>
            <w:r w:rsidRPr="00306874">
              <w:rPr>
                <w:b/>
                <w:color w:val="auto"/>
                <w:sz w:val="20"/>
                <w:szCs w:val="20"/>
              </w:rPr>
              <w:t>Środki finansowe z innych źródeł publicznych</w:t>
            </w:r>
            <w:r w:rsidRPr="00306874">
              <w:fldChar w:fldCharType="begin"/>
            </w:r>
            <w:r w:rsidRPr="00306874">
              <w:instrText xml:space="preserve"> NOTEREF _Ref448837219 \h  \* MERGEFORMAT </w:instrText>
            </w:r>
            <w:r w:rsidRPr="00306874">
              <w:fldChar w:fldCharType="separate"/>
            </w:r>
            <w:r w:rsidR="00A700CD" w:rsidRPr="00A700CD">
              <w:rPr>
                <w:color w:val="auto"/>
                <w:sz w:val="20"/>
                <w:szCs w:val="20"/>
                <w:vertAlign w:val="superscript"/>
              </w:rPr>
              <w:t>13</w:t>
            </w:r>
            <w:r w:rsidRPr="00306874">
              <w:fldChar w:fldCharType="end"/>
            </w:r>
            <w:r w:rsidRPr="00306874">
              <w:rPr>
                <w:color w:val="auto"/>
                <w:sz w:val="20"/>
                <w:szCs w:val="20"/>
                <w:vertAlign w:val="superscript"/>
              </w:rPr>
              <w:t xml:space="preserve">), </w:t>
            </w:r>
            <w:r w:rsidRPr="00306874">
              <w:rPr>
                <w:rStyle w:val="Odwoanieprzypisudolnego"/>
                <w:color w:val="auto"/>
                <w:sz w:val="20"/>
                <w:szCs w:val="20"/>
              </w:rPr>
              <w:footnoteReference w:id="14"/>
            </w:r>
            <w:r w:rsidRPr="00306874">
              <w:rPr>
                <w:color w:val="auto"/>
                <w:sz w:val="20"/>
                <w:szCs w:val="20"/>
                <w:vertAlign w:val="superscript"/>
              </w:rPr>
              <w:t>)</w:t>
            </w:r>
          </w:p>
        </w:tc>
        <w:tc>
          <w:tcPr>
            <w:tcW w:w="985" w:type="pct"/>
            <w:vMerge w:val="restart"/>
            <w:tcBorders>
              <w:top w:val="single" w:sz="6" w:space="0" w:color="auto"/>
              <w:left w:val="single" w:sz="4" w:space="0" w:color="auto"/>
              <w:right w:val="single" w:sz="6" w:space="0" w:color="auto"/>
            </w:tcBorders>
            <w:vAlign w:val="center"/>
          </w:tcPr>
          <w:p w:rsidR="008E1342" w:rsidRPr="00306874" w:rsidRDefault="008E1342" w:rsidP="00257091">
            <w:pPr>
              <w:jc w:val="right"/>
              <w:rPr>
                <w:b/>
                <w:color w:val="auto"/>
                <w:sz w:val="22"/>
                <w:szCs w:val="22"/>
              </w:rPr>
            </w:pPr>
            <w:r w:rsidRPr="00306874">
              <w:rPr>
                <w:b/>
                <w:color w:val="auto"/>
                <w:sz w:val="22"/>
                <w:szCs w:val="22"/>
              </w:rPr>
              <w:t>zł</w:t>
            </w:r>
          </w:p>
        </w:tc>
      </w:tr>
      <w:tr w:rsidR="008E1342" w:rsidRPr="00306874" w:rsidTr="008E35B1">
        <w:trPr>
          <w:trHeight w:val="750"/>
        </w:trPr>
        <w:tc>
          <w:tcPr>
            <w:tcW w:w="263" w:type="pct"/>
            <w:vMerge/>
            <w:tcBorders>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8E1342" w:rsidRPr="00306874" w:rsidRDefault="008E1342" w:rsidP="00257091">
            <w:pPr>
              <w:rPr>
                <w:b/>
                <w:color w:val="auto"/>
                <w:sz w:val="20"/>
                <w:szCs w:val="20"/>
              </w:rPr>
            </w:pPr>
          </w:p>
        </w:tc>
        <w:tc>
          <w:tcPr>
            <w:tcW w:w="3554" w:type="pct"/>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8E1342" w:rsidRPr="00306874" w:rsidRDefault="008E1342" w:rsidP="00257091">
            <w:pPr>
              <w:rPr>
                <w:b/>
                <w:color w:val="auto"/>
                <w:sz w:val="20"/>
                <w:szCs w:val="20"/>
              </w:rPr>
            </w:pPr>
            <w:r w:rsidRPr="008E35B1">
              <w:rPr>
                <w:color w:val="auto"/>
                <w:sz w:val="18"/>
                <w:szCs w:val="18"/>
                <w:shd w:val="clear" w:color="auto" w:fill="CCC0D9" w:themeFill="accent4" w:themeFillTint="66"/>
              </w:rPr>
              <w:t>Nazwa(-wy) organu(-nów) administracji publicznej lub jednostki(-tek) sektora finansów publicznych, który(-ra,-re) przekazał(a, y) lub przekaże(-żą) środki finansowe):</w:t>
            </w:r>
            <w:r w:rsidRPr="00306874">
              <w:rPr>
                <w:color w:val="auto"/>
                <w:sz w:val="18"/>
                <w:szCs w:val="18"/>
              </w:rPr>
              <w:t xml:space="preserve"> </w:t>
            </w:r>
            <w:r w:rsidRPr="00306874">
              <w:rPr>
                <w:color w:val="auto"/>
                <w:sz w:val="18"/>
                <w:szCs w:val="18"/>
                <w:shd w:val="clear" w:color="auto" w:fill="FFFFFF" w:themeFill="background1"/>
              </w:rPr>
              <w:t>…………………………………………………………………………………………………………………………………………………………</w:t>
            </w:r>
            <w:r>
              <w:rPr>
                <w:color w:val="auto"/>
                <w:sz w:val="18"/>
                <w:szCs w:val="18"/>
                <w:shd w:val="clear" w:color="auto" w:fill="FFFFFF" w:themeFill="background1"/>
              </w:rPr>
              <w:t>………………………………………………………………</w:t>
            </w:r>
            <w:r w:rsidRPr="00306874">
              <w:rPr>
                <w:color w:val="auto"/>
                <w:sz w:val="18"/>
                <w:szCs w:val="18"/>
                <w:shd w:val="clear" w:color="auto" w:fill="FFFFFF" w:themeFill="background1"/>
              </w:rPr>
              <w:t xml:space="preserve"> </w:t>
            </w:r>
          </w:p>
        </w:tc>
        <w:tc>
          <w:tcPr>
            <w:tcW w:w="985" w:type="pct"/>
            <w:vMerge/>
            <w:tcBorders>
              <w:left w:val="single" w:sz="4" w:space="0" w:color="auto"/>
              <w:bottom w:val="single" w:sz="4" w:space="0" w:color="auto"/>
              <w:right w:val="single" w:sz="6" w:space="0" w:color="auto"/>
            </w:tcBorders>
            <w:vAlign w:val="center"/>
          </w:tcPr>
          <w:p w:rsidR="008E1342" w:rsidRPr="00306874" w:rsidRDefault="008E1342" w:rsidP="00257091">
            <w:pPr>
              <w:jc w:val="right"/>
              <w:rPr>
                <w:b/>
                <w:color w:val="auto"/>
                <w:sz w:val="22"/>
                <w:szCs w:val="22"/>
              </w:rPr>
            </w:pPr>
          </w:p>
        </w:tc>
      </w:tr>
      <w:tr w:rsidR="008E1342" w:rsidRPr="00306874" w:rsidTr="008E35B1">
        <w:trPr>
          <w:trHeight w:val="616"/>
        </w:trPr>
        <w:tc>
          <w:tcPr>
            <w:tcW w:w="263" w:type="pct"/>
            <w:vMerge/>
            <w:tcBorders>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p>
        </w:tc>
        <w:tc>
          <w:tcPr>
            <w:tcW w:w="198" w:type="pct"/>
            <w:tcBorders>
              <w:top w:val="single" w:sz="6" w:space="0" w:color="auto"/>
              <w:left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2.4</w:t>
            </w:r>
          </w:p>
        </w:tc>
        <w:tc>
          <w:tcPr>
            <w:tcW w:w="3554" w:type="pct"/>
            <w:tcBorders>
              <w:top w:val="single" w:sz="6" w:space="0" w:color="auto"/>
              <w:left w:val="single" w:sz="4" w:space="0" w:color="auto"/>
              <w:right w:val="single" w:sz="6"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Pozostałe</w:t>
            </w:r>
            <w:r w:rsidRPr="00306874">
              <w:fldChar w:fldCharType="begin"/>
            </w:r>
            <w:r w:rsidRPr="00306874">
              <w:instrText xml:space="preserve"> NOTEREF _Ref448837219 \h  \* MERGEFORMAT </w:instrText>
            </w:r>
            <w:r w:rsidRPr="00306874">
              <w:fldChar w:fldCharType="separate"/>
            </w:r>
            <w:r w:rsidR="00A700CD" w:rsidRPr="00A700CD">
              <w:rPr>
                <w:color w:val="auto"/>
                <w:sz w:val="20"/>
                <w:szCs w:val="20"/>
                <w:vertAlign w:val="superscript"/>
              </w:rPr>
              <w:t>13</w:t>
            </w:r>
            <w:r w:rsidRPr="00306874">
              <w:fldChar w:fldCharType="end"/>
            </w:r>
            <w:r w:rsidRPr="00306874">
              <w:rPr>
                <w:color w:val="auto"/>
                <w:sz w:val="20"/>
                <w:szCs w:val="20"/>
                <w:vertAlign w:val="superscript"/>
              </w:rPr>
              <w:t>)</w:t>
            </w:r>
          </w:p>
        </w:tc>
        <w:tc>
          <w:tcPr>
            <w:tcW w:w="985" w:type="pct"/>
            <w:tcBorders>
              <w:top w:val="single" w:sz="4" w:space="0" w:color="auto"/>
              <w:left w:val="single" w:sz="4" w:space="0" w:color="auto"/>
              <w:right w:val="single" w:sz="6" w:space="0" w:color="auto"/>
            </w:tcBorders>
            <w:vAlign w:val="center"/>
          </w:tcPr>
          <w:p w:rsidR="008E1342" w:rsidRPr="00306874" w:rsidRDefault="008E1342" w:rsidP="00257091">
            <w:pPr>
              <w:jc w:val="right"/>
              <w:rPr>
                <w:b/>
                <w:color w:val="auto"/>
                <w:sz w:val="22"/>
                <w:szCs w:val="22"/>
              </w:rPr>
            </w:pPr>
          </w:p>
          <w:p w:rsidR="008E1342" w:rsidRPr="00306874" w:rsidRDefault="008E1342" w:rsidP="00257091">
            <w:pPr>
              <w:jc w:val="right"/>
              <w:rPr>
                <w:b/>
                <w:color w:val="auto"/>
                <w:sz w:val="22"/>
                <w:szCs w:val="22"/>
              </w:rPr>
            </w:pPr>
            <w:r w:rsidRPr="00306874">
              <w:rPr>
                <w:b/>
                <w:color w:val="auto"/>
                <w:sz w:val="22"/>
                <w:szCs w:val="22"/>
              </w:rPr>
              <w:t>zł</w:t>
            </w:r>
          </w:p>
        </w:tc>
      </w:tr>
      <w:tr w:rsidR="008E1342" w:rsidRPr="00306874" w:rsidTr="008E35B1">
        <w:trPr>
          <w:trHeight w:val="650"/>
        </w:trPr>
        <w:tc>
          <w:tcPr>
            <w:tcW w:w="263" w:type="pct"/>
            <w:vMerge w:val="restart"/>
            <w:tcBorders>
              <w:top w:val="single" w:sz="4" w:space="0" w:color="auto"/>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r w:rsidRPr="00306874">
              <w:rPr>
                <w:b/>
                <w:bCs/>
                <w:color w:val="auto"/>
                <w:sz w:val="20"/>
                <w:szCs w:val="20"/>
              </w:rPr>
              <w:t>3</w:t>
            </w:r>
          </w:p>
        </w:tc>
        <w:tc>
          <w:tcPr>
            <w:tcW w:w="3752" w:type="pct"/>
            <w:gridSpan w:val="2"/>
            <w:tcBorders>
              <w:top w:val="single" w:sz="4" w:space="0" w:color="auto"/>
              <w:left w:val="single" w:sz="4" w:space="0" w:color="auto"/>
              <w:right w:val="single" w:sz="4" w:space="0" w:color="auto"/>
            </w:tcBorders>
            <w:shd w:val="clear" w:color="auto" w:fill="CCC0D9" w:themeFill="accent4" w:themeFillTint="66"/>
            <w:vAlign w:val="center"/>
          </w:tcPr>
          <w:p w:rsidR="008E1342" w:rsidRPr="00306874" w:rsidRDefault="008E1342" w:rsidP="00257091">
            <w:pPr>
              <w:rPr>
                <w:b/>
                <w:sz w:val="20"/>
                <w:szCs w:val="20"/>
              </w:rPr>
            </w:pPr>
            <w:r w:rsidRPr="00306874">
              <w:rPr>
                <w:b/>
                <w:sz w:val="20"/>
                <w:szCs w:val="20"/>
              </w:rPr>
              <w:t>Wkład osobowy i wkład rzeczowy ogółem:</w:t>
            </w:r>
          </w:p>
          <w:p w:rsidR="008E1342" w:rsidRPr="00306874" w:rsidRDefault="008E1342" w:rsidP="00257091">
            <w:pPr>
              <w:rPr>
                <w:b/>
                <w:sz w:val="20"/>
                <w:szCs w:val="20"/>
              </w:rPr>
            </w:pPr>
            <w:r w:rsidRPr="00306874">
              <w:rPr>
                <w:color w:val="auto"/>
                <w:sz w:val="18"/>
                <w:szCs w:val="18"/>
              </w:rPr>
              <w:t>(należy zsumować środki finansowe wymienione w pkt 3.1 i 3.2)</w:t>
            </w:r>
          </w:p>
        </w:tc>
        <w:tc>
          <w:tcPr>
            <w:tcW w:w="985" w:type="pct"/>
            <w:tcBorders>
              <w:top w:val="single" w:sz="4" w:space="0" w:color="auto"/>
              <w:left w:val="single" w:sz="4" w:space="0" w:color="auto"/>
              <w:right w:val="single" w:sz="6" w:space="0" w:color="auto"/>
            </w:tcBorders>
            <w:vAlign w:val="center"/>
          </w:tcPr>
          <w:p w:rsidR="008E1342" w:rsidRPr="00306874" w:rsidRDefault="008E1342" w:rsidP="00257091">
            <w:pPr>
              <w:jc w:val="right"/>
              <w:rPr>
                <w:b/>
                <w:color w:val="auto"/>
                <w:sz w:val="22"/>
                <w:szCs w:val="22"/>
              </w:rPr>
            </w:pPr>
            <w:r w:rsidRPr="00306874">
              <w:rPr>
                <w:b/>
                <w:color w:val="auto"/>
                <w:sz w:val="22"/>
                <w:szCs w:val="22"/>
              </w:rPr>
              <w:t>zł</w:t>
            </w:r>
          </w:p>
        </w:tc>
      </w:tr>
      <w:tr w:rsidR="008E1342" w:rsidRPr="00306874" w:rsidTr="008E35B1">
        <w:trPr>
          <w:trHeight w:val="657"/>
        </w:trPr>
        <w:tc>
          <w:tcPr>
            <w:tcW w:w="263" w:type="pct"/>
            <w:vMerge/>
            <w:tcBorders>
              <w:left w:val="single" w:sz="6"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p>
        </w:tc>
        <w:tc>
          <w:tcPr>
            <w:tcW w:w="195" w:type="pct"/>
            <w:tcBorders>
              <w:top w:val="single" w:sz="4" w:space="0" w:color="auto"/>
              <w:left w:val="single" w:sz="4" w:space="0" w:color="auto"/>
              <w:bottom w:val="nil"/>
              <w:right w:val="single" w:sz="4" w:space="0" w:color="auto"/>
            </w:tcBorders>
            <w:shd w:val="clear" w:color="auto" w:fill="CCC0D9" w:themeFill="accent4" w:themeFillTint="66"/>
            <w:vAlign w:val="center"/>
          </w:tcPr>
          <w:p w:rsidR="008E1342" w:rsidRPr="00306874" w:rsidRDefault="008E1342" w:rsidP="00257091">
            <w:pPr>
              <w:jc w:val="center"/>
              <w:rPr>
                <w:b/>
                <w:color w:val="auto"/>
                <w:sz w:val="20"/>
                <w:szCs w:val="20"/>
              </w:rPr>
            </w:pPr>
            <w:r w:rsidRPr="00306874">
              <w:rPr>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Wkład osobowy</w:t>
            </w:r>
          </w:p>
        </w:tc>
        <w:tc>
          <w:tcPr>
            <w:tcW w:w="985" w:type="pct"/>
            <w:tcBorders>
              <w:top w:val="single" w:sz="4" w:space="0" w:color="auto"/>
              <w:left w:val="single" w:sz="4" w:space="0" w:color="auto"/>
              <w:bottom w:val="single" w:sz="4" w:space="0" w:color="auto"/>
              <w:right w:val="single" w:sz="6" w:space="0" w:color="auto"/>
            </w:tcBorders>
            <w:vAlign w:val="center"/>
          </w:tcPr>
          <w:p w:rsidR="008E1342" w:rsidRPr="00306874" w:rsidRDefault="008E1342" w:rsidP="00257091">
            <w:pPr>
              <w:jc w:val="right"/>
              <w:rPr>
                <w:b/>
                <w:color w:val="auto"/>
                <w:sz w:val="22"/>
                <w:szCs w:val="22"/>
              </w:rPr>
            </w:pPr>
            <w:r w:rsidRPr="00306874">
              <w:rPr>
                <w:b/>
                <w:color w:val="auto"/>
                <w:sz w:val="22"/>
                <w:szCs w:val="22"/>
              </w:rPr>
              <w:t>zł</w:t>
            </w:r>
          </w:p>
        </w:tc>
      </w:tr>
      <w:tr w:rsidR="008E1342" w:rsidRPr="00306874" w:rsidTr="008E35B1">
        <w:trPr>
          <w:trHeight w:val="697"/>
        </w:trPr>
        <w:tc>
          <w:tcPr>
            <w:tcW w:w="263" w:type="pct"/>
            <w:vMerge/>
            <w:tcBorders>
              <w:left w:val="single" w:sz="6" w:space="0" w:color="auto"/>
              <w:bottom w:val="nil"/>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p>
        </w:tc>
        <w:tc>
          <w:tcPr>
            <w:tcW w:w="195"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jc w:val="center"/>
              <w:rPr>
                <w:b/>
                <w:color w:val="auto"/>
                <w:sz w:val="20"/>
                <w:szCs w:val="20"/>
              </w:rPr>
            </w:pPr>
            <w:r w:rsidRPr="00306874">
              <w:rPr>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8E1342" w:rsidRPr="00306874" w:rsidRDefault="008E1342" w:rsidP="008E35B1">
            <w:pPr>
              <w:rPr>
                <w:b/>
                <w:color w:val="auto"/>
                <w:sz w:val="20"/>
                <w:szCs w:val="20"/>
              </w:rPr>
            </w:pPr>
            <w:r w:rsidRPr="00306874">
              <w:rPr>
                <w:b/>
                <w:color w:val="auto"/>
                <w:sz w:val="20"/>
                <w:szCs w:val="20"/>
              </w:rPr>
              <w:t>Wkład rzeczowy</w:t>
            </w:r>
            <w:r w:rsidRPr="00306874">
              <w:rPr>
                <w:rStyle w:val="Odwoanieprzypisudolnego"/>
                <w:color w:val="auto"/>
                <w:sz w:val="20"/>
                <w:szCs w:val="20"/>
              </w:rPr>
              <w:footnoteReference w:id="15"/>
            </w:r>
            <w:r w:rsidRPr="00306874">
              <w:rPr>
                <w:color w:val="auto"/>
                <w:sz w:val="20"/>
                <w:szCs w:val="20"/>
                <w:vertAlign w:val="superscript"/>
              </w:rPr>
              <w:t>)</w:t>
            </w:r>
            <w:r>
              <w:rPr>
                <w:color w:val="auto"/>
                <w:sz w:val="20"/>
                <w:szCs w:val="20"/>
              </w:rPr>
              <w:t xml:space="preserve">      </w:t>
            </w:r>
            <w:r w:rsidR="008E35B1" w:rsidRPr="008E35B1">
              <w:rPr>
                <w:i/>
                <w:color w:val="C00000"/>
                <w:sz w:val="20"/>
                <w:szCs w:val="20"/>
              </w:rPr>
              <w:t>Nie dotyczy</w:t>
            </w:r>
            <w:r w:rsidRPr="008E35B1">
              <w:rPr>
                <w:color w:val="C00000"/>
                <w:sz w:val="20"/>
                <w:szCs w:val="20"/>
              </w:rPr>
              <w:t xml:space="preserve">                    </w:t>
            </w:r>
            <w:r w:rsidRPr="008E35B1">
              <w:rPr>
                <w:i/>
                <w:color w:val="C00000"/>
              </w:rPr>
              <w:t xml:space="preserve">  </w:t>
            </w:r>
          </w:p>
        </w:tc>
        <w:tc>
          <w:tcPr>
            <w:tcW w:w="985" w:type="pct"/>
            <w:tcBorders>
              <w:top w:val="single" w:sz="4" w:space="0" w:color="auto"/>
              <w:left w:val="single" w:sz="4" w:space="0" w:color="auto"/>
              <w:bottom w:val="nil"/>
              <w:right w:val="single" w:sz="6" w:space="0" w:color="auto"/>
            </w:tcBorders>
            <w:shd w:val="clear" w:color="auto" w:fill="CCC0D9" w:themeFill="accent4" w:themeFillTint="66"/>
            <w:vAlign w:val="center"/>
          </w:tcPr>
          <w:p w:rsidR="008E1342" w:rsidRDefault="008E1342" w:rsidP="00257091">
            <w:pPr>
              <w:jc w:val="right"/>
              <w:rPr>
                <w:b/>
                <w:color w:val="auto"/>
                <w:sz w:val="22"/>
                <w:szCs w:val="22"/>
              </w:rPr>
            </w:pPr>
            <w:r>
              <w:rPr>
                <w:b/>
                <w:color w:val="auto"/>
                <w:sz w:val="22"/>
                <w:szCs w:val="22"/>
              </w:rPr>
              <w:t xml:space="preserve"> </w:t>
            </w:r>
          </w:p>
          <w:p w:rsidR="008E1342" w:rsidRPr="00306874" w:rsidRDefault="008E1342" w:rsidP="00257091">
            <w:pPr>
              <w:jc w:val="right"/>
              <w:rPr>
                <w:b/>
                <w:color w:val="auto"/>
                <w:sz w:val="22"/>
                <w:szCs w:val="22"/>
              </w:rPr>
            </w:pPr>
            <w:r w:rsidRPr="00306874">
              <w:rPr>
                <w:b/>
                <w:color w:val="auto"/>
                <w:sz w:val="22"/>
                <w:szCs w:val="22"/>
              </w:rPr>
              <w:t>zł</w:t>
            </w:r>
          </w:p>
        </w:tc>
      </w:tr>
      <w:tr w:rsidR="008E1342" w:rsidRPr="00306874" w:rsidTr="008E35B1">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r w:rsidRPr="00306874">
              <w:rPr>
                <w:b/>
                <w:bCs/>
                <w:color w:val="auto"/>
                <w:sz w:val="20"/>
                <w:szCs w:val="20"/>
              </w:rPr>
              <w:t>4</w:t>
            </w:r>
          </w:p>
        </w:tc>
        <w:tc>
          <w:tcPr>
            <w:tcW w:w="3752"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Udział kwoty dotacji w całkowitych kosztach zadania publicznego</w:t>
            </w:r>
            <w:r w:rsidRPr="00306874">
              <w:rPr>
                <w:rStyle w:val="Odwoanieprzypisudolnego"/>
                <w:color w:val="auto"/>
                <w:sz w:val="20"/>
                <w:szCs w:val="20"/>
              </w:rPr>
              <w:footnoteReference w:id="16"/>
            </w:r>
            <w:r w:rsidRPr="00306874">
              <w:rPr>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8E1342" w:rsidRPr="00306874" w:rsidRDefault="008E1342" w:rsidP="00257091">
            <w:pPr>
              <w:jc w:val="right"/>
              <w:rPr>
                <w:b/>
                <w:color w:val="auto"/>
                <w:sz w:val="22"/>
                <w:szCs w:val="22"/>
              </w:rPr>
            </w:pPr>
            <w:r w:rsidRPr="00306874">
              <w:rPr>
                <w:b/>
                <w:color w:val="auto"/>
                <w:sz w:val="22"/>
                <w:szCs w:val="22"/>
              </w:rPr>
              <w:t>%</w:t>
            </w:r>
          </w:p>
        </w:tc>
      </w:tr>
      <w:tr w:rsidR="008E1342" w:rsidRPr="00306874" w:rsidTr="008E35B1">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r w:rsidRPr="00306874">
              <w:rPr>
                <w:b/>
                <w:bCs/>
                <w:color w:val="auto"/>
                <w:sz w:val="20"/>
                <w:szCs w:val="20"/>
              </w:rPr>
              <w:t>5</w:t>
            </w:r>
          </w:p>
        </w:tc>
        <w:tc>
          <w:tcPr>
            <w:tcW w:w="3752"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18"/>
              </w:rPr>
              <w:t>Udział innych środków finansowych w stosunku do otrzymanej kwoty dotacji</w:t>
            </w:r>
            <w:r w:rsidRPr="00306874">
              <w:rPr>
                <w:rStyle w:val="Odwoanieprzypisudolnego"/>
                <w:color w:val="auto"/>
                <w:sz w:val="20"/>
                <w:szCs w:val="18"/>
              </w:rPr>
              <w:footnoteReference w:id="17"/>
            </w:r>
            <w:r w:rsidRPr="00306874">
              <w:rPr>
                <w:color w:val="auto"/>
                <w:sz w:val="20"/>
                <w:szCs w:val="18"/>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8E1342" w:rsidRPr="00306874" w:rsidRDefault="008E1342" w:rsidP="00257091">
            <w:pPr>
              <w:jc w:val="right"/>
              <w:rPr>
                <w:b/>
                <w:color w:val="auto"/>
                <w:sz w:val="22"/>
                <w:szCs w:val="22"/>
              </w:rPr>
            </w:pPr>
            <w:r w:rsidRPr="00306874">
              <w:rPr>
                <w:b/>
                <w:color w:val="auto"/>
                <w:sz w:val="22"/>
                <w:szCs w:val="22"/>
              </w:rPr>
              <w:t>%</w:t>
            </w:r>
          </w:p>
        </w:tc>
      </w:tr>
      <w:tr w:rsidR="008E1342" w:rsidRPr="00306874" w:rsidTr="008E35B1">
        <w:trPr>
          <w:trHeight w:val="774"/>
        </w:trPr>
        <w:tc>
          <w:tcPr>
            <w:tcW w:w="263" w:type="pct"/>
            <w:tcBorders>
              <w:top w:val="single" w:sz="4" w:space="0" w:color="auto"/>
              <w:left w:val="single" w:sz="6"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jc w:val="center"/>
              <w:rPr>
                <w:b/>
                <w:bCs/>
                <w:color w:val="auto"/>
                <w:sz w:val="20"/>
                <w:szCs w:val="20"/>
              </w:rPr>
            </w:pPr>
            <w:r w:rsidRPr="00306874">
              <w:rPr>
                <w:b/>
                <w:bCs/>
                <w:color w:val="auto"/>
                <w:sz w:val="20"/>
                <w:szCs w:val="20"/>
              </w:rPr>
              <w:t>6</w:t>
            </w:r>
          </w:p>
        </w:tc>
        <w:tc>
          <w:tcPr>
            <w:tcW w:w="3752" w:type="pct"/>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8E1342" w:rsidRPr="00306874" w:rsidRDefault="008E1342" w:rsidP="00257091">
            <w:pPr>
              <w:rPr>
                <w:b/>
                <w:color w:val="auto"/>
                <w:sz w:val="20"/>
                <w:szCs w:val="20"/>
              </w:rPr>
            </w:pPr>
            <w:r w:rsidRPr="00306874">
              <w:rPr>
                <w:b/>
                <w:color w:val="auto"/>
                <w:sz w:val="20"/>
                <w:szCs w:val="20"/>
              </w:rPr>
              <w:t>Udział wkładu osobowego i wkładu rzeczowego w stosunku do otrzymanej kwoty dotacji</w:t>
            </w:r>
            <w:r w:rsidRPr="00306874">
              <w:rPr>
                <w:rStyle w:val="Odwoanieprzypisudolnego"/>
                <w:color w:val="auto"/>
                <w:sz w:val="20"/>
                <w:szCs w:val="20"/>
              </w:rPr>
              <w:footnoteReference w:id="18"/>
            </w:r>
            <w:r w:rsidRPr="00306874">
              <w:rPr>
                <w:color w:val="auto"/>
                <w:sz w:val="20"/>
                <w:szCs w:val="20"/>
                <w:vertAlign w:val="superscript"/>
              </w:rPr>
              <w:t>)</w:t>
            </w:r>
          </w:p>
        </w:tc>
        <w:tc>
          <w:tcPr>
            <w:tcW w:w="985" w:type="pct"/>
            <w:tcBorders>
              <w:top w:val="single" w:sz="4" w:space="0" w:color="auto"/>
              <w:left w:val="single" w:sz="4" w:space="0" w:color="auto"/>
              <w:bottom w:val="single" w:sz="4" w:space="0" w:color="auto"/>
              <w:right w:val="single" w:sz="6" w:space="0" w:color="auto"/>
            </w:tcBorders>
            <w:vAlign w:val="center"/>
          </w:tcPr>
          <w:p w:rsidR="008E1342" w:rsidRPr="00306874" w:rsidRDefault="008E1342" w:rsidP="00257091">
            <w:pPr>
              <w:jc w:val="right"/>
              <w:rPr>
                <w:b/>
                <w:color w:val="auto"/>
                <w:sz w:val="22"/>
                <w:szCs w:val="22"/>
              </w:rPr>
            </w:pPr>
            <w:r w:rsidRPr="00306874">
              <w:rPr>
                <w:b/>
                <w:color w:val="auto"/>
                <w:sz w:val="22"/>
                <w:szCs w:val="22"/>
              </w:rPr>
              <w:t>%</w:t>
            </w:r>
          </w:p>
        </w:tc>
      </w:tr>
    </w:tbl>
    <w:p w:rsidR="008E1342" w:rsidRDefault="008E1342" w:rsidP="00AB66C2">
      <w:pPr>
        <w:widowControl w:val="0"/>
        <w:autoSpaceDE w:val="0"/>
        <w:autoSpaceDN w:val="0"/>
        <w:adjustRightInd w:val="0"/>
        <w:ind w:hanging="851"/>
        <w:rPr>
          <w:bCs/>
          <w:i/>
          <w:color w:val="0070C0"/>
          <w:sz w:val="20"/>
          <w:szCs w:val="20"/>
        </w:rPr>
      </w:pPr>
    </w:p>
    <w:p w:rsidR="008E1342" w:rsidRDefault="008E1342" w:rsidP="00AB66C2">
      <w:pPr>
        <w:widowControl w:val="0"/>
        <w:autoSpaceDE w:val="0"/>
        <w:autoSpaceDN w:val="0"/>
        <w:adjustRightInd w:val="0"/>
        <w:ind w:hanging="851"/>
        <w:rPr>
          <w:bCs/>
          <w:i/>
          <w:color w:val="0070C0"/>
          <w:sz w:val="20"/>
          <w:szCs w:val="20"/>
        </w:rPr>
      </w:pPr>
    </w:p>
    <w:p w:rsidR="00BD4D84" w:rsidRPr="00257091" w:rsidRDefault="008E35B1" w:rsidP="00257091">
      <w:pPr>
        <w:widowControl w:val="0"/>
        <w:autoSpaceDE w:val="0"/>
        <w:autoSpaceDN w:val="0"/>
        <w:adjustRightInd w:val="0"/>
        <w:ind w:hanging="851"/>
        <w:rPr>
          <w:b/>
          <w:bCs/>
          <w:i/>
          <w:color w:val="C00000"/>
          <w:sz w:val="22"/>
          <w:szCs w:val="22"/>
        </w:rPr>
      </w:pPr>
      <w:r w:rsidRPr="00257091">
        <w:rPr>
          <w:b/>
          <w:bCs/>
          <w:i/>
          <w:color w:val="C00000"/>
          <w:sz w:val="22"/>
          <w:szCs w:val="22"/>
        </w:rPr>
        <w:t>Uwaga! Punkty 4,5 i 6 nie sumują się do 100%.</w:t>
      </w: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7F2F3E" w:rsidRPr="00D97AAD" w:rsidTr="0051671F">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0" w:type="dxa"/>
              <w:bottom w:w="0" w:type="dxa"/>
              <w:right w:w="0" w:type="dxa"/>
            </w:tcMar>
          </w:tcPr>
          <w:p w:rsidR="007F2F3E" w:rsidRPr="00FB3586" w:rsidRDefault="00BD4D84" w:rsidP="003700DF">
            <w:pPr>
              <w:widowControl w:val="0"/>
              <w:autoSpaceDE w:val="0"/>
              <w:autoSpaceDN w:val="0"/>
              <w:adjustRightInd w:val="0"/>
              <w:ind w:left="425" w:hanging="283"/>
              <w:jc w:val="both"/>
              <w:rPr>
                <w:rFonts w:eastAsia="Arial"/>
                <w:b/>
                <w:bCs/>
                <w:sz w:val="20"/>
                <w:szCs w:val="20"/>
              </w:rPr>
            </w:pPr>
            <w:r w:rsidRPr="00FB3586">
              <w:rPr>
                <w:rFonts w:eastAsia="Arial"/>
                <w:b/>
                <w:bCs/>
                <w:sz w:val="20"/>
                <w:szCs w:val="20"/>
              </w:rPr>
              <w:lastRenderedPageBreak/>
              <w:t>10</w:t>
            </w:r>
            <w:r w:rsidR="007F2F3E" w:rsidRPr="00FB3586">
              <w:rPr>
                <w:rFonts w:eastAsia="Arial"/>
                <w:b/>
                <w:bCs/>
                <w:sz w:val="20"/>
                <w:szCs w:val="20"/>
              </w:rPr>
              <w:t xml:space="preserve">. </w:t>
            </w:r>
            <w:r w:rsidR="00EF3FD5" w:rsidRPr="00FB3586">
              <w:rPr>
                <w:rFonts w:eastAsia="Arial"/>
                <w:b/>
                <w:bCs/>
                <w:sz w:val="20"/>
                <w:szCs w:val="20"/>
              </w:rPr>
              <w:t>Informacja o zamiarze odpłatnego wykonania zadania</w:t>
            </w:r>
            <w:r w:rsidRPr="00FB3586">
              <w:rPr>
                <w:rStyle w:val="Odwoanieprzypisudolnego"/>
                <w:rFonts w:eastAsia="Arial"/>
                <w:bCs/>
                <w:sz w:val="20"/>
                <w:szCs w:val="20"/>
              </w:rPr>
              <w:footnoteReference w:id="19"/>
            </w:r>
            <w:r w:rsidRPr="00FB3586">
              <w:rPr>
                <w:rFonts w:eastAsia="Arial"/>
                <w:bCs/>
                <w:sz w:val="20"/>
                <w:szCs w:val="20"/>
                <w:vertAlign w:val="superscript"/>
              </w:rPr>
              <w:t>)</w:t>
            </w:r>
            <w:r w:rsidR="007F2F3E" w:rsidRPr="00FB3586">
              <w:rPr>
                <w:b/>
                <w:color w:val="auto"/>
                <w:sz w:val="20"/>
                <w:szCs w:val="20"/>
              </w:rPr>
              <w:t xml:space="preserve"> </w:t>
            </w:r>
            <w:r w:rsidR="007F2F3E" w:rsidRPr="00FB3586">
              <w:rPr>
                <w:color w:val="auto"/>
                <w:sz w:val="18"/>
                <w:szCs w:val="18"/>
              </w:rPr>
              <w:t>(jeżeli oferent(-</w:t>
            </w:r>
            <w:r w:rsidR="003700DF" w:rsidRPr="00FB3586">
              <w:rPr>
                <w:color w:val="auto"/>
                <w:sz w:val="18"/>
                <w:szCs w:val="18"/>
              </w:rPr>
              <w:t>n</w:t>
            </w:r>
            <w:r w:rsidR="007F2F3E" w:rsidRPr="00FB3586">
              <w:rPr>
                <w:color w:val="auto"/>
                <w:sz w:val="18"/>
                <w:szCs w:val="18"/>
              </w:rPr>
              <w:t>ci) przewiduje(-</w:t>
            </w:r>
            <w:r w:rsidR="003700DF" w:rsidRPr="00FB3586">
              <w:rPr>
                <w:color w:val="auto"/>
                <w:sz w:val="18"/>
                <w:szCs w:val="18"/>
              </w:rPr>
              <w:t>j</w:t>
            </w:r>
            <w:r w:rsidR="007F2F3E" w:rsidRPr="00FB3586">
              <w:rPr>
                <w:color w:val="auto"/>
                <w:sz w:val="18"/>
                <w:szCs w:val="18"/>
              </w:rPr>
              <w:t xml:space="preserve">ą) pobieranie świadczeń pieniężnych od </w:t>
            </w:r>
            <w:r w:rsidR="00C73D1D" w:rsidRPr="00FB3586">
              <w:rPr>
                <w:color w:val="auto"/>
                <w:sz w:val="18"/>
                <w:szCs w:val="18"/>
              </w:rPr>
              <w:t xml:space="preserve">odbiorców </w:t>
            </w:r>
            <w:r w:rsidR="007F2F3E" w:rsidRPr="00FB3586">
              <w:rPr>
                <w:color w:val="auto"/>
                <w:sz w:val="18"/>
                <w:szCs w:val="18"/>
              </w:rPr>
              <w:t>zadania</w:t>
            </w:r>
            <w:r w:rsidR="003700DF" w:rsidRPr="00FB3586">
              <w:rPr>
                <w:color w:val="auto"/>
                <w:sz w:val="18"/>
                <w:szCs w:val="18"/>
              </w:rPr>
              <w:t>,</w:t>
            </w:r>
            <w:r w:rsidR="007F2F3E" w:rsidRPr="00FB3586">
              <w:rPr>
                <w:color w:val="auto"/>
                <w:sz w:val="18"/>
                <w:szCs w:val="18"/>
              </w:rPr>
              <w:t xml:space="preserve"> </w:t>
            </w:r>
            <w:r w:rsidR="00DC2543" w:rsidRPr="00FB3586">
              <w:rPr>
                <w:color w:val="auto"/>
                <w:sz w:val="18"/>
                <w:szCs w:val="18"/>
              </w:rPr>
              <w:t xml:space="preserve">należy </w:t>
            </w:r>
            <w:r w:rsidR="007F2F3E" w:rsidRPr="00FB3586">
              <w:rPr>
                <w:color w:val="auto"/>
                <w:sz w:val="18"/>
                <w:szCs w:val="18"/>
              </w:rPr>
              <w:t xml:space="preserve">opisać, jakie będą warunki pobierania tych świadczeń, jaka będzie wysokość świadczenia poniesiona przez pojedynczego </w:t>
            </w:r>
            <w:r w:rsidR="00C73D1D" w:rsidRPr="00FB3586">
              <w:rPr>
                <w:color w:val="auto"/>
                <w:sz w:val="18"/>
                <w:szCs w:val="18"/>
              </w:rPr>
              <w:t xml:space="preserve">odbiorcę </w:t>
            </w:r>
            <w:r w:rsidR="007F2F3E" w:rsidRPr="00FB3586">
              <w:rPr>
                <w:color w:val="auto"/>
                <w:sz w:val="18"/>
                <w:szCs w:val="18"/>
              </w:rPr>
              <w:t>oraz jaka będzie łączna wartość świadczeń)</w:t>
            </w:r>
            <w:r w:rsidR="007F2F3E" w:rsidRPr="00FB3586">
              <w:rPr>
                <w:i/>
                <w:color w:val="auto"/>
                <w:sz w:val="18"/>
                <w:szCs w:val="18"/>
              </w:rPr>
              <w:t xml:space="preserve">  </w:t>
            </w:r>
          </w:p>
        </w:tc>
      </w:tr>
      <w:tr w:rsidR="007F2F3E"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57091" w:rsidRDefault="00257091" w:rsidP="00AB66C2">
            <w:pPr>
              <w:jc w:val="both"/>
              <w:rPr>
                <w:i/>
                <w:color w:val="FF0000"/>
                <w:sz w:val="20"/>
                <w:szCs w:val="20"/>
              </w:rPr>
            </w:pPr>
          </w:p>
          <w:p w:rsidR="007F2F3E" w:rsidRDefault="00253B8B" w:rsidP="00645ADA">
            <w:pPr>
              <w:ind w:left="142" w:right="138"/>
              <w:jc w:val="both"/>
              <w:rPr>
                <w:i/>
                <w:color w:val="C00000"/>
                <w:sz w:val="20"/>
                <w:szCs w:val="20"/>
              </w:rPr>
            </w:pPr>
            <w:r w:rsidRPr="00257091">
              <w:rPr>
                <w:i/>
                <w:color w:val="C00000"/>
                <w:sz w:val="20"/>
                <w:szCs w:val="20"/>
              </w:rPr>
              <w:t xml:space="preserve">W polu należy poinformować o tym, czy będą pobierane opłaty od odbiorców, uczestników zadania.  Jeżeli tak – organizacja musi opisać, jakie będą warunki pobierania takich opłat, jaka będzie ich wysokość od pojedynczego uczestnika i łączna wartość. </w:t>
            </w:r>
            <w:r w:rsidRPr="00257091">
              <w:rPr>
                <w:rStyle w:val="Pogrubienie"/>
                <w:i/>
                <w:color w:val="C00000"/>
                <w:sz w:val="20"/>
                <w:szCs w:val="20"/>
              </w:rPr>
              <w:t>Tylko</w:t>
            </w:r>
            <w:r w:rsidRPr="00257091">
              <w:rPr>
                <w:i/>
                <w:color w:val="C00000"/>
                <w:sz w:val="20"/>
                <w:szCs w:val="20"/>
              </w:rPr>
              <w:t xml:space="preserve"> </w:t>
            </w:r>
            <w:r w:rsidRPr="00257091">
              <w:rPr>
                <w:b/>
                <w:i/>
                <w:color w:val="C00000"/>
                <w:sz w:val="20"/>
                <w:szCs w:val="20"/>
              </w:rPr>
              <w:t>organizacje, które wykażą prowadzenie odpłatnej działalności pożytku publicznego mogą pobierać opłaty od uczestników</w:t>
            </w:r>
            <w:r w:rsidR="006F08D2">
              <w:rPr>
                <w:b/>
                <w:i/>
                <w:color w:val="C00000"/>
                <w:sz w:val="20"/>
                <w:szCs w:val="20"/>
              </w:rPr>
              <w:t xml:space="preserve"> – dotyczy</w:t>
            </w:r>
            <w:r w:rsidR="00257091">
              <w:rPr>
                <w:b/>
                <w:i/>
                <w:color w:val="C00000"/>
                <w:sz w:val="20"/>
                <w:szCs w:val="20"/>
              </w:rPr>
              <w:t xml:space="preserve"> WSPARCIA.</w:t>
            </w:r>
            <w:r w:rsidRPr="00257091">
              <w:rPr>
                <w:i/>
                <w:color w:val="C00000"/>
                <w:sz w:val="20"/>
                <w:szCs w:val="20"/>
              </w:rPr>
              <w:t xml:space="preserve"> W innym przypadku nie ma podstawy prawnej dokonywania takich czynności. Jednocześnie organizacja powinna sprawdzić, czy dane podane w tym polu są zgodne z informacjami za</w:t>
            </w:r>
            <w:r w:rsidR="006F08D2">
              <w:rPr>
                <w:i/>
                <w:color w:val="C00000"/>
                <w:sz w:val="20"/>
                <w:szCs w:val="20"/>
              </w:rPr>
              <w:t>wartymi w tabeli „Przewidywane</w:t>
            </w:r>
            <w:r w:rsidRPr="00257091">
              <w:rPr>
                <w:i/>
                <w:color w:val="C00000"/>
                <w:sz w:val="20"/>
                <w:szCs w:val="20"/>
              </w:rPr>
              <w:t xml:space="preserve"> ź</w:t>
            </w:r>
            <w:r w:rsidR="006F08D2">
              <w:rPr>
                <w:i/>
                <w:color w:val="C00000"/>
                <w:sz w:val="20"/>
                <w:szCs w:val="20"/>
              </w:rPr>
              <w:t>ródła</w:t>
            </w:r>
            <w:r w:rsidRPr="00257091">
              <w:rPr>
                <w:i/>
                <w:color w:val="C00000"/>
                <w:sz w:val="20"/>
                <w:szCs w:val="20"/>
              </w:rPr>
              <w:t xml:space="preserve"> finansowania zadania” w pozycji 2.2</w:t>
            </w:r>
            <w:r w:rsidR="00167435" w:rsidRPr="00257091">
              <w:rPr>
                <w:i/>
                <w:color w:val="C00000"/>
                <w:sz w:val="20"/>
                <w:szCs w:val="20"/>
              </w:rPr>
              <w:t>.</w:t>
            </w:r>
          </w:p>
          <w:p w:rsidR="00257091" w:rsidRPr="00257091" w:rsidRDefault="006F08D2" w:rsidP="00645ADA">
            <w:pPr>
              <w:ind w:left="142" w:right="138"/>
              <w:jc w:val="both"/>
              <w:rPr>
                <w:i/>
                <w:color w:val="C00000"/>
                <w:sz w:val="20"/>
                <w:szCs w:val="20"/>
              </w:rPr>
            </w:pPr>
            <w:r>
              <w:rPr>
                <w:i/>
                <w:color w:val="C00000"/>
                <w:sz w:val="20"/>
                <w:szCs w:val="20"/>
              </w:rPr>
              <w:t>W przypadku POWIERZENIA</w:t>
            </w:r>
            <w:r w:rsidR="00257091">
              <w:rPr>
                <w:i/>
                <w:color w:val="C00000"/>
                <w:sz w:val="20"/>
                <w:szCs w:val="20"/>
              </w:rPr>
              <w:t xml:space="preserve"> należy wpisać : „Nie dotyczy”.</w:t>
            </w:r>
          </w:p>
          <w:p w:rsidR="00257091" w:rsidRPr="00AB66C2" w:rsidRDefault="00257091" w:rsidP="00AB66C2">
            <w:pPr>
              <w:jc w:val="both"/>
              <w:rPr>
                <w:i/>
                <w:color w:val="FF0000"/>
                <w:sz w:val="20"/>
                <w:szCs w:val="20"/>
              </w:rPr>
            </w:pPr>
          </w:p>
        </w:tc>
      </w:tr>
    </w:tbl>
    <w:p w:rsidR="00D35DCB" w:rsidRDefault="00D35DCB" w:rsidP="00BF2058">
      <w:pPr>
        <w:widowControl w:val="0"/>
        <w:autoSpaceDE w:val="0"/>
        <w:autoSpaceDN w:val="0"/>
        <w:adjustRightInd w:val="0"/>
        <w:jc w:val="both"/>
        <w:rPr>
          <w:rFonts w:asciiTheme="minorHAnsi" w:hAnsiTheme="minorHAnsi" w:cs="Verdana"/>
          <w:b/>
          <w:bCs/>
          <w:color w:val="auto"/>
          <w:sz w:val="16"/>
          <w:szCs w:val="16"/>
        </w:rPr>
      </w:pPr>
    </w:p>
    <w:p w:rsidR="00645ADA" w:rsidRPr="00D97AAD" w:rsidRDefault="00645ADA"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D35DCB" w:rsidRPr="00FB3586" w:rsidTr="0051671F">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0" w:type="dxa"/>
              <w:bottom w:w="0" w:type="dxa"/>
              <w:right w:w="0" w:type="dxa"/>
            </w:tcMar>
          </w:tcPr>
          <w:p w:rsidR="00D35DCB" w:rsidRPr="00FB3586" w:rsidRDefault="00D35DCB" w:rsidP="003700DF">
            <w:pPr>
              <w:widowControl w:val="0"/>
              <w:autoSpaceDE w:val="0"/>
              <w:autoSpaceDN w:val="0"/>
              <w:adjustRightInd w:val="0"/>
              <w:ind w:left="425" w:hanging="283"/>
              <w:jc w:val="both"/>
              <w:rPr>
                <w:i/>
                <w:color w:val="auto"/>
                <w:sz w:val="18"/>
                <w:szCs w:val="18"/>
              </w:rPr>
            </w:pPr>
            <w:r w:rsidRPr="00FB3586">
              <w:rPr>
                <w:rFonts w:eastAsia="Arial"/>
                <w:b/>
                <w:bCs/>
                <w:sz w:val="20"/>
                <w:szCs w:val="20"/>
              </w:rPr>
              <w:t xml:space="preserve">11. </w:t>
            </w:r>
            <w:r w:rsidRPr="00FB3586">
              <w:rPr>
                <w:b/>
                <w:color w:val="auto"/>
                <w:sz w:val="20"/>
                <w:szCs w:val="20"/>
              </w:rPr>
              <w:t xml:space="preserve">Zasoby kadrowe przewidywane do </w:t>
            </w:r>
            <w:r w:rsidR="00CD4ACE" w:rsidRPr="00FB3586">
              <w:rPr>
                <w:b/>
                <w:color w:val="auto"/>
                <w:sz w:val="20"/>
                <w:szCs w:val="20"/>
              </w:rPr>
              <w:t>zaangażowania</w:t>
            </w:r>
            <w:r w:rsidRPr="00FB3586">
              <w:rPr>
                <w:b/>
                <w:color w:val="auto"/>
                <w:sz w:val="20"/>
                <w:szCs w:val="20"/>
              </w:rPr>
              <w:t xml:space="preserve"> przy realizacji zadania publicznego</w:t>
            </w:r>
            <w:r w:rsidRPr="00FB3586">
              <w:rPr>
                <w:color w:val="auto"/>
              </w:rPr>
              <w:t xml:space="preserve"> </w:t>
            </w:r>
            <w:r w:rsidRPr="00FB3586">
              <w:rPr>
                <w:color w:val="auto"/>
                <w:sz w:val="18"/>
                <w:szCs w:val="18"/>
              </w:rPr>
              <w:t>(należy opisać  kwalifikacje osób oraz ich sposób zaangażowania w realizację poszczególnych działań, z uwzględnieniem wolontariuszy oraz członków stowarzyszeń świadczących pracę społecznie)</w:t>
            </w:r>
            <w:r w:rsidRPr="00FB3586">
              <w:rPr>
                <w:i/>
                <w:color w:val="auto"/>
                <w:sz w:val="18"/>
                <w:szCs w:val="18"/>
              </w:rPr>
              <w:t xml:space="preserve"> </w:t>
            </w:r>
          </w:p>
        </w:tc>
      </w:tr>
      <w:tr w:rsidR="00D35DCB" w:rsidRPr="00FB3586" w:rsidTr="00D35DC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257091" w:rsidRDefault="00257091" w:rsidP="00253B8B">
            <w:pPr>
              <w:jc w:val="both"/>
              <w:rPr>
                <w:i/>
                <w:color w:val="FF0000"/>
                <w:sz w:val="20"/>
                <w:szCs w:val="20"/>
              </w:rPr>
            </w:pPr>
          </w:p>
          <w:p w:rsidR="00253B8B" w:rsidRPr="00257091" w:rsidRDefault="00253B8B" w:rsidP="00645ADA">
            <w:pPr>
              <w:ind w:left="142" w:right="138"/>
              <w:jc w:val="both"/>
              <w:rPr>
                <w:color w:val="C00000"/>
                <w:sz w:val="20"/>
                <w:szCs w:val="20"/>
              </w:rPr>
            </w:pPr>
            <w:r w:rsidRPr="00257091">
              <w:rPr>
                <w:i/>
                <w:color w:val="C00000"/>
                <w:sz w:val="20"/>
                <w:szCs w:val="20"/>
              </w:rPr>
              <w:t>Należy opisać kwalifikacje osób,</w:t>
            </w:r>
            <w:r w:rsidR="00645ADA">
              <w:rPr>
                <w:i/>
                <w:color w:val="C00000"/>
                <w:sz w:val="20"/>
                <w:szCs w:val="20"/>
              </w:rPr>
              <w:t xml:space="preserve"> które będą realizowały zadanie. </w:t>
            </w:r>
            <w:r w:rsidRPr="00257091">
              <w:rPr>
                <w:i/>
                <w:color w:val="C00000"/>
                <w:sz w:val="20"/>
                <w:szCs w:val="20"/>
              </w:rPr>
              <w:t>Warto zaznaczyć, że  nie ma konieczności podawania imion i nazwisk osób – należy wskazać kwalifikacje, jakie będą niezbędne i wykorzystane do realizacji poszczególnych działań.</w:t>
            </w:r>
          </w:p>
          <w:p w:rsidR="004C5F11" w:rsidRPr="00FB3586" w:rsidRDefault="004C5F11" w:rsidP="00D35DCB">
            <w:pPr>
              <w:spacing w:line="360" w:lineRule="auto"/>
              <w:jc w:val="both"/>
              <w:rPr>
                <w:sz w:val="22"/>
                <w:szCs w:val="22"/>
              </w:rPr>
            </w:pP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A5421" w:rsidRPr="00FB3586" w:rsidTr="0051671F">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CCC0D9" w:themeFill="accent4" w:themeFillTint="66"/>
            <w:tcMar>
              <w:top w:w="0" w:type="dxa"/>
              <w:left w:w="0" w:type="dxa"/>
              <w:bottom w:w="0" w:type="dxa"/>
              <w:right w:w="0" w:type="dxa"/>
            </w:tcMar>
          </w:tcPr>
          <w:p w:rsidR="006A5421" w:rsidRPr="00FB3586" w:rsidRDefault="00BD4D84" w:rsidP="003700DF">
            <w:pPr>
              <w:widowControl w:val="0"/>
              <w:autoSpaceDE w:val="0"/>
              <w:autoSpaceDN w:val="0"/>
              <w:adjustRightInd w:val="0"/>
              <w:ind w:left="425" w:hanging="283"/>
              <w:jc w:val="both"/>
              <w:rPr>
                <w:b/>
                <w:color w:val="auto"/>
                <w:sz w:val="20"/>
                <w:szCs w:val="20"/>
              </w:rPr>
            </w:pPr>
            <w:r w:rsidRPr="00FB3586">
              <w:rPr>
                <w:b/>
                <w:color w:val="auto"/>
                <w:sz w:val="20"/>
                <w:szCs w:val="20"/>
              </w:rPr>
              <w:t>1</w:t>
            </w:r>
            <w:r w:rsidR="00D35DCB" w:rsidRPr="00FB3586">
              <w:rPr>
                <w:b/>
                <w:color w:val="auto"/>
                <w:sz w:val="20"/>
                <w:szCs w:val="20"/>
              </w:rPr>
              <w:t>2</w:t>
            </w:r>
            <w:r w:rsidR="006A5421" w:rsidRPr="00FB3586">
              <w:rPr>
                <w:b/>
                <w:color w:val="auto"/>
                <w:sz w:val="20"/>
                <w:szCs w:val="20"/>
              </w:rPr>
              <w:t xml:space="preserve">. </w:t>
            </w:r>
            <w:r w:rsidR="00D35DCB" w:rsidRPr="00FB3586">
              <w:rPr>
                <w:b/>
                <w:color w:val="auto"/>
                <w:sz w:val="20"/>
                <w:szCs w:val="20"/>
              </w:rPr>
              <w:t>Wycena w</w:t>
            </w:r>
            <w:r w:rsidR="006A5421" w:rsidRPr="00FB3586">
              <w:rPr>
                <w:b/>
                <w:color w:val="auto"/>
                <w:sz w:val="20"/>
                <w:szCs w:val="20"/>
              </w:rPr>
              <w:t>kład</w:t>
            </w:r>
            <w:r w:rsidR="00D35DCB" w:rsidRPr="00FB3586">
              <w:rPr>
                <w:b/>
                <w:color w:val="auto"/>
                <w:sz w:val="20"/>
                <w:szCs w:val="20"/>
              </w:rPr>
              <w:t>u</w:t>
            </w:r>
            <w:r w:rsidR="006A5421" w:rsidRPr="00FB3586">
              <w:rPr>
                <w:b/>
                <w:color w:val="auto"/>
                <w:sz w:val="20"/>
                <w:szCs w:val="20"/>
              </w:rPr>
              <w:t xml:space="preserve"> osobow</w:t>
            </w:r>
            <w:r w:rsidR="00D35DCB" w:rsidRPr="00FB3586">
              <w:rPr>
                <w:b/>
                <w:color w:val="auto"/>
                <w:sz w:val="20"/>
                <w:szCs w:val="20"/>
              </w:rPr>
              <w:t>ego</w:t>
            </w:r>
            <w:r w:rsidR="006A5421" w:rsidRPr="00FB3586">
              <w:rPr>
                <w:b/>
                <w:color w:val="auto"/>
                <w:sz w:val="20"/>
                <w:szCs w:val="20"/>
              </w:rPr>
              <w:t xml:space="preserve"> przewidzian</w:t>
            </w:r>
            <w:r w:rsidR="00D35DCB" w:rsidRPr="00FB3586">
              <w:rPr>
                <w:b/>
                <w:color w:val="auto"/>
                <w:sz w:val="20"/>
                <w:szCs w:val="20"/>
              </w:rPr>
              <w:t>ego</w:t>
            </w:r>
            <w:r w:rsidR="006A5421" w:rsidRPr="00FB3586">
              <w:rPr>
                <w:b/>
                <w:color w:val="auto"/>
                <w:sz w:val="20"/>
                <w:szCs w:val="20"/>
              </w:rPr>
              <w:t xml:space="preserve"> do </w:t>
            </w:r>
            <w:r w:rsidR="00CD4ACE" w:rsidRPr="00FB3586">
              <w:rPr>
                <w:b/>
                <w:color w:val="auto"/>
                <w:sz w:val="20"/>
                <w:szCs w:val="20"/>
              </w:rPr>
              <w:t>zaangażowania</w:t>
            </w:r>
            <w:r w:rsidR="006A5421" w:rsidRPr="00FB3586">
              <w:rPr>
                <w:b/>
                <w:color w:val="auto"/>
                <w:sz w:val="20"/>
                <w:szCs w:val="20"/>
              </w:rPr>
              <w:t xml:space="preserve"> przy realizacji zadania publicznego</w:t>
            </w:r>
            <w:r w:rsidR="006C0D50" w:rsidRPr="00FB3586">
              <w:rPr>
                <w:b/>
                <w:color w:val="auto"/>
                <w:sz w:val="20"/>
                <w:szCs w:val="20"/>
              </w:rPr>
              <w:t xml:space="preserve"> </w:t>
            </w:r>
            <w:r w:rsidR="006C0D50" w:rsidRPr="00FB3586">
              <w:rPr>
                <w:color w:val="auto"/>
                <w:sz w:val="18"/>
                <w:szCs w:val="18"/>
              </w:rPr>
              <w:t>(n</w:t>
            </w:r>
            <w:r w:rsidR="006C0D50" w:rsidRPr="00FB3586">
              <w:rPr>
                <w:bCs/>
                <w:iCs/>
                <w:color w:val="auto"/>
                <w:sz w:val="18"/>
                <w:szCs w:val="18"/>
              </w:rPr>
              <w:t>ależy</w:t>
            </w:r>
            <w:r w:rsidR="00894B28" w:rsidRPr="00FB3586">
              <w:rPr>
                <w:bCs/>
                <w:iCs/>
                <w:color w:val="auto"/>
                <w:sz w:val="18"/>
                <w:szCs w:val="18"/>
              </w:rPr>
              <w:t xml:space="preserve"> opisać sposób</w:t>
            </w:r>
            <w:r w:rsidR="006C0D50" w:rsidRPr="00FB3586">
              <w:rPr>
                <w:bCs/>
                <w:iCs/>
                <w:color w:val="auto"/>
                <w:sz w:val="18"/>
                <w:szCs w:val="18"/>
              </w:rPr>
              <w:t xml:space="preserve"> wyceny wkładu osobowego</w:t>
            </w:r>
            <w:r w:rsidR="00853D30" w:rsidRPr="00FB3586">
              <w:fldChar w:fldCharType="begin"/>
            </w:r>
            <w:r w:rsidR="00853D30" w:rsidRPr="00FB3586">
              <w:instrText xml:space="preserve"> NOTEREF _Ref446592036 \h  \* MERGEFORMAT </w:instrText>
            </w:r>
            <w:r w:rsidR="00853D30" w:rsidRPr="00FB3586">
              <w:fldChar w:fldCharType="separate"/>
            </w:r>
            <w:r w:rsidR="00A700CD" w:rsidRPr="00A700CD">
              <w:rPr>
                <w:bCs/>
                <w:iCs/>
                <w:color w:val="auto"/>
                <w:sz w:val="18"/>
                <w:szCs w:val="18"/>
                <w:vertAlign w:val="superscript"/>
              </w:rPr>
              <w:t>7</w:t>
            </w:r>
            <w:r w:rsidR="00853D30" w:rsidRPr="00FB3586">
              <w:fldChar w:fldCharType="end"/>
            </w:r>
            <w:r w:rsidR="006C0D50" w:rsidRPr="00FB3586">
              <w:rPr>
                <w:bCs/>
                <w:iCs/>
                <w:color w:val="auto"/>
                <w:sz w:val="18"/>
                <w:szCs w:val="18"/>
                <w:vertAlign w:val="superscript"/>
              </w:rPr>
              <w:t>)</w:t>
            </w:r>
            <w:r w:rsidR="006C0D50" w:rsidRPr="00FB3586">
              <w:rPr>
                <w:bCs/>
                <w:iCs/>
                <w:color w:val="auto"/>
                <w:sz w:val="18"/>
                <w:szCs w:val="18"/>
              </w:rPr>
              <w:t xml:space="preserve">, który zostanie </w:t>
            </w:r>
            <w:r w:rsidR="00ED1D2C" w:rsidRPr="00FB3586">
              <w:rPr>
                <w:bCs/>
                <w:iCs/>
                <w:color w:val="auto"/>
                <w:sz w:val="18"/>
                <w:szCs w:val="18"/>
              </w:rPr>
              <w:t>zaangażowany</w:t>
            </w:r>
            <w:r w:rsidR="006C0D50" w:rsidRPr="00FB3586">
              <w:rPr>
                <w:bCs/>
                <w:iCs/>
                <w:color w:val="auto"/>
                <w:sz w:val="18"/>
                <w:szCs w:val="18"/>
              </w:rPr>
              <w:t xml:space="preserve"> przy realizacji zadania</w:t>
            </w:r>
            <w:r w:rsidR="003700DF" w:rsidRPr="00FB3586">
              <w:rPr>
                <w:bCs/>
                <w:iCs/>
                <w:color w:val="auto"/>
                <w:sz w:val="18"/>
                <w:szCs w:val="18"/>
              </w:rPr>
              <w:t>,</w:t>
            </w:r>
            <w:r w:rsidR="006C0D50" w:rsidRPr="00FB3586">
              <w:rPr>
                <w:bCs/>
                <w:iCs/>
                <w:color w:val="auto"/>
                <w:sz w:val="18"/>
                <w:szCs w:val="18"/>
              </w:rPr>
              <w:t xml:space="preserve"> wraz z poda</w:t>
            </w:r>
            <w:r w:rsidR="00A71444" w:rsidRPr="00FB3586">
              <w:rPr>
                <w:bCs/>
                <w:iCs/>
                <w:color w:val="auto"/>
                <w:sz w:val="18"/>
                <w:szCs w:val="18"/>
              </w:rPr>
              <w:t>niem cen rynkowych, na</w:t>
            </w:r>
            <w:r w:rsidR="003700DF" w:rsidRPr="00FB3586">
              <w:rPr>
                <w:bCs/>
                <w:iCs/>
                <w:color w:val="auto"/>
                <w:sz w:val="18"/>
                <w:szCs w:val="18"/>
              </w:rPr>
              <w:t xml:space="preserve"> których</w:t>
            </w:r>
            <w:r w:rsidR="00A71444" w:rsidRPr="00FB3586">
              <w:rPr>
                <w:bCs/>
                <w:iCs/>
                <w:color w:val="auto"/>
                <w:sz w:val="18"/>
                <w:szCs w:val="18"/>
              </w:rPr>
              <w:t xml:space="preserve"> podstawie</w:t>
            </w:r>
            <w:r w:rsidR="00044D08" w:rsidRPr="00FB3586">
              <w:rPr>
                <w:bCs/>
                <w:iCs/>
                <w:color w:val="auto"/>
                <w:sz w:val="18"/>
                <w:szCs w:val="18"/>
              </w:rPr>
              <w:t xml:space="preserve"> </w:t>
            </w:r>
            <w:r w:rsidR="003700DF" w:rsidRPr="00FB3586">
              <w:rPr>
                <w:bCs/>
                <w:iCs/>
                <w:color w:val="auto"/>
                <w:sz w:val="18"/>
                <w:szCs w:val="18"/>
              </w:rPr>
              <w:t xml:space="preserve">jest </w:t>
            </w:r>
            <w:r w:rsidR="00044D08" w:rsidRPr="00FB3586">
              <w:rPr>
                <w:bCs/>
                <w:iCs/>
                <w:color w:val="auto"/>
                <w:sz w:val="18"/>
                <w:szCs w:val="18"/>
              </w:rPr>
              <w:t>szacowana</w:t>
            </w:r>
            <w:r w:rsidR="006C0D50" w:rsidRPr="00FB3586">
              <w:rPr>
                <w:bCs/>
                <w:iCs/>
                <w:color w:val="auto"/>
                <w:sz w:val="18"/>
                <w:szCs w:val="18"/>
              </w:rPr>
              <w:t xml:space="preserve"> </w:t>
            </w:r>
            <w:r w:rsidR="00044D08" w:rsidRPr="00FB3586">
              <w:rPr>
                <w:bCs/>
                <w:iCs/>
                <w:color w:val="auto"/>
                <w:sz w:val="18"/>
                <w:szCs w:val="18"/>
              </w:rPr>
              <w:t>jego wartość</w:t>
            </w:r>
            <w:r w:rsidR="006C0D50" w:rsidRPr="00FB3586">
              <w:rPr>
                <w:bCs/>
                <w:iCs/>
                <w:color w:val="auto"/>
                <w:sz w:val="18"/>
                <w:szCs w:val="18"/>
              </w:rPr>
              <w:t xml:space="preserve">) </w:t>
            </w:r>
          </w:p>
        </w:tc>
      </w:tr>
      <w:tr w:rsidR="00A65E49" w:rsidRPr="00FB3586" w:rsidTr="000A26DB">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257091" w:rsidRDefault="00257091" w:rsidP="006A5421">
            <w:pPr>
              <w:widowControl w:val="0"/>
              <w:autoSpaceDE w:val="0"/>
              <w:autoSpaceDN w:val="0"/>
              <w:adjustRightInd w:val="0"/>
              <w:jc w:val="both"/>
              <w:rPr>
                <w:i/>
                <w:color w:val="FF0000"/>
                <w:sz w:val="20"/>
                <w:szCs w:val="20"/>
              </w:rPr>
            </w:pPr>
          </w:p>
          <w:p w:rsidR="004C5F11" w:rsidRPr="00257091" w:rsidRDefault="0010523F" w:rsidP="003A10A0">
            <w:pPr>
              <w:widowControl w:val="0"/>
              <w:autoSpaceDE w:val="0"/>
              <w:autoSpaceDN w:val="0"/>
              <w:adjustRightInd w:val="0"/>
              <w:ind w:left="142" w:right="142"/>
              <w:jc w:val="both"/>
              <w:rPr>
                <w:b/>
                <w:bCs/>
                <w:i/>
                <w:color w:val="C00000"/>
                <w:sz w:val="20"/>
                <w:szCs w:val="20"/>
              </w:rPr>
            </w:pPr>
            <w:r w:rsidRPr="00257091">
              <w:rPr>
                <w:i/>
                <w:color w:val="C00000"/>
                <w:sz w:val="20"/>
                <w:szCs w:val="20"/>
              </w:rPr>
              <w:t>To pole wypełnia się, jeśli wycena wkładu osobowego została uwzględniona w kosztorysie. Należy podać ceny rynkowe zatrudnienia osób o takich kwalifikacjach, które były podstawą kalkulacji i szacowania wysokości wkładu osobowego.</w:t>
            </w:r>
          </w:p>
          <w:p w:rsidR="004C5F11" w:rsidRPr="00FB3586" w:rsidRDefault="004C5F11" w:rsidP="006A5421">
            <w:pPr>
              <w:widowControl w:val="0"/>
              <w:autoSpaceDE w:val="0"/>
              <w:autoSpaceDN w:val="0"/>
              <w:adjustRightInd w:val="0"/>
              <w:jc w:val="both"/>
              <w:rPr>
                <w:b/>
                <w:bCs/>
                <w:color w:val="auto"/>
                <w:sz w:val="16"/>
                <w:szCs w:val="16"/>
              </w:rPr>
            </w:pPr>
          </w:p>
          <w:p w:rsidR="0081426C" w:rsidRPr="00FB3586" w:rsidRDefault="0081426C" w:rsidP="006A5421">
            <w:pPr>
              <w:widowControl w:val="0"/>
              <w:autoSpaceDE w:val="0"/>
              <w:autoSpaceDN w:val="0"/>
              <w:adjustRightInd w:val="0"/>
              <w:jc w:val="both"/>
              <w:rPr>
                <w:b/>
                <w:bCs/>
                <w:color w:val="auto"/>
                <w:sz w:val="16"/>
                <w:szCs w:val="16"/>
              </w:rPr>
            </w:pPr>
          </w:p>
        </w:tc>
      </w:tr>
    </w:tbl>
    <w:p w:rsidR="005B693E" w:rsidRPr="00D97AAD" w:rsidRDefault="005B693E" w:rsidP="00BF2058">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C0D50" w:rsidRPr="00FB3586" w:rsidTr="0051671F">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CCC0D9" w:themeFill="accent4" w:themeFillTint="66"/>
            <w:tcMar>
              <w:top w:w="0" w:type="dxa"/>
              <w:left w:w="0" w:type="dxa"/>
              <w:bottom w:w="0" w:type="dxa"/>
              <w:right w:w="0" w:type="dxa"/>
            </w:tcMar>
          </w:tcPr>
          <w:p w:rsidR="006C0D50" w:rsidRPr="00FB3586" w:rsidRDefault="006C0D50" w:rsidP="006F08D2">
            <w:pPr>
              <w:widowControl w:val="0"/>
              <w:autoSpaceDE w:val="0"/>
              <w:autoSpaceDN w:val="0"/>
              <w:adjustRightInd w:val="0"/>
              <w:ind w:left="425" w:hanging="283"/>
              <w:jc w:val="both"/>
              <w:rPr>
                <w:b/>
                <w:color w:val="auto"/>
                <w:sz w:val="20"/>
                <w:szCs w:val="20"/>
              </w:rPr>
            </w:pPr>
            <w:r w:rsidRPr="00FB3586">
              <w:rPr>
                <w:b/>
                <w:color w:val="auto"/>
                <w:sz w:val="20"/>
                <w:szCs w:val="20"/>
              </w:rPr>
              <w:t xml:space="preserve">13. Wkład rzeczowy przewidziany do wykorzystania przy realizacji zadania publicznego </w:t>
            </w:r>
            <w:r w:rsidRPr="00FB3586">
              <w:rPr>
                <w:color w:val="auto"/>
                <w:sz w:val="18"/>
                <w:szCs w:val="18"/>
              </w:rPr>
              <w:t>(</w:t>
            </w:r>
            <w:r w:rsidR="00CF22DE" w:rsidRPr="00FB3586">
              <w:rPr>
                <w:bCs/>
                <w:iCs/>
                <w:color w:val="auto"/>
                <w:sz w:val="18"/>
                <w:szCs w:val="18"/>
              </w:rPr>
              <w:t xml:space="preserve">należy szczegółowo opisać zasady oraz sposób </w:t>
            </w:r>
            <w:r w:rsidR="00ED1D2C" w:rsidRPr="00FB3586">
              <w:rPr>
                <w:bCs/>
                <w:iCs/>
                <w:color w:val="auto"/>
                <w:sz w:val="18"/>
                <w:szCs w:val="18"/>
              </w:rPr>
              <w:t>wykorzysta</w:t>
            </w:r>
            <w:r w:rsidR="00CF22DE" w:rsidRPr="00FB3586">
              <w:rPr>
                <w:bCs/>
                <w:iCs/>
                <w:color w:val="auto"/>
                <w:sz w:val="18"/>
                <w:szCs w:val="18"/>
              </w:rPr>
              <w:t>nia wkładu rzeczowe</w:t>
            </w:r>
            <w:r w:rsidR="006F08D2">
              <w:rPr>
                <w:bCs/>
                <w:iCs/>
                <w:color w:val="auto"/>
                <w:sz w:val="18"/>
                <w:szCs w:val="18"/>
              </w:rPr>
              <w:t>go</w:t>
            </w:r>
            <w:r w:rsidR="00CF22DE" w:rsidRPr="00FB3586">
              <w:rPr>
                <w:bCs/>
                <w:iCs/>
                <w:color w:val="auto"/>
                <w:sz w:val="18"/>
                <w:szCs w:val="18"/>
              </w:rPr>
              <w:t xml:space="preserve"> w realizację poszczególnych działań oraz</w:t>
            </w:r>
            <w:r w:rsidR="00BE4E68" w:rsidRPr="00FB3586">
              <w:rPr>
                <w:bCs/>
                <w:iCs/>
                <w:color w:val="auto"/>
                <w:sz w:val="18"/>
                <w:szCs w:val="18"/>
              </w:rPr>
              <w:t xml:space="preserve">, o ile </w:t>
            </w:r>
            <w:r w:rsidR="00894B28" w:rsidRPr="00FB3586">
              <w:rPr>
                <w:sz w:val="18"/>
                <w:szCs w:val="18"/>
              </w:rPr>
              <w:t>kalkulacja przewidywanych kosztów obejmowała wycenę wkładu rzeczowego</w:t>
            </w:r>
            <w:r w:rsidR="0015482E" w:rsidRPr="00FB3586">
              <w:rPr>
                <w:sz w:val="18"/>
                <w:szCs w:val="18"/>
              </w:rPr>
              <w:t>,</w:t>
            </w:r>
            <w:r w:rsidR="00894B28" w:rsidRPr="00FB3586">
              <w:rPr>
                <w:sz w:val="18"/>
                <w:szCs w:val="18"/>
              </w:rPr>
              <w:t xml:space="preserve"> opisać sposób</w:t>
            </w:r>
            <w:r w:rsidRPr="00FB3586">
              <w:rPr>
                <w:bCs/>
                <w:iCs/>
                <w:color w:val="auto"/>
                <w:sz w:val="18"/>
                <w:szCs w:val="18"/>
              </w:rPr>
              <w:t xml:space="preserve"> </w:t>
            </w:r>
            <w:r w:rsidR="00507AB9" w:rsidRPr="00FB3586">
              <w:rPr>
                <w:bCs/>
                <w:iCs/>
                <w:color w:val="auto"/>
                <w:sz w:val="18"/>
                <w:szCs w:val="18"/>
              </w:rPr>
              <w:t xml:space="preserve">jego </w:t>
            </w:r>
            <w:r w:rsidRPr="00FB3586">
              <w:rPr>
                <w:bCs/>
                <w:iCs/>
                <w:color w:val="auto"/>
                <w:sz w:val="18"/>
                <w:szCs w:val="18"/>
              </w:rPr>
              <w:t>wyceny wraz z podaniem cen rynkowych</w:t>
            </w:r>
            <w:r w:rsidR="00A71444" w:rsidRPr="00FB3586">
              <w:rPr>
                <w:bCs/>
                <w:iCs/>
                <w:color w:val="auto"/>
                <w:sz w:val="18"/>
                <w:szCs w:val="18"/>
              </w:rPr>
              <w:t>,</w:t>
            </w:r>
            <w:r w:rsidRPr="00FB3586">
              <w:rPr>
                <w:bCs/>
                <w:iCs/>
                <w:color w:val="auto"/>
                <w:sz w:val="18"/>
                <w:szCs w:val="18"/>
              </w:rPr>
              <w:t xml:space="preserve"> na </w:t>
            </w:r>
            <w:r w:rsidR="003700DF" w:rsidRPr="00FB3586">
              <w:rPr>
                <w:bCs/>
                <w:iCs/>
                <w:color w:val="auto"/>
                <w:sz w:val="18"/>
                <w:szCs w:val="18"/>
              </w:rPr>
              <w:t xml:space="preserve">których </w:t>
            </w:r>
            <w:r w:rsidRPr="00FB3586">
              <w:rPr>
                <w:bCs/>
                <w:iCs/>
                <w:color w:val="auto"/>
                <w:sz w:val="18"/>
                <w:szCs w:val="18"/>
              </w:rPr>
              <w:t>podstawi</w:t>
            </w:r>
            <w:r w:rsidR="00A71444" w:rsidRPr="00FB3586">
              <w:rPr>
                <w:bCs/>
                <w:iCs/>
                <w:color w:val="auto"/>
                <w:sz w:val="18"/>
                <w:szCs w:val="18"/>
              </w:rPr>
              <w:t>e</w:t>
            </w:r>
            <w:r w:rsidR="00044D08" w:rsidRPr="00FB3586">
              <w:rPr>
                <w:bCs/>
                <w:iCs/>
                <w:color w:val="auto"/>
                <w:sz w:val="18"/>
                <w:szCs w:val="18"/>
              </w:rPr>
              <w:t xml:space="preserve"> </w:t>
            </w:r>
            <w:r w:rsidR="003700DF" w:rsidRPr="00FB3586">
              <w:rPr>
                <w:bCs/>
                <w:iCs/>
                <w:color w:val="auto"/>
                <w:sz w:val="18"/>
                <w:szCs w:val="18"/>
              </w:rPr>
              <w:t xml:space="preserve">jest </w:t>
            </w:r>
            <w:r w:rsidR="00044D08" w:rsidRPr="00FB3586">
              <w:rPr>
                <w:bCs/>
                <w:iCs/>
                <w:color w:val="auto"/>
                <w:sz w:val="18"/>
                <w:szCs w:val="18"/>
              </w:rPr>
              <w:t>szacowana</w:t>
            </w:r>
            <w:r w:rsidR="00CF22DE" w:rsidRPr="00FB3586">
              <w:rPr>
                <w:bCs/>
                <w:iCs/>
                <w:color w:val="auto"/>
                <w:sz w:val="18"/>
                <w:szCs w:val="18"/>
              </w:rPr>
              <w:t xml:space="preserve"> </w:t>
            </w:r>
            <w:r w:rsidR="00044D08" w:rsidRPr="00FB3586">
              <w:rPr>
                <w:bCs/>
                <w:iCs/>
                <w:color w:val="auto"/>
                <w:sz w:val="18"/>
                <w:szCs w:val="18"/>
              </w:rPr>
              <w:t>jego wartość</w:t>
            </w:r>
            <w:r w:rsidRPr="00FB3586">
              <w:rPr>
                <w:bCs/>
                <w:iCs/>
                <w:color w:val="auto"/>
                <w:sz w:val="18"/>
                <w:szCs w:val="18"/>
              </w:rPr>
              <w:t>)</w:t>
            </w:r>
          </w:p>
        </w:tc>
      </w:tr>
      <w:tr w:rsidR="006C0D50" w:rsidRPr="00FB3586" w:rsidTr="00726801">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C0D50" w:rsidRPr="00FB3586" w:rsidRDefault="006C0D50" w:rsidP="00726801">
            <w:pPr>
              <w:widowControl w:val="0"/>
              <w:autoSpaceDE w:val="0"/>
              <w:autoSpaceDN w:val="0"/>
              <w:adjustRightInd w:val="0"/>
              <w:jc w:val="both"/>
              <w:rPr>
                <w:b/>
                <w:bCs/>
                <w:color w:val="auto"/>
                <w:sz w:val="16"/>
                <w:szCs w:val="16"/>
              </w:rPr>
            </w:pPr>
          </w:p>
          <w:p w:rsidR="004C5F11" w:rsidRPr="00257091" w:rsidRDefault="00794C3B" w:rsidP="003A10A0">
            <w:pPr>
              <w:widowControl w:val="0"/>
              <w:autoSpaceDE w:val="0"/>
              <w:autoSpaceDN w:val="0"/>
              <w:adjustRightInd w:val="0"/>
              <w:ind w:left="142"/>
              <w:jc w:val="both"/>
              <w:rPr>
                <w:b/>
                <w:bCs/>
                <w:color w:val="C00000"/>
                <w:sz w:val="20"/>
                <w:szCs w:val="20"/>
              </w:rPr>
            </w:pPr>
            <w:r>
              <w:rPr>
                <w:bCs/>
                <w:i/>
                <w:color w:val="C00000"/>
                <w:sz w:val="20"/>
                <w:szCs w:val="20"/>
              </w:rPr>
              <w:t>Należy wpisać „Nie dotyczy”.</w:t>
            </w:r>
          </w:p>
          <w:p w:rsidR="00F770C9" w:rsidRPr="00FB3586" w:rsidRDefault="00F770C9" w:rsidP="00726801">
            <w:pPr>
              <w:widowControl w:val="0"/>
              <w:autoSpaceDE w:val="0"/>
              <w:autoSpaceDN w:val="0"/>
              <w:adjustRightInd w:val="0"/>
              <w:jc w:val="both"/>
              <w:rPr>
                <w:b/>
                <w:bCs/>
                <w:color w:val="auto"/>
                <w:sz w:val="16"/>
                <w:szCs w:val="16"/>
              </w:rPr>
            </w:pPr>
          </w:p>
        </w:tc>
      </w:tr>
    </w:tbl>
    <w:p w:rsidR="00FB3586" w:rsidRDefault="00FB3586" w:rsidP="00BF2058">
      <w:pPr>
        <w:widowControl w:val="0"/>
        <w:autoSpaceDE w:val="0"/>
        <w:autoSpaceDN w:val="0"/>
        <w:adjustRightInd w:val="0"/>
        <w:jc w:val="both"/>
        <w:rPr>
          <w:rFonts w:asciiTheme="minorHAnsi" w:hAnsiTheme="minorHAnsi" w:cs="Verdana"/>
          <w:b/>
          <w:bCs/>
          <w:color w:val="auto"/>
          <w:sz w:val="16"/>
          <w:szCs w:val="16"/>
        </w:rPr>
      </w:pPr>
    </w:p>
    <w:p w:rsidR="003A10A0" w:rsidRPr="00D97AAD" w:rsidRDefault="003A10A0"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548C5" w:rsidRPr="00FB3586" w:rsidTr="0051671F">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0" w:type="dxa"/>
              <w:bottom w:w="0" w:type="dxa"/>
              <w:right w:w="0" w:type="dxa"/>
            </w:tcMar>
          </w:tcPr>
          <w:p w:rsidR="00F548C5" w:rsidRPr="00FB3586" w:rsidRDefault="00BD4D84" w:rsidP="00B01A54">
            <w:pPr>
              <w:widowControl w:val="0"/>
              <w:autoSpaceDE w:val="0"/>
              <w:autoSpaceDN w:val="0"/>
              <w:adjustRightInd w:val="0"/>
              <w:ind w:left="425" w:hanging="283"/>
              <w:jc w:val="both"/>
              <w:rPr>
                <w:i/>
                <w:color w:val="auto"/>
                <w:sz w:val="18"/>
                <w:szCs w:val="18"/>
              </w:rPr>
            </w:pPr>
            <w:r w:rsidRPr="00FB3586">
              <w:rPr>
                <w:b/>
                <w:color w:val="auto"/>
                <w:sz w:val="20"/>
                <w:szCs w:val="20"/>
              </w:rPr>
              <w:t>1</w:t>
            </w:r>
            <w:r w:rsidR="006C0D50" w:rsidRPr="00FB3586">
              <w:rPr>
                <w:b/>
                <w:color w:val="auto"/>
                <w:sz w:val="20"/>
                <w:szCs w:val="20"/>
              </w:rPr>
              <w:t>4</w:t>
            </w:r>
            <w:r w:rsidR="00F548C5" w:rsidRPr="00FB3586">
              <w:rPr>
                <w:b/>
                <w:color w:val="auto"/>
                <w:sz w:val="20"/>
                <w:szCs w:val="20"/>
              </w:rPr>
              <w:t xml:space="preserve">. </w:t>
            </w:r>
            <w:r w:rsidR="00671645" w:rsidRPr="00FB3586">
              <w:rPr>
                <w:b/>
                <w:color w:val="auto"/>
                <w:sz w:val="20"/>
                <w:szCs w:val="20"/>
              </w:rPr>
              <w:t>Inne informacje</w:t>
            </w:r>
            <w:r w:rsidR="00671645" w:rsidRPr="00FB3586">
              <w:rPr>
                <w:rFonts w:eastAsia="Arial"/>
                <w:b/>
                <w:bCs/>
                <w:sz w:val="20"/>
                <w:szCs w:val="20"/>
              </w:rPr>
              <w:t xml:space="preserve">, które mogą mieć znaczenie przy ocenie oferty, w tym odnoszące się do </w:t>
            </w:r>
            <w:r w:rsidR="00B06011" w:rsidRPr="00FB3586">
              <w:rPr>
                <w:rFonts w:eastAsia="Arial"/>
                <w:b/>
                <w:bCs/>
                <w:sz w:val="20"/>
                <w:szCs w:val="20"/>
              </w:rPr>
              <w:t xml:space="preserve">kalkulacji przewidywanych </w:t>
            </w:r>
            <w:r w:rsidR="00A5704D" w:rsidRPr="00FB3586">
              <w:rPr>
                <w:rFonts w:eastAsia="Arial"/>
                <w:b/>
                <w:bCs/>
                <w:sz w:val="20"/>
                <w:szCs w:val="20"/>
              </w:rPr>
              <w:t xml:space="preserve"> </w:t>
            </w:r>
            <w:r w:rsidR="00B06011" w:rsidRPr="00FB3586">
              <w:rPr>
                <w:rFonts w:eastAsia="Arial"/>
                <w:b/>
                <w:bCs/>
                <w:sz w:val="20"/>
                <w:szCs w:val="20"/>
              </w:rPr>
              <w:t xml:space="preserve">kosztów </w:t>
            </w:r>
            <w:r w:rsidR="00671645" w:rsidRPr="00FB3586">
              <w:rPr>
                <w:rFonts w:eastAsia="Arial"/>
                <w:b/>
                <w:bCs/>
                <w:sz w:val="20"/>
                <w:szCs w:val="20"/>
              </w:rPr>
              <w:t xml:space="preserve">oraz oświadczeń zawartych na końcu oferty </w:t>
            </w:r>
          </w:p>
        </w:tc>
      </w:tr>
      <w:tr w:rsidR="00F548C5" w:rsidRPr="00FB3586"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257091" w:rsidRDefault="00257091" w:rsidP="00253B8B">
            <w:pPr>
              <w:jc w:val="both"/>
              <w:rPr>
                <w:rStyle w:val="Pogrubienie"/>
                <w:b w:val="0"/>
                <w:i/>
                <w:color w:val="FF0000"/>
                <w:sz w:val="20"/>
                <w:szCs w:val="20"/>
              </w:rPr>
            </w:pPr>
          </w:p>
          <w:p w:rsidR="00253B8B" w:rsidRPr="00257091" w:rsidRDefault="00253B8B" w:rsidP="003A10A0">
            <w:pPr>
              <w:ind w:left="142" w:right="280"/>
              <w:jc w:val="both"/>
              <w:rPr>
                <w:i/>
                <w:color w:val="C00000"/>
                <w:sz w:val="20"/>
                <w:szCs w:val="20"/>
              </w:rPr>
            </w:pPr>
            <w:r w:rsidRPr="00257091">
              <w:rPr>
                <w:rStyle w:val="Pogrubienie"/>
                <w:b w:val="0"/>
                <w:i/>
                <w:color w:val="C00000"/>
                <w:sz w:val="20"/>
                <w:szCs w:val="20"/>
              </w:rPr>
              <w:t>W tym polu</w:t>
            </w:r>
            <w:r w:rsidRPr="00257091">
              <w:rPr>
                <w:rStyle w:val="Pogrubienie"/>
                <w:i/>
                <w:color w:val="C00000"/>
                <w:sz w:val="20"/>
                <w:szCs w:val="20"/>
              </w:rPr>
              <w:t xml:space="preserve"> </w:t>
            </w:r>
            <w:r w:rsidRPr="00257091">
              <w:rPr>
                <w:i/>
                <w:color w:val="C00000"/>
                <w:sz w:val="20"/>
                <w:szCs w:val="20"/>
              </w:rPr>
              <w:t>możliwe jest dodatkowe wyjaśnienie spraw finansowych lub merytorycznych, mogących mieć znaczenie przy ocenie wniosku o dotację. Tu także możliwe jest wyjaśnienie dotyczące oświadczeń składanych przez oferenta (w przypadku, gdy jest ono z punktu widzenia oferenta niezbędne lub użyteczne dla zrozumienia jego sytuacji).</w:t>
            </w:r>
          </w:p>
          <w:p w:rsidR="00F548C5" w:rsidRPr="00FB3586" w:rsidRDefault="00F548C5" w:rsidP="00253B8B">
            <w:pPr>
              <w:spacing w:line="360" w:lineRule="auto"/>
              <w:jc w:val="both"/>
              <w:rPr>
                <w:sz w:val="22"/>
                <w:szCs w:val="22"/>
              </w:rPr>
            </w:pPr>
          </w:p>
        </w:tc>
      </w:tr>
    </w:tbl>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CE1C45" w:rsidRPr="00FB3586" w:rsidTr="0051671F">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0" w:type="dxa"/>
              <w:left w:w="0" w:type="dxa"/>
              <w:bottom w:w="0" w:type="dxa"/>
              <w:right w:w="0" w:type="dxa"/>
            </w:tcMar>
          </w:tcPr>
          <w:p w:rsidR="00CE1C45" w:rsidRPr="00FB3586" w:rsidRDefault="00BD4D84" w:rsidP="00B01A54">
            <w:pPr>
              <w:widowControl w:val="0"/>
              <w:autoSpaceDE w:val="0"/>
              <w:autoSpaceDN w:val="0"/>
              <w:adjustRightInd w:val="0"/>
              <w:ind w:left="415" w:hanging="283"/>
              <w:jc w:val="both"/>
              <w:rPr>
                <w:rFonts w:eastAsia="Arial"/>
                <w:b/>
                <w:bCs/>
                <w:sz w:val="20"/>
                <w:szCs w:val="20"/>
                <w:vertAlign w:val="superscript"/>
              </w:rPr>
            </w:pPr>
            <w:r w:rsidRPr="00FB3586">
              <w:rPr>
                <w:rFonts w:eastAsia="Arial"/>
                <w:b/>
                <w:bCs/>
                <w:sz w:val="20"/>
                <w:szCs w:val="20"/>
              </w:rPr>
              <w:t>1</w:t>
            </w:r>
            <w:r w:rsidR="006C0D50" w:rsidRPr="00FB3586">
              <w:rPr>
                <w:rFonts w:eastAsia="Arial"/>
                <w:b/>
                <w:bCs/>
                <w:sz w:val="20"/>
                <w:szCs w:val="20"/>
              </w:rPr>
              <w:t>5</w:t>
            </w:r>
            <w:r w:rsidR="00CE1C45" w:rsidRPr="00FB3586">
              <w:rPr>
                <w:rFonts w:eastAsia="Arial"/>
                <w:b/>
                <w:bCs/>
                <w:sz w:val="20"/>
                <w:szCs w:val="20"/>
              </w:rPr>
              <w:t xml:space="preserve">. </w:t>
            </w:r>
            <w:r w:rsidR="007E2D6F" w:rsidRPr="00FB3586">
              <w:rPr>
                <w:rFonts w:eastAsia="Arial"/>
                <w:b/>
                <w:bCs/>
                <w:sz w:val="20"/>
                <w:szCs w:val="20"/>
              </w:rPr>
              <w:t xml:space="preserve">Informacje </w:t>
            </w:r>
            <w:r w:rsidR="00671645" w:rsidRPr="00FB3586">
              <w:rPr>
                <w:rFonts w:eastAsia="Arial"/>
                <w:b/>
                <w:bCs/>
                <w:sz w:val="20"/>
                <w:szCs w:val="20"/>
              </w:rPr>
              <w:t>o wcześniejszej działalności oferenta(-</w:t>
            </w:r>
            <w:r w:rsidR="00A5704D" w:rsidRPr="00FB3586">
              <w:rPr>
                <w:rFonts w:eastAsia="Arial"/>
                <w:b/>
                <w:bCs/>
                <w:sz w:val="20"/>
                <w:szCs w:val="20"/>
              </w:rPr>
              <w:t>t</w:t>
            </w:r>
            <w:r w:rsidR="00671645" w:rsidRPr="00FB3586">
              <w:rPr>
                <w:rFonts w:eastAsia="Arial"/>
                <w:b/>
                <w:bCs/>
                <w:sz w:val="20"/>
                <w:szCs w:val="20"/>
              </w:rPr>
              <w:t>ów) w zakresie, którego dotyczy zadanie publiczne, w tym informacje obejmujące dotychczasowe doświadczenia oferenta(-</w:t>
            </w:r>
            <w:r w:rsidR="00A5704D" w:rsidRPr="00FB3586">
              <w:rPr>
                <w:rFonts w:eastAsia="Arial"/>
                <w:b/>
                <w:bCs/>
                <w:sz w:val="20"/>
                <w:szCs w:val="20"/>
              </w:rPr>
              <w:t>t</w:t>
            </w:r>
            <w:r w:rsidR="00671645" w:rsidRPr="00FB3586">
              <w:rPr>
                <w:rFonts w:eastAsia="Arial"/>
                <w:b/>
                <w:bCs/>
                <w:sz w:val="20"/>
                <w:szCs w:val="20"/>
              </w:rPr>
              <w:t xml:space="preserve">ów) w realizacji podobnych zadań publicznych  </w:t>
            </w:r>
          </w:p>
        </w:tc>
      </w:tr>
      <w:tr w:rsidR="00CE1C45" w:rsidRPr="00FB3586" w:rsidTr="00100E70">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BA4EC8" w:rsidRDefault="00BA4EC8" w:rsidP="00253B8B">
            <w:pPr>
              <w:jc w:val="both"/>
              <w:rPr>
                <w:i/>
                <w:color w:val="FF0000"/>
                <w:sz w:val="20"/>
                <w:szCs w:val="20"/>
              </w:rPr>
            </w:pPr>
          </w:p>
          <w:p w:rsidR="00253B8B" w:rsidRPr="00BA4EC8" w:rsidRDefault="00253B8B" w:rsidP="003A10A0">
            <w:pPr>
              <w:ind w:left="132" w:right="268"/>
              <w:jc w:val="both"/>
              <w:rPr>
                <w:i/>
                <w:color w:val="C00000"/>
                <w:sz w:val="20"/>
                <w:szCs w:val="20"/>
              </w:rPr>
            </w:pPr>
            <w:r w:rsidRPr="00BA4EC8">
              <w:rPr>
                <w:i/>
                <w:color w:val="C00000"/>
                <w:sz w:val="20"/>
                <w:szCs w:val="20"/>
              </w:rPr>
              <w:t>W tym polu podaje się informacje opisujące doświadczenie organizacji w realizacji zadań podobnego typu oraz informacje o doświadczeniu w realizacji zadań publicznych (a więc finansowanych ze źródeł publicznych), które mają podobny charakter do tego, na jakie składana jest oferta.</w:t>
            </w:r>
          </w:p>
          <w:p w:rsidR="00F610B2" w:rsidRPr="00FB3586" w:rsidRDefault="00F610B2" w:rsidP="00253B8B">
            <w:pPr>
              <w:spacing w:line="360" w:lineRule="auto"/>
              <w:jc w:val="both"/>
              <w:rPr>
                <w:sz w:val="22"/>
                <w:szCs w:val="22"/>
              </w:rPr>
            </w:pPr>
          </w:p>
        </w:tc>
      </w:tr>
    </w:tbl>
    <w:p w:rsidR="00EC5D7F" w:rsidRPr="003A10A0" w:rsidRDefault="003A10A0" w:rsidP="003A10A0">
      <w:pPr>
        <w:widowControl w:val="0"/>
        <w:autoSpaceDE w:val="0"/>
        <w:autoSpaceDN w:val="0"/>
        <w:adjustRightInd w:val="0"/>
        <w:ind w:left="-851" w:firstLine="851"/>
        <w:jc w:val="both"/>
        <w:rPr>
          <w:b/>
          <w:i/>
          <w:color w:val="C00000"/>
          <w:sz w:val="20"/>
          <w:szCs w:val="20"/>
        </w:rPr>
      </w:pPr>
      <w:r w:rsidRPr="003A10A0">
        <w:rPr>
          <w:b/>
          <w:i/>
          <w:color w:val="C00000"/>
          <w:sz w:val="20"/>
          <w:szCs w:val="20"/>
        </w:rPr>
        <w:lastRenderedPageBreak/>
        <w:t>UWAGA: należy dokonać skreśleń umożliwiających jednoznaczne odczytanie deklaracji Oferenta.</w:t>
      </w:r>
    </w:p>
    <w:p w:rsidR="00253B8B" w:rsidRDefault="00253B8B" w:rsidP="00AB66C2">
      <w:pPr>
        <w:widowControl w:val="0"/>
        <w:autoSpaceDE w:val="0"/>
        <w:autoSpaceDN w:val="0"/>
        <w:adjustRightInd w:val="0"/>
        <w:jc w:val="both"/>
        <w:rPr>
          <w:color w:val="auto"/>
          <w:sz w:val="18"/>
          <w:szCs w:val="18"/>
        </w:rPr>
      </w:pPr>
    </w:p>
    <w:p w:rsidR="003A10A0" w:rsidRDefault="004671E4" w:rsidP="00A97C80">
      <w:pPr>
        <w:widowControl w:val="0"/>
        <w:autoSpaceDE w:val="0"/>
        <w:autoSpaceDN w:val="0"/>
        <w:adjustRightInd w:val="0"/>
        <w:ind w:left="-851" w:firstLine="851"/>
        <w:jc w:val="both"/>
        <w:rPr>
          <w:color w:val="auto"/>
          <w:sz w:val="18"/>
          <w:szCs w:val="18"/>
        </w:rPr>
      </w:pPr>
      <w:r w:rsidRPr="00FB3586">
        <w:rPr>
          <w:color w:val="auto"/>
          <w:sz w:val="18"/>
          <w:szCs w:val="18"/>
        </w:rPr>
        <w:t>Oświadczam(</w:t>
      </w:r>
      <w:r w:rsidR="00A5704D" w:rsidRPr="00FB3586">
        <w:rPr>
          <w:color w:val="auto"/>
          <w:sz w:val="18"/>
          <w:szCs w:val="18"/>
        </w:rPr>
        <w:t>m</w:t>
      </w:r>
      <w:r w:rsidR="00E24FE3" w:rsidRPr="00FB3586">
        <w:rPr>
          <w:color w:val="auto"/>
          <w:sz w:val="18"/>
          <w:szCs w:val="18"/>
        </w:rPr>
        <w:t>y)</w:t>
      </w:r>
      <w:r w:rsidR="000776D3" w:rsidRPr="00FB3586">
        <w:rPr>
          <w:rStyle w:val="Odwoanieprzypisudolnego"/>
          <w:color w:val="auto"/>
          <w:sz w:val="18"/>
          <w:szCs w:val="18"/>
        </w:rPr>
        <w:footnoteReference w:id="20"/>
      </w:r>
      <w:r w:rsidR="00960DA7" w:rsidRPr="00FB3586">
        <w:rPr>
          <w:color w:val="auto"/>
          <w:sz w:val="18"/>
          <w:szCs w:val="18"/>
          <w:vertAlign w:val="superscript"/>
        </w:rPr>
        <w:t>)</w:t>
      </w:r>
      <w:r w:rsidR="00A5704D" w:rsidRPr="00FB3586">
        <w:rPr>
          <w:color w:val="auto"/>
          <w:sz w:val="18"/>
          <w:szCs w:val="18"/>
        </w:rPr>
        <w:t>,</w:t>
      </w:r>
      <w:r w:rsidR="00E24FE3" w:rsidRPr="00FB3586">
        <w:rPr>
          <w:color w:val="auto"/>
          <w:sz w:val="18"/>
          <w:szCs w:val="18"/>
        </w:rPr>
        <w:t xml:space="preserve"> że:</w:t>
      </w:r>
      <w:r w:rsidR="00BA4EC8">
        <w:rPr>
          <w:color w:val="auto"/>
          <w:sz w:val="18"/>
          <w:szCs w:val="18"/>
        </w:rPr>
        <w:t xml:space="preserve"> </w:t>
      </w:r>
    </w:p>
    <w:p w:rsidR="00BA4EC8" w:rsidRPr="00FB3586" w:rsidRDefault="00BA4EC8" w:rsidP="00A97C80">
      <w:pPr>
        <w:widowControl w:val="0"/>
        <w:autoSpaceDE w:val="0"/>
        <w:autoSpaceDN w:val="0"/>
        <w:adjustRightInd w:val="0"/>
        <w:ind w:left="-851" w:firstLine="851"/>
        <w:jc w:val="both"/>
        <w:rPr>
          <w:color w:val="auto"/>
          <w:sz w:val="18"/>
          <w:szCs w:val="18"/>
        </w:rPr>
      </w:pP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1)</w:t>
      </w:r>
      <w:r w:rsidRPr="00FB3586">
        <w:rPr>
          <w:color w:val="auto"/>
          <w:sz w:val="18"/>
          <w:szCs w:val="18"/>
        </w:rPr>
        <w:tab/>
        <w:t xml:space="preserve">proponowane zadanie publiczne będzie realizowane wyłącznie w zakresie działalności pożytku publicznego </w:t>
      </w:r>
      <w:r w:rsidR="00E40496" w:rsidRPr="00FB3586">
        <w:rPr>
          <w:color w:val="auto"/>
          <w:sz w:val="18"/>
          <w:szCs w:val="18"/>
        </w:rPr>
        <w:br/>
        <w:t>oferenta</w:t>
      </w:r>
      <w:r w:rsidRPr="00FB3586">
        <w:rPr>
          <w:color w:val="auto"/>
          <w:sz w:val="18"/>
          <w:szCs w:val="18"/>
        </w:rPr>
        <w:t>(-</w:t>
      </w:r>
      <w:r w:rsidR="00A5704D" w:rsidRPr="00FB3586">
        <w:rPr>
          <w:color w:val="auto"/>
          <w:sz w:val="18"/>
          <w:szCs w:val="18"/>
        </w:rPr>
        <w:t>t</w:t>
      </w:r>
      <w:r w:rsidRPr="00FB3586">
        <w:rPr>
          <w:color w:val="auto"/>
          <w:sz w:val="18"/>
          <w:szCs w:val="18"/>
        </w:rPr>
        <w:t>ów);</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 xml:space="preserve">2)   pobieranie świadczeń pieniężnych będzie się odbywać wyłącznie w ramach prowadzonej odpłatnej działalności pożytku publicznego*; </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3)</w:t>
      </w:r>
      <w:r w:rsidRPr="00FB3586">
        <w:rPr>
          <w:color w:val="auto"/>
          <w:sz w:val="18"/>
          <w:szCs w:val="18"/>
        </w:rPr>
        <w:tab/>
        <w:t>oferent*</w:t>
      </w:r>
      <w:r w:rsidR="00AC55C7" w:rsidRPr="00FB3586">
        <w:rPr>
          <w:color w:val="auto"/>
          <w:sz w:val="18"/>
          <w:szCs w:val="18"/>
        </w:rPr>
        <w:t xml:space="preserve"> </w:t>
      </w:r>
      <w:r w:rsidRPr="00FB3586">
        <w:rPr>
          <w:color w:val="auto"/>
          <w:sz w:val="18"/>
          <w:szCs w:val="18"/>
        </w:rPr>
        <w:t>/</w:t>
      </w:r>
      <w:r w:rsidR="00AC55C7" w:rsidRPr="00FB3586">
        <w:rPr>
          <w:color w:val="auto"/>
          <w:sz w:val="18"/>
          <w:szCs w:val="18"/>
        </w:rPr>
        <w:t xml:space="preserve"> </w:t>
      </w:r>
      <w:r w:rsidRPr="00FB3586">
        <w:rPr>
          <w:color w:val="auto"/>
          <w:sz w:val="18"/>
          <w:szCs w:val="18"/>
        </w:rPr>
        <w:t>oferenci* składaj</w:t>
      </w:r>
      <w:r w:rsidR="00D64BC6" w:rsidRPr="00FB3586">
        <w:rPr>
          <w:color w:val="auto"/>
          <w:sz w:val="18"/>
          <w:szCs w:val="18"/>
        </w:rPr>
        <w:t>ący niniejszą ofertę nie zalega(-ją)*</w:t>
      </w:r>
      <w:r w:rsidR="00C81752" w:rsidRPr="00FB3586">
        <w:rPr>
          <w:color w:val="auto"/>
          <w:sz w:val="18"/>
          <w:szCs w:val="18"/>
        </w:rPr>
        <w:t xml:space="preserve"> </w:t>
      </w:r>
      <w:r w:rsidRPr="00FB3586">
        <w:rPr>
          <w:color w:val="auto"/>
          <w:sz w:val="18"/>
          <w:szCs w:val="18"/>
        </w:rPr>
        <w:t>/</w:t>
      </w:r>
      <w:r w:rsidR="00C81752" w:rsidRPr="00FB3586">
        <w:rPr>
          <w:color w:val="auto"/>
          <w:sz w:val="18"/>
          <w:szCs w:val="18"/>
        </w:rPr>
        <w:t xml:space="preserve"> </w:t>
      </w:r>
      <w:r w:rsidRPr="00FB3586">
        <w:rPr>
          <w:color w:val="auto"/>
          <w:sz w:val="18"/>
          <w:szCs w:val="18"/>
        </w:rPr>
        <w:t>zalega(-ją)* z opłacaniem należności z tytułu zobowiązań podatkowych;</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4) oferent*</w:t>
      </w:r>
      <w:r w:rsidR="00AC55C7" w:rsidRPr="00FB3586">
        <w:rPr>
          <w:color w:val="auto"/>
          <w:sz w:val="18"/>
          <w:szCs w:val="18"/>
        </w:rPr>
        <w:t xml:space="preserve"> </w:t>
      </w:r>
      <w:r w:rsidRPr="00FB3586">
        <w:rPr>
          <w:color w:val="auto"/>
          <w:sz w:val="18"/>
          <w:szCs w:val="18"/>
        </w:rPr>
        <w:t>/</w:t>
      </w:r>
      <w:r w:rsidR="00AC55C7" w:rsidRPr="00FB3586">
        <w:rPr>
          <w:color w:val="auto"/>
          <w:sz w:val="18"/>
          <w:szCs w:val="18"/>
        </w:rPr>
        <w:t xml:space="preserve"> </w:t>
      </w:r>
      <w:r w:rsidRPr="00FB3586">
        <w:rPr>
          <w:color w:val="auto"/>
          <w:sz w:val="18"/>
          <w:szCs w:val="18"/>
        </w:rPr>
        <w:t>oferenci* składaj</w:t>
      </w:r>
      <w:r w:rsidR="00D64BC6" w:rsidRPr="00FB3586">
        <w:rPr>
          <w:color w:val="auto"/>
          <w:sz w:val="18"/>
          <w:szCs w:val="18"/>
        </w:rPr>
        <w:t>ący niniejszą ofertę nie zalega(-ją)*</w:t>
      </w:r>
      <w:r w:rsidR="00C81752" w:rsidRPr="00FB3586">
        <w:rPr>
          <w:color w:val="auto"/>
          <w:sz w:val="18"/>
          <w:szCs w:val="18"/>
        </w:rPr>
        <w:t xml:space="preserve"> </w:t>
      </w:r>
      <w:r w:rsidRPr="00FB3586">
        <w:rPr>
          <w:color w:val="auto"/>
          <w:sz w:val="18"/>
          <w:szCs w:val="18"/>
        </w:rPr>
        <w:t>/</w:t>
      </w:r>
      <w:r w:rsidR="00C81752" w:rsidRPr="00FB3586">
        <w:rPr>
          <w:color w:val="auto"/>
          <w:sz w:val="18"/>
          <w:szCs w:val="18"/>
        </w:rPr>
        <w:t xml:space="preserve"> </w:t>
      </w:r>
      <w:r w:rsidRPr="00FB3586">
        <w:rPr>
          <w:color w:val="auto"/>
          <w:sz w:val="18"/>
          <w:szCs w:val="18"/>
        </w:rPr>
        <w:t>zalega(-ją)* z opłacaniem należności z tytułu składek na ubezpieczenia społeczne;</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5)</w:t>
      </w:r>
      <w:r w:rsidRPr="00FB3586">
        <w:rPr>
          <w:color w:val="auto"/>
          <w:sz w:val="18"/>
          <w:szCs w:val="18"/>
        </w:rPr>
        <w:tab/>
        <w:t>dane zawarte w części I</w:t>
      </w:r>
      <w:r w:rsidR="006E65A5" w:rsidRPr="00FB3586">
        <w:rPr>
          <w:color w:val="auto"/>
          <w:sz w:val="18"/>
          <w:szCs w:val="18"/>
        </w:rPr>
        <w:t>I</w:t>
      </w:r>
      <w:r w:rsidRPr="00FB3586">
        <w:rPr>
          <w:color w:val="auto"/>
          <w:sz w:val="18"/>
          <w:szCs w:val="18"/>
        </w:rPr>
        <w:t xml:space="preserve"> niniejszej oferty są zgodne z Krajowym Rejestrem Sądowym*</w:t>
      </w:r>
      <w:r w:rsidR="00AC55C7" w:rsidRPr="00FB3586">
        <w:rPr>
          <w:color w:val="auto"/>
          <w:sz w:val="18"/>
          <w:szCs w:val="18"/>
        </w:rPr>
        <w:t xml:space="preserve"> </w:t>
      </w:r>
      <w:r w:rsidRPr="00FB3586">
        <w:rPr>
          <w:color w:val="auto"/>
          <w:sz w:val="18"/>
          <w:szCs w:val="18"/>
        </w:rPr>
        <w:t>/</w:t>
      </w:r>
      <w:r w:rsidR="00AC55C7" w:rsidRPr="00FB3586">
        <w:rPr>
          <w:color w:val="auto"/>
          <w:sz w:val="18"/>
          <w:szCs w:val="18"/>
        </w:rPr>
        <w:t xml:space="preserve"> </w:t>
      </w:r>
      <w:r w:rsidRPr="00FB3586">
        <w:rPr>
          <w:color w:val="auto"/>
          <w:sz w:val="18"/>
          <w:szCs w:val="18"/>
        </w:rPr>
        <w:t>właściwą ewidencją*;</w:t>
      </w:r>
    </w:p>
    <w:p w:rsidR="00ED1D2C" w:rsidRPr="00FB3586" w:rsidRDefault="00ED1D2C" w:rsidP="00ED1D2C">
      <w:pPr>
        <w:widowControl w:val="0"/>
        <w:tabs>
          <w:tab w:val="left" w:pos="284"/>
        </w:tabs>
        <w:autoSpaceDE w:val="0"/>
        <w:autoSpaceDN w:val="0"/>
        <w:adjustRightInd w:val="0"/>
        <w:ind w:left="284" w:hanging="284"/>
        <w:jc w:val="both"/>
        <w:rPr>
          <w:color w:val="auto"/>
          <w:sz w:val="18"/>
          <w:szCs w:val="18"/>
        </w:rPr>
      </w:pPr>
      <w:r w:rsidRPr="00FB3586">
        <w:rPr>
          <w:color w:val="auto"/>
          <w:sz w:val="18"/>
          <w:szCs w:val="18"/>
        </w:rPr>
        <w:t>6)</w:t>
      </w:r>
      <w:r w:rsidRPr="00FB3586">
        <w:rPr>
          <w:color w:val="auto"/>
          <w:sz w:val="18"/>
          <w:szCs w:val="18"/>
        </w:rPr>
        <w:tab/>
        <w:t xml:space="preserve">wszystkie </w:t>
      </w:r>
      <w:r w:rsidR="00C65320" w:rsidRPr="00FB3586">
        <w:rPr>
          <w:color w:val="auto"/>
          <w:sz w:val="18"/>
          <w:szCs w:val="18"/>
        </w:rPr>
        <w:t xml:space="preserve">informacje </w:t>
      </w:r>
      <w:r w:rsidRPr="00FB3586">
        <w:rPr>
          <w:color w:val="auto"/>
          <w:sz w:val="18"/>
          <w:szCs w:val="18"/>
        </w:rPr>
        <w:t xml:space="preserve">podane w ofercie oraz załącznikach są zgodne z aktualnym stanem prawnym </w:t>
      </w:r>
      <w:r w:rsidRPr="00FB3586">
        <w:rPr>
          <w:color w:val="auto"/>
          <w:sz w:val="18"/>
          <w:szCs w:val="18"/>
        </w:rPr>
        <w:br/>
        <w:t>i faktycznym;</w:t>
      </w:r>
    </w:p>
    <w:p w:rsidR="00ED1D2C" w:rsidRPr="00FB3586" w:rsidRDefault="00ED1D2C" w:rsidP="00B01A54">
      <w:pPr>
        <w:widowControl w:val="0"/>
        <w:autoSpaceDE w:val="0"/>
        <w:autoSpaceDN w:val="0"/>
        <w:adjustRightInd w:val="0"/>
        <w:ind w:left="284" w:hanging="284"/>
        <w:jc w:val="both"/>
        <w:rPr>
          <w:color w:val="auto"/>
          <w:sz w:val="18"/>
          <w:szCs w:val="18"/>
        </w:rPr>
      </w:pPr>
      <w:r w:rsidRPr="00FB3586">
        <w:rPr>
          <w:color w:val="auto"/>
          <w:sz w:val="18"/>
          <w:szCs w:val="18"/>
        </w:rPr>
        <w:t>7)</w:t>
      </w:r>
      <w:r w:rsidR="00F56D0C" w:rsidRPr="00FB3586">
        <w:rPr>
          <w:color w:val="auto"/>
          <w:sz w:val="18"/>
          <w:szCs w:val="18"/>
        </w:rPr>
        <w:tab/>
      </w:r>
      <w:r w:rsidRPr="00FB3586">
        <w:rPr>
          <w:color w:val="auto"/>
          <w:sz w:val="18"/>
          <w:szCs w:val="18"/>
        </w:rPr>
        <w:t xml:space="preserve">w zakresie związanym z otwartym konkursem ofert, w tym z gromadzeniem, przetwarzaniem </w:t>
      </w:r>
      <w:r w:rsidRPr="00FB3586">
        <w:rPr>
          <w:color w:val="auto"/>
          <w:sz w:val="18"/>
          <w:szCs w:val="18"/>
        </w:rPr>
        <w:br/>
        <w:t>i przekazywaniem danych osobowych, a także wprowadzaniem ich do systemów informatycznych, osoby, których</w:t>
      </w:r>
      <w:r w:rsidR="00C65320" w:rsidRPr="00FB3586">
        <w:rPr>
          <w:color w:val="auto"/>
          <w:sz w:val="18"/>
          <w:szCs w:val="18"/>
        </w:rPr>
        <w:t xml:space="preserve"> dotyczą</w:t>
      </w:r>
      <w:r w:rsidRPr="00FB3586">
        <w:rPr>
          <w:color w:val="auto"/>
          <w:sz w:val="18"/>
          <w:szCs w:val="18"/>
        </w:rPr>
        <w:t xml:space="preserve"> te dane, złożyły stosowne oświadczenia zgodnie z ustawą z dnia 29 sierpnia 1997 r. </w:t>
      </w:r>
      <w:r w:rsidRPr="00FB3586">
        <w:rPr>
          <w:color w:val="auto"/>
          <w:sz w:val="18"/>
          <w:szCs w:val="18"/>
        </w:rPr>
        <w:br/>
        <w:t>o ochronie danych osobowych (Dz. U. z 201</w:t>
      </w:r>
      <w:r w:rsidR="00E40496" w:rsidRPr="00FB3586">
        <w:rPr>
          <w:color w:val="auto"/>
          <w:sz w:val="18"/>
          <w:szCs w:val="18"/>
        </w:rPr>
        <w:t>6</w:t>
      </w:r>
      <w:r w:rsidRPr="00FB3586">
        <w:rPr>
          <w:color w:val="auto"/>
          <w:sz w:val="18"/>
          <w:szCs w:val="18"/>
        </w:rPr>
        <w:t xml:space="preserve"> r. poz. </w:t>
      </w:r>
      <w:r w:rsidR="00E40496" w:rsidRPr="00FB3586">
        <w:rPr>
          <w:color w:val="auto"/>
          <w:sz w:val="18"/>
          <w:szCs w:val="18"/>
        </w:rPr>
        <w:t>922</w:t>
      </w:r>
      <w:r w:rsidRPr="00FB3586">
        <w:rPr>
          <w:color w:val="auto"/>
          <w:sz w:val="18"/>
          <w:szCs w:val="18"/>
        </w:rPr>
        <w:t>)</w:t>
      </w:r>
      <w:r w:rsidR="0063643D" w:rsidRPr="00FB3586">
        <w:rPr>
          <w:color w:val="auto"/>
          <w:sz w:val="18"/>
          <w:szCs w:val="18"/>
        </w:rPr>
        <w:t>.</w:t>
      </w:r>
    </w:p>
    <w:p w:rsidR="003771B1" w:rsidRPr="00FB3586" w:rsidRDefault="003771B1" w:rsidP="00ED1D2C">
      <w:pPr>
        <w:widowControl w:val="0"/>
        <w:tabs>
          <w:tab w:val="left" w:pos="284"/>
        </w:tabs>
        <w:autoSpaceDE w:val="0"/>
        <w:autoSpaceDN w:val="0"/>
        <w:adjustRightInd w:val="0"/>
        <w:ind w:left="284" w:hanging="284"/>
        <w:jc w:val="both"/>
        <w:rPr>
          <w:color w:val="auto"/>
          <w:sz w:val="20"/>
          <w:szCs w:val="20"/>
        </w:rPr>
      </w:pPr>
    </w:p>
    <w:p w:rsidR="00A97C80" w:rsidRDefault="00A97C80" w:rsidP="00E24FE3">
      <w:pPr>
        <w:widowControl w:val="0"/>
        <w:tabs>
          <w:tab w:val="right" w:pos="9540"/>
        </w:tabs>
        <w:autoSpaceDE w:val="0"/>
        <w:autoSpaceDN w:val="0"/>
        <w:adjustRightInd w:val="0"/>
        <w:rPr>
          <w:color w:val="auto"/>
          <w:sz w:val="20"/>
          <w:szCs w:val="20"/>
        </w:rPr>
      </w:pPr>
    </w:p>
    <w:p w:rsidR="00E24FE3" w:rsidRPr="00FB3586" w:rsidRDefault="00E24FE3" w:rsidP="00E24FE3">
      <w:pPr>
        <w:widowControl w:val="0"/>
        <w:tabs>
          <w:tab w:val="right" w:pos="9540"/>
        </w:tabs>
        <w:autoSpaceDE w:val="0"/>
        <w:autoSpaceDN w:val="0"/>
        <w:adjustRightInd w:val="0"/>
        <w:rPr>
          <w:color w:val="auto"/>
          <w:sz w:val="20"/>
          <w:szCs w:val="20"/>
        </w:rPr>
      </w:pPr>
      <w:r w:rsidRPr="00FB3586">
        <w:rPr>
          <w:color w:val="auto"/>
          <w:sz w:val="20"/>
          <w:szCs w:val="20"/>
        </w:rPr>
        <w:t>.................................................................</w:t>
      </w:r>
    </w:p>
    <w:p w:rsidR="00E24FE3" w:rsidRPr="00FB3586" w:rsidRDefault="00E24FE3" w:rsidP="00E24FE3">
      <w:pPr>
        <w:widowControl w:val="0"/>
        <w:tabs>
          <w:tab w:val="right" w:pos="9540"/>
        </w:tabs>
        <w:autoSpaceDE w:val="0"/>
        <w:autoSpaceDN w:val="0"/>
        <w:adjustRightInd w:val="0"/>
        <w:rPr>
          <w:color w:val="auto"/>
          <w:sz w:val="20"/>
          <w:szCs w:val="20"/>
        </w:rPr>
      </w:pPr>
      <w:r w:rsidRPr="00FB3586">
        <w:rPr>
          <w:color w:val="auto"/>
          <w:sz w:val="20"/>
          <w:szCs w:val="20"/>
        </w:rPr>
        <w:t>.................................................................</w:t>
      </w:r>
    </w:p>
    <w:p w:rsidR="00E24FE3" w:rsidRPr="00FB3586" w:rsidRDefault="00E24FE3" w:rsidP="00E24FE3">
      <w:pPr>
        <w:widowControl w:val="0"/>
        <w:tabs>
          <w:tab w:val="right" w:pos="9540"/>
        </w:tabs>
        <w:autoSpaceDE w:val="0"/>
        <w:autoSpaceDN w:val="0"/>
        <w:adjustRightInd w:val="0"/>
        <w:rPr>
          <w:color w:val="auto"/>
          <w:sz w:val="20"/>
          <w:szCs w:val="20"/>
        </w:rPr>
      </w:pPr>
      <w:r w:rsidRPr="00FB3586">
        <w:rPr>
          <w:color w:val="auto"/>
          <w:sz w:val="20"/>
          <w:szCs w:val="20"/>
        </w:rPr>
        <w:t>.................................................................</w:t>
      </w:r>
    </w:p>
    <w:p w:rsidR="00E3753A" w:rsidRPr="00FB3586" w:rsidRDefault="00E24FE3" w:rsidP="00A97C80">
      <w:pPr>
        <w:widowControl w:val="0"/>
        <w:autoSpaceDE w:val="0"/>
        <w:autoSpaceDN w:val="0"/>
        <w:adjustRightInd w:val="0"/>
        <w:rPr>
          <w:color w:val="auto"/>
          <w:sz w:val="16"/>
          <w:szCs w:val="16"/>
        </w:rPr>
      </w:pPr>
      <w:r w:rsidRPr="00FB3586">
        <w:rPr>
          <w:color w:val="auto"/>
          <w:sz w:val="16"/>
          <w:szCs w:val="16"/>
        </w:rPr>
        <w:t>(podpis osoby upoważnionej</w:t>
      </w:r>
      <w:r w:rsidR="00B01A54" w:rsidRPr="00FB3586">
        <w:rPr>
          <w:color w:val="auto"/>
          <w:sz w:val="16"/>
          <w:szCs w:val="16"/>
        </w:rPr>
        <w:t xml:space="preserve"> </w:t>
      </w:r>
      <w:r w:rsidRPr="00FB3586">
        <w:rPr>
          <w:color w:val="auto"/>
          <w:sz w:val="16"/>
          <w:szCs w:val="16"/>
        </w:rPr>
        <w:t>lub podpisy</w:t>
      </w:r>
    </w:p>
    <w:p w:rsidR="00B01A54" w:rsidRPr="00FB3586" w:rsidRDefault="00E24FE3" w:rsidP="00A97C80">
      <w:pPr>
        <w:widowControl w:val="0"/>
        <w:autoSpaceDE w:val="0"/>
        <w:autoSpaceDN w:val="0"/>
        <w:adjustRightInd w:val="0"/>
        <w:rPr>
          <w:color w:val="auto"/>
          <w:sz w:val="16"/>
          <w:szCs w:val="16"/>
        </w:rPr>
      </w:pPr>
      <w:r w:rsidRPr="00FB3586">
        <w:rPr>
          <w:color w:val="auto"/>
          <w:sz w:val="16"/>
          <w:szCs w:val="16"/>
        </w:rPr>
        <w:t>osób upoważnionych</w:t>
      </w:r>
      <w:r w:rsidR="00B01A54" w:rsidRPr="00FB3586">
        <w:rPr>
          <w:color w:val="auto"/>
          <w:sz w:val="16"/>
          <w:szCs w:val="16"/>
        </w:rPr>
        <w:t xml:space="preserve"> </w:t>
      </w:r>
      <w:r w:rsidRPr="00FB3586">
        <w:rPr>
          <w:color w:val="auto"/>
          <w:sz w:val="16"/>
          <w:szCs w:val="16"/>
        </w:rPr>
        <w:t>do składania oświadczeń</w:t>
      </w:r>
    </w:p>
    <w:p w:rsidR="00E24FE3" w:rsidRPr="00FB3586" w:rsidRDefault="00E24FE3" w:rsidP="00A97C80">
      <w:pPr>
        <w:widowControl w:val="0"/>
        <w:autoSpaceDE w:val="0"/>
        <w:autoSpaceDN w:val="0"/>
        <w:adjustRightInd w:val="0"/>
        <w:rPr>
          <w:color w:val="auto"/>
          <w:sz w:val="20"/>
          <w:szCs w:val="20"/>
        </w:rPr>
      </w:pPr>
      <w:r w:rsidRPr="00FB3586">
        <w:rPr>
          <w:color w:val="auto"/>
          <w:sz w:val="16"/>
          <w:szCs w:val="16"/>
        </w:rPr>
        <w:t>woli w imieniu</w:t>
      </w:r>
      <w:r w:rsidR="00B01A54" w:rsidRPr="00FB3586">
        <w:rPr>
          <w:color w:val="auto"/>
          <w:sz w:val="16"/>
          <w:szCs w:val="16"/>
        </w:rPr>
        <w:t xml:space="preserve"> </w:t>
      </w:r>
      <w:r w:rsidRPr="00FB3586">
        <w:rPr>
          <w:color w:val="auto"/>
          <w:sz w:val="16"/>
          <w:szCs w:val="16"/>
        </w:rPr>
        <w:t>oferent</w:t>
      </w:r>
      <w:r w:rsidR="000E6519" w:rsidRPr="00FB3586">
        <w:rPr>
          <w:color w:val="auto"/>
          <w:sz w:val="16"/>
          <w:szCs w:val="16"/>
        </w:rPr>
        <w:t>ów</w:t>
      </w:r>
      <w:r w:rsidRPr="00FB3586">
        <w:rPr>
          <w:color w:val="auto"/>
          <w:sz w:val="16"/>
          <w:szCs w:val="16"/>
        </w:rPr>
        <w:t>)</w:t>
      </w:r>
    </w:p>
    <w:p w:rsidR="00F1519A" w:rsidRPr="00FB3586" w:rsidRDefault="00E24FE3" w:rsidP="00462787">
      <w:pPr>
        <w:widowControl w:val="0"/>
        <w:tabs>
          <w:tab w:val="right" w:pos="9540"/>
        </w:tabs>
        <w:autoSpaceDE w:val="0"/>
        <w:autoSpaceDN w:val="0"/>
        <w:adjustRightInd w:val="0"/>
        <w:rPr>
          <w:color w:val="auto"/>
          <w:sz w:val="20"/>
          <w:szCs w:val="20"/>
        </w:rPr>
      </w:pPr>
      <w:r w:rsidRPr="00FB3586">
        <w:rPr>
          <w:color w:val="auto"/>
          <w:sz w:val="20"/>
          <w:szCs w:val="20"/>
        </w:rPr>
        <w:tab/>
        <w:t>Data ........................................................</w:t>
      </w:r>
    </w:p>
    <w:p w:rsidR="00C0301A" w:rsidRDefault="00E24FE3" w:rsidP="00C0301A">
      <w:pPr>
        <w:widowControl w:val="0"/>
        <w:autoSpaceDE w:val="0"/>
        <w:autoSpaceDN w:val="0"/>
        <w:adjustRightInd w:val="0"/>
        <w:spacing w:before="240"/>
        <w:rPr>
          <w:b/>
          <w:color w:val="auto"/>
          <w:sz w:val="20"/>
          <w:szCs w:val="20"/>
          <w:u w:val="single"/>
        </w:rPr>
      </w:pPr>
      <w:r w:rsidRPr="00FB3586">
        <w:rPr>
          <w:b/>
          <w:color w:val="auto"/>
          <w:sz w:val="20"/>
          <w:szCs w:val="20"/>
          <w:u w:val="single"/>
        </w:rPr>
        <w:t>Załączniki</w:t>
      </w:r>
      <w:r w:rsidR="0010523F">
        <w:rPr>
          <w:b/>
          <w:color w:val="auto"/>
          <w:sz w:val="20"/>
          <w:szCs w:val="20"/>
          <w:u w:val="single"/>
        </w:rPr>
        <w:t xml:space="preserve"> </w:t>
      </w:r>
      <w:r w:rsidR="0010523F">
        <w:rPr>
          <w:rStyle w:val="Odwoanieprzypisudolnego"/>
          <w:b/>
          <w:color w:val="auto"/>
          <w:sz w:val="20"/>
          <w:szCs w:val="20"/>
          <w:u w:val="single"/>
        </w:rPr>
        <w:footnoteReference w:id="21"/>
      </w:r>
    </w:p>
    <w:p w:rsidR="00C0301A" w:rsidRPr="0080490E" w:rsidRDefault="00C0301A" w:rsidP="00C0301A">
      <w:pPr>
        <w:widowControl w:val="0"/>
        <w:autoSpaceDE w:val="0"/>
        <w:autoSpaceDN w:val="0"/>
        <w:adjustRightInd w:val="0"/>
        <w:spacing w:before="240"/>
        <w:rPr>
          <w:b/>
          <w:color w:val="auto"/>
          <w:sz w:val="20"/>
          <w:szCs w:val="20"/>
          <w:u w:val="single"/>
        </w:rPr>
      </w:pPr>
      <w:r w:rsidRPr="00FB3586">
        <w:rPr>
          <w:color w:val="auto"/>
          <w:sz w:val="20"/>
          <w:szCs w:val="20"/>
        </w:rPr>
        <w:t xml:space="preserve">1. </w:t>
      </w:r>
      <w:r>
        <w:rPr>
          <w:color w:val="auto"/>
          <w:sz w:val="20"/>
          <w:szCs w:val="20"/>
        </w:rPr>
        <w:t>Oferta realizacji zadania publicznego</w:t>
      </w:r>
      <w:r w:rsidRPr="00FB3586">
        <w:rPr>
          <w:color w:val="auto"/>
          <w:sz w:val="20"/>
          <w:szCs w:val="20"/>
        </w:rPr>
        <w:t>.</w:t>
      </w:r>
    </w:p>
    <w:p w:rsidR="00C0301A" w:rsidRDefault="00C0301A" w:rsidP="00C0301A">
      <w:pPr>
        <w:widowControl w:val="0"/>
        <w:tabs>
          <w:tab w:val="left" w:pos="0"/>
        </w:tabs>
        <w:autoSpaceDE w:val="0"/>
        <w:autoSpaceDN w:val="0"/>
        <w:adjustRightInd w:val="0"/>
        <w:ind w:left="142" w:hanging="284"/>
        <w:jc w:val="both"/>
        <w:rPr>
          <w:color w:val="auto"/>
          <w:sz w:val="20"/>
          <w:szCs w:val="20"/>
        </w:rPr>
      </w:pPr>
      <w:r>
        <w:rPr>
          <w:color w:val="auto"/>
          <w:sz w:val="20"/>
          <w:szCs w:val="20"/>
        </w:rPr>
        <w:t xml:space="preserve">   </w:t>
      </w:r>
      <w:r w:rsidRPr="00FB3586">
        <w:rPr>
          <w:color w:val="auto"/>
          <w:sz w:val="20"/>
          <w:szCs w:val="20"/>
        </w:rPr>
        <w:t>2</w:t>
      </w:r>
      <w:r>
        <w:rPr>
          <w:color w:val="auto"/>
          <w:sz w:val="20"/>
          <w:szCs w:val="20"/>
        </w:rPr>
        <w:t>.</w:t>
      </w:r>
      <w:r w:rsidRPr="00FB3586">
        <w:rPr>
          <w:color w:val="auto"/>
          <w:sz w:val="20"/>
          <w:szCs w:val="20"/>
        </w:rPr>
        <w:t>Kopia umowy lub statutu spółki potwierdzona za zgodność z oryginałem - w pr</w:t>
      </w:r>
      <w:r>
        <w:rPr>
          <w:color w:val="auto"/>
          <w:sz w:val="20"/>
          <w:szCs w:val="20"/>
        </w:rPr>
        <w:t xml:space="preserve">zypadku gdy oferent jest spółką </w:t>
      </w:r>
      <w:r w:rsidRPr="00FB3586">
        <w:rPr>
          <w:color w:val="auto"/>
          <w:sz w:val="20"/>
          <w:szCs w:val="20"/>
        </w:rPr>
        <w:t xml:space="preserve">prawa handlowego, o której mowa w art. 3 ust. 3 pkt 4 ustawy z dnia 24 kwietnia 2003 r. o działalności pożytku publicznego i o wolontariacie. </w:t>
      </w:r>
    </w:p>
    <w:p w:rsidR="00C0301A" w:rsidRDefault="00C0301A" w:rsidP="00C0301A">
      <w:pPr>
        <w:widowControl w:val="0"/>
        <w:tabs>
          <w:tab w:val="left" w:pos="0"/>
        </w:tabs>
        <w:autoSpaceDE w:val="0"/>
        <w:autoSpaceDN w:val="0"/>
        <w:adjustRightInd w:val="0"/>
        <w:ind w:left="142" w:hanging="284"/>
        <w:jc w:val="both"/>
        <w:rPr>
          <w:color w:val="auto"/>
          <w:sz w:val="20"/>
          <w:szCs w:val="20"/>
        </w:rPr>
      </w:pPr>
      <w:r>
        <w:rPr>
          <w:color w:val="auto"/>
          <w:sz w:val="20"/>
          <w:szCs w:val="20"/>
        </w:rPr>
        <w:t xml:space="preserve">  3.</w:t>
      </w:r>
    </w:p>
    <w:p w:rsidR="00C0301A" w:rsidRPr="00FB3586" w:rsidRDefault="00C0301A" w:rsidP="00C0301A">
      <w:pPr>
        <w:widowControl w:val="0"/>
        <w:tabs>
          <w:tab w:val="left" w:pos="0"/>
        </w:tabs>
        <w:autoSpaceDE w:val="0"/>
        <w:autoSpaceDN w:val="0"/>
        <w:adjustRightInd w:val="0"/>
        <w:ind w:left="142" w:hanging="284"/>
        <w:jc w:val="both"/>
        <w:rPr>
          <w:color w:val="auto"/>
          <w:sz w:val="20"/>
          <w:szCs w:val="20"/>
        </w:rPr>
      </w:pPr>
      <w:r>
        <w:rPr>
          <w:color w:val="auto"/>
          <w:sz w:val="20"/>
          <w:szCs w:val="20"/>
        </w:rPr>
        <w:t xml:space="preserve">  4.</w:t>
      </w:r>
    </w:p>
    <w:p w:rsidR="00C0301A" w:rsidRDefault="00C0301A" w:rsidP="00C0301A">
      <w:pPr>
        <w:widowControl w:val="0"/>
        <w:autoSpaceDE w:val="0"/>
        <w:autoSpaceDN w:val="0"/>
        <w:adjustRightInd w:val="0"/>
        <w:spacing w:before="240"/>
        <w:rPr>
          <w:b/>
          <w:color w:val="auto"/>
          <w:sz w:val="20"/>
          <w:szCs w:val="20"/>
          <w:u w:val="single"/>
        </w:rPr>
      </w:pPr>
    </w:p>
    <w:p w:rsidR="00C0301A" w:rsidRDefault="00C0301A" w:rsidP="00C0301A">
      <w:pPr>
        <w:widowControl w:val="0"/>
        <w:autoSpaceDE w:val="0"/>
        <w:autoSpaceDN w:val="0"/>
        <w:adjustRightInd w:val="0"/>
        <w:spacing w:before="240"/>
        <w:rPr>
          <w:b/>
          <w:color w:val="auto"/>
          <w:sz w:val="20"/>
          <w:szCs w:val="20"/>
          <w:u w:val="single"/>
        </w:rPr>
      </w:pPr>
    </w:p>
    <w:p w:rsidR="00C0301A" w:rsidRDefault="00C0301A" w:rsidP="00C0301A">
      <w:pPr>
        <w:widowControl w:val="0"/>
        <w:autoSpaceDE w:val="0"/>
        <w:autoSpaceDN w:val="0"/>
        <w:adjustRightInd w:val="0"/>
        <w:spacing w:before="240"/>
        <w:rPr>
          <w:b/>
          <w:color w:val="auto"/>
          <w:sz w:val="20"/>
          <w:szCs w:val="20"/>
          <w:u w:val="single"/>
        </w:rPr>
      </w:pPr>
    </w:p>
    <w:p w:rsidR="00C0301A" w:rsidRDefault="00C0301A" w:rsidP="00C0301A">
      <w:pPr>
        <w:widowControl w:val="0"/>
        <w:autoSpaceDE w:val="0"/>
        <w:autoSpaceDN w:val="0"/>
        <w:adjustRightInd w:val="0"/>
        <w:spacing w:before="240"/>
        <w:rPr>
          <w:b/>
          <w:color w:val="auto"/>
          <w:sz w:val="20"/>
          <w:szCs w:val="20"/>
          <w:u w:val="single"/>
        </w:rPr>
      </w:pPr>
    </w:p>
    <w:p w:rsidR="00C0301A" w:rsidRDefault="00C0301A" w:rsidP="00C0301A">
      <w:pPr>
        <w:widowControl w:val="0"/>
        <w:autoSpaceDE w:val="0"/>
        <w:autoSpaceDN w:val="0"/>
        <w:adjustRightInd w:val="0"/>
        <w:spacing w:before="240"/>
        <w:rPr>
          <w:b/>
          <w:color w:val="auto"/>
          <w:sz w:val="20"/>
          <w:szCs w:val="20"/>
          <w:u w:val="single"/>
        </w:rPr>
      </w:pPr>
    </w:p>
    <w:p w:rsidR="00C0301A" w:rsidRDefault="00C0301A" w:rsidP="00C0301A">
      <w:pPr>
        <w:widowControl w:val="0"/>
        <w:autoSpaceDE w:val="0"/>
        <w:autoSpaceDN w:val="0"/>
        <w:adjustRightInd w:val="0"/>
        <w:spacing w:before="240"/>
        <w:rPr>
          <w:b/>
          <w:color w:val="auto"/>
          <w:sz w:val="20"/>
          <w:szCs w:val="20"/>
          <w:u w:val="single"/>
        </w:rPr>
      </w:pPr>
    </w:p>
    <w:p w:rsidR="00C0301A" w:rsidRDefault="00C0301A" w:rsidP="00C0301A">
      <w:pPr>
        <w:widowControl w:val="0"/>
        <w:autoSpaceDE w:val="0"/>
        <w:autoSpaceDN w:val="0"/>
        <w:adjustRightInd w:val="0"/>
        <w:spacing w:before="240"/>
        <w:rPr>
          <w:b/>
          <w:color w:val="auto"/>
          <w:sz w:val="20"/>
          <w:szCs w:val="20"/>
          <w:u w:val="single"/>
        </w:rPr>
      </w:pPr>
    </w:p>
    <w:p w:rsidR="00AD40D4" w:rsidRPr="00713213" w:rsidRDefault="00AD40D4" w:rsidP="00C0301A">
      <w:pPr>
        <w:widowControl w:val="0"/>
        <w:autoSpaceDE w:val="0"/>
        <w:autoSpaceDN w:val="0"/>
        <w:adjustRightInd w:val="0"/>
        <w:jc w:val="both"/>
        <w:rPr>
          <w:color w:val="auto"/>
          <w:sz w:val="20"/>
          <w:szCs w:val="20"/>
        </w:rPr>
        <w:sectPr w:rsidR="00AD40D4" w:rsidRPr="00713213" w:rsidSect="007B7225">
          <w:endnotePr>
            <w:numFmt w:val="decimal"/>
          </w:endnotePr>
          <w:pgSz w:w="11906" w:h="16838"/>
          <w:pgMar w:top="1077" w:right="1276" w:bottom="1259" w:left="1418" w:header="708" w:footer="708" w:gutter="0"/>
          <w:cols w:space="708"/>
          <w:docGrid w:linePitch="360"/>
        </w:sectPr>
      </w:pPr>
    </w:p>
    <w:p w:rsidR="00A03614" w:rsidRPr="00D97AAD" w:rsidRDefault="00A03614" w:rsidP="00253B8B">
      <w:pPr>
        <w:tabs>
          <w:tab w:val="left" w:pos="2166"/>
        </w:tabs>
        <w:rPr>
          <w:rFonts w:asciiTheme="minorHAnsi" w:hAnsiTheme="minorHAnsi" w:cs="Verdana"/>
          <w:sz w:val="20"/>
          <w:szCs w:val="20"/>
        </w:rPr>
      </w:pPr>
    </w:p>
    <w:sectPr w:rsidR="00A03614" w:rsidRPr="00D97AAD" w:rsidSect="00B01A54">
      <w:endnotePr>
        <w:numFmt w:val="decimal"/>
      </w:endnotePr>
      <w:pgSz w:w="16838" w:h="11906" w:orient="landscape"/>
      <w:pgMar w:top="1418" w:right="1529" w:bottom="1276" w:left="1259"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6432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6E" w:rsidRDefault="002D746E">
      <w:r>
        <w:separator/>
      </w:r>
    </w:p>
  </w:endnote>
  <w:endnote w:type="continuationSeparator" w:id="0">
    <w:p w:rsidR="002D746E" w:rsidRDefault="002D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91" w:rsidRPr="00C96862" w:rsidRDefault="00257091">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0A1049">
      <w:rPr>
        <w:rFonts w:ascii="Calibri" w:hAnsi="Calibri" w:cs="Calibri"/>
        <w:noProof/>
        <w:sz w:val="22"/>
      </w:rPr>
      <w:t>1</w:t>
    </w:r>
    <w:r w:rsidRPr="00C96862">
      <w:rPr>
        <w:rFonts w:ascii="Calibri" w:hAnsi="Calibri" w:cs="Calibri"/>
        <w:sz w:val="22"/>
      </w:rPr>
      <w:fldChar w:fldCharType="end"/>
    </w:r>
  </w:p>
  <w:p w:rsidR="00257091" w:rsidRDefault="002570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6E" w:rsidRDefault="002D746E">
      <w:r>
        <w:separator/>
      </w:r>
    </w:p>
  </w:footnote>
  <w:footnote w:type="continuationSeparator" w:id="0">
    <w:p w:rsidR="002D746E" w:rsidRDefault="002D746E">
      <w:r>
        <w:continuationSeparator/>
      </w:r>
    </w:p>
  </w:footnote>
  <w:footnote w:id="1">
    <w:p w:rsidR="00257091" w:rsidRPr="00FB3586" w:rsidRDefault="00257091" w:rsidP="00ED00AF">
      <w:pPr>
        <w:pStyle w:val="Tekstprzypisudolnego"/>
        <w:ind w:left="-851"/>
        <w:jc w:val="both"/>
      </w:pPr>
      <w:r w:rsidRPr="00FB3586">
        <w:rPr>
          <w:rStyle w:val="Odwoanieprzypisudolnego"/>
        </w:rPr>
        <w:footnoteRef/>
      </w:r>
      <w:r w:rsidRPr="00FB3586">
        <w:rPr>
          <w:vertAlign w:val="superscript"/>
        </w:rPr>
        <w:t>)</w:t>
      </w:r>
      <w:r w:rsidRPr="00FB3586">
        <w:t xml:space="preserve"> </w:t>
      </w:r>
      <w:r w:rsidRPr="00FB3586">
        <w:rPr>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257091" w:rsidRPr="00FB3586" w:rsidRDefault="00257091" w:rsidP="00ED00AF">
      <w:pPr>
        <w:pStyle w:val="Tekstprzypisudolnego"/>
        <w:ind w:hanging="851"/>
        <w:jc w:val="both"/>
      </w:pPr>
      <w:r w:rsidRPr="00FB3586">
        <w:rPr>
          <w:rStyle w:val="Odwoanieprzypisudolnego"/>
        </w:rPr>
        <w:footnoteRef/>
      </w:r>
      <w:r w:rsidRPr="00FB3586">
        <w:rPr>
          <w:vertAlign w:val="superscript"/>
        </w:rPr>
        <w:t>)</w:t>
      </w:r>
      <w:r w:rsidRPr="00FB3586">
        <w:t xml:space="preserve"> </w:t>
      </w:r>
      <w:r w:rsidRPr="00FB3586">
        <w:rPr>
          <w:sz w:val="18"/>
          <w:szCs w:val="18"/>
        </w:rPr>
        <w:t>Należy określić, czy podstawą są zasady określone w statucie, pełnomocnictwo czy też inna podstawa.</w:t>
      </w:r>
    </w:p>
  </w:footnote>
  <w:footnote w:id="3">
    <w:p w:rsidR="00257091" w:rsidRPr="00FB3586" w:rsidRDefault="00257091" w:rsidP="00ED00AF">
      <w:pPr>
        <w:pStyle w:val="Tekstprzypisudolnego"/>
        <w:ind w:hanging="851"/>
      </w:pPr>
      <w:r w:rsidRPr="00FB3586">
        <w:rPr>
          <w:rStyle w:val="Odwoanieprzypisudolnego"/>
        </w:rPr>
        <w:footnoteRef/>
      </w:r>
      <w:r w:rsidRPr="00FB3586">
        <w:rPr>
          <w:vertAlign w:val="superscript"/>
        </w:rPr>
        <w:t>)</w:t>
      </w:r>
      <w:r w:rsidRPr="00FB3586">
        <w:rPr>
          <w:sz w:val="18"/>
          <w:szCs w:val="18"/>
        </w:rPr>
        <w:t>Wypełnić tylko w przypadku ubiegania się o dofinansowanie inwestycji.</w:t>
      </w:r>
    </w:p>
  </w:footnote>
  <w:footnote w:id="4">
    <w:p w:rsidR="00257091" w:rsidRPr="00FB3586" w:rsidRDefault="00257091" w:rsidP="00ED00AF">
      <w:pPr>
        <w:pStyle w:val="Tekstprzypisudolnego"/>
        <w:ind w:left="142" w:hanging="993"/>
        <w:jc w:val="both"/>
        <w:rPr>
          <w:sz w:val="18"/>
          <w:szCs w:val="18"/>
        </w:rPr>
      </w:pPr>
      <w:r w:rsidRPr="00FB3586">
        <w:rPr>
          <w:rStyle w:val="Odwoanieprzypisudolnego"/>
        </w:rPr>
        <w:footnoteRef/>
      </w:r>
      <w:r w:rsidRPr="00FB3586">
        <w:rPr>
          <w:rStyle w:val="Odwoanieprzypisudolnego"/>
        </w:rPr>
        <w:t>)</w:t>
      </w:r>
      <w:r w:rsidRPr="00FB3586">
        <w:rPr>
          <w:sz w:val="18"/>
          <w:szCs w:val="18"/>
        </w:rPr>
        <w:t xml:space="preserve">Wypełnić jedynie w przypadku, gdy organ w ogłoszeniu o otwartym konkursie ofert wskazał te informacje jako obowiązkowe. </w:t>
      </w:r>
    </w:p>
  </w:footnote>
  <w:footnote w:id="5">
    <w:p w:rsidR="00257091" w:rsidRPr="00FB3586" w:rsidRDefault="00257091" w:rsidP="00645ADA">
      <w:pPr>
        <w:pStyle w:val="Tekstprzypisudolnego"/>
        <w:ind w:left="-709" w:hanging="142"/>
        <w:jc w:val="both"/>
      </w:pPr>
      <w:r w:rsidRPr="00FB3586">
        <w:rPr>
          <w:rStyle w:val="Odwoanieprzypisudolnego"/>
        </w:rPr>
        <w:footnoteRef/>
      </w:r>
      <w:r w:rsidRPr="00FB3586">
        <w:rPr>
          <w:vertAlign w:val="superscript"/>
        </w:rPr>
        <w:t>)</w:t>
      </w:r>
      <w:r w:rsidRPr="00FB3586">
        <w:t xml:space="preserve"> </w:t>
      </w:r>
      <w:r w:rsidRPr="00FB3586">
        <w:rPr>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6">
    <w:p w:rsidR="00257091" w:rsidRPr="00FB3586" w:rsidRDefault="00257091" w:rsidP="004E0F8E">
      <w:pPr>
        <w:pStyle w:val="Tekstprzypisudolnego"/>
        <w:ind w:left="142" w:hanging="993"/>
        <w:jc w:val="both"/>
      </w:pPr>
      <w:r w:rsidRPr="00FB3586">
        <w:rPr>
          <w:rStyle w:val="Odwoanieprzypisudolnego"/>
        </w:rPr>
        <w:footnoteRef/>
      </w:r>
      <w:r w:rsidRPr="00FB3586">
        <w:rPr>
          <w:vertAlign w:val="superscript"/>
        </w:rPr>
        <w:t xml:space="preserve">)   </w:t>
      </w:r>
      <w:r w:rsidRPr="00FB3586">
        <w:rPr>
          <w:sz w:val="18"/>
          <w:szCs w:val="18"/>
        </w:rPr>
        <w:t>Na przykład środki finansowe oferenta, inne środki publiczne (np. dotacje), świadczenia pieniężne od odbiorców zadania.</w:t>
      </w:r>
      <w:r w:rsidRPr="00FB3586">
        <w:t xml:space="preserve">  </w:t>
      </w:r>
    </w:p>
  </w:footnote>
  <w:footnote w:id="7">
    <w:p w:rsidR="00257091" w:rsidRPr="00FB3586" w:rsidRDefault="00257091" w:rsidP="004E0F8E">
      <w:pPr>
        <w:pStyle w:val="Tekstprzypisudolnego"/>
        <w:ind w:left="142" w:hanging="993"/>
        <w:jc w:val="both"/>
      </w:pPr>
      <w:r w:rsidRPr="00FB3586">
        <w:rPr>
          <w:rStyle w:val="Odwoanieprzypisudolnego"/>
        </w:rPr>
        <w:footnoteRef/>
      </w:r>
      <w:r w:rsidRPr="00FB3586">
        <w:rPr>
          <w:vertAlign w:val="superscript"/>
        </w:rPr>
        <w:t>)</w:t>
      </w:r>
      <w:r w:rsidRPr="00FB3586">
        <w:t xml:space="preserve">  </w:t>
      </w:r>
      <w:r w:rsidRPr="00FB3586">
        <w:rPr>
          <w:rFonts w:eastAsia="Arial"/>
          <w:sz w:val="18"/>
          <w:szCs w:val="18"/>
        </w:rPr>
        <w:t>Wkładem osobowym są praca społeczna członków i świadczenia wolontariuszy planowane do zaangażowania w realizację zadania publicznego.</w:t>
      </w:r>
    </w:p>
  </w:footnote>
  <w:footnote w:id="8">
    <w:p w:rsidR="00257091" w:rsidRDefault="00257091" w:rsidP="004E0F8E">
      <w:pPr>
        <w:pStyle w:val="Tekstprzypisudolnego"/>
        <w:ind w:hanging="851"/>
      </w:pPr>
      <w:r>
        <w:rPr>
          <w:rStyle w:val="Odwoanieprzypisudolnego"/>
        </w:rPr>
        <w:footnoteRef/>
      </w:r>
      <w:r>
        <w:rPr>
          <w:vertAlign w:val="superscript"/>
        </w:rPr>
        <w:t>)</w:t>
      </w:r>
      <w:r>
        <w:t xml:space="preserve">  </w:t>
      </w:r>
      <w:r w:rsidRPr="00D649A2">
        <w:rPr>
          <w:sz w:val="18"/>
          <w:szCs w:val="18"/>
        </w:rPr>
        <w:t>Wypełnić jedynie w przypadku, gdy organ w ogłoszeniu o otwartym konkursie ofert wskazał podanie tych informacji jako obowiązkowe.</w:t>
      </w:r>
    </w:p>
  </w:footnote>
  <w:footnote w:id="9">
    <w:p w:rsidR="00257091" w:rsidRPr="00D649A2" w:rsidRDefault="00257091" w:rsidP="00645ADA">
      <w:pPr>
        <w:pStyle w:val="Tekstprzypisudolnego"/>
        <w:ind w:left="-567" w:hanging="284"/>
        <w:rPr>
          <w:sz w:val="18"/>
          <w:szCs w:val="18"/>
        </w:rPr>
      </w:pPr>
      <w:r>
        <w:rPr>
          <w:rStyle w:val="Odwoanieprzypisudolnego"/>
        </w:rPr>
        <w:footnoteRef/>
      </w:r>
      <w:r>
        <w:rPr>
          <w:vertAlign w:val="superscript"/>
        </w:rPr>
        <w:t xml:space="preserve">) </w:t>
      </w:r>
      <w:r>
        <w:t xml:space="preserve"> </w:t>
      </w:r>
      <w:r w:rsidR="00645ADA">
        <w:t xml:space="preserve"> </w:t>
      </w:r>
      <w:r w:rsidRPr="00D649A2">
        <w:rPr>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10">
    <w:p w:rsidR="00257091" w:rsidRPr="00FB3586" w:rsidRDefault="00257091" w:rsidP="00645ADA">
      <w:pPr>
        <w:widowControl w:val="0"/>
        <w:autoSpaceDE w:val="0"/>
        <w:autoSpaceDN w:val="0"/>
        <w:adjustRightInd w:val="0"/>
        <w:ind w:left="-851"/>
        <w:jc w:val="both"/>
        <w:rPr>
          <w:rFonts w:eastAsia="Arial"/>
          <w:sz w:val="18"/>
          <w:szCs w:val="18"/>
        </w:rPr>
      </w:pPr>
      <w:r w:rsidRPr="00FB3586">
        <w:rPr>
          <w:rStyle w:val="Odwoanieprzypisudolnego"/>
          <w:sz w:val="20"/>
          <w:szCs w:val="20"/>
        </w:rPr>
        <w:footnoteRef/>
      </w:r>
      <w:r w:rsidRPr="00FB3586">
        <w:rPr>
          <w:sz w:val="20"/>
          <w:szCs w:val="20"/>
          <w:vertAlign w:val="superscript"/>
        </w:rPr>
        <w:t>)</w:t>
      </w:r>
      <w:r w:rsidRPr="00FB3586">
        <w:t xml:space="preserve"> </w:t>
      </w:r>
      <w:r w:rsidRPr="00FB3586">
        <w:rPr>
          <w:rFonts w:eastAsia="Arial"/>
          <w:sz w:val="18"/>
          <w:szCs w:val="18"/>
        </w:rPr>
        <w:t xml:space="preserve">Należy wpisać koszty bezpośrednio związane z celem realizowanego zadania publicznego. W przypadku oferty wspólnej powyższe koszty należy wpisać dla każdego oferenta oddzielnie. </w:t>
      </w:r>
      <w:r w:rsidRPr="00FB3586">
        <w:rPr>
          <w:rFonts w:eastAsia="Arial"/>
          <w:sz w:val="18"/>
          <w:szCs w:val="18"/>
        </w:rPr>
        <w:br/>
        <w:t xml:space="preserve">   </w:t>
      </w:r>
      <w:r>
        <w:rPr>
          <w:rFonts w:eastAsia="Arial"/>
          <w:sz w:val="18"/>
          <w:szCs w:val="18"/>
        </w:rPr>
        <w:t xml:space="preserve">  </w:t>
      </w:r>
      <w:r w:rsidRPr="00FB3586">
        <w:rPr>
          <w:rFonts w:eastAsia="Arial"/>
          <w:sz w:val="18"/>
          <w:szCs w:val="18"/>
        </w:rPr>
        <w:t>W przypadku większej liczby kosztów istnieje możliwość dodawania kolejnych wierszy.</w:t>
      </w:r>
    </w:p>
  </w:footnote>
  <w:footnote w:id="11">
    <w:p w:rsidR="00645ADA" w:rsidRDefault="00257091" w:rsidP="004E0F8E">
      <w:pPr>
        <w:widowControl w:val="0"/>
        <w:autoSpaceDE w:val="0"/>
        <w:autoSpaceDN w:val="0"/>
        <w:adjustRightInd w:val="0"/>
        <w:ind w:left="-851"/>
        <w:jc w:val="both"/>
        <w:rPr>
          <w:color w:val="auto"/>
          <w:sz w:val="18"/>
          <w:szCs w:val="18"/>
        </w:rPr>
      </w:pPr>
      <w:r w:rsidRPr="00FB3586">
        <w:rPr>
          <w:rStyle w:val="Odwoanieprzypisudolnego"/>
          <w:sz w:val="20"/>
          <w:szCs w:val="20"/>
        </w:rPr>
        <w:footnoteRef/>
      </w:r>
      <w:r w:rsidRPr="00FB3586">
        <w:rPr>
          <w:sz w:val="20"/>
          <w:szCs w:val="20"/>
          <w:vertAlign w:val="superscript"/>
        </w:rPr>
        <w:t>)</w:t>
      </w:r>
      <w:r>
        <w:t xml:space="preserve"> </w:t>
      </w:r>
      <w:r w:rsidRPr="00FB3586">
        <w:rPr>
          <w:rFonts w:eastAsia="Arial"/>
          <w:sz w:val="18"/>
          <w:szCs w:val="18"/>
        </w:rPr>
        <w:t>Należy wpisać koszty obsługi  zadania, które są związane z wykonywaniem</w:t>
      </w:r>
      <w:r w:rsidRPr="00FB3586" w:rsidDel="00B11A4C">
        <w:rPr>
          <w:rFonts w:eastAsia="Arial"/>
          <w:sz w:val="18"/>
          <w:szCs w:val="18"/>
        </w:rPr>
        <w:t xml:space="preserve"> </w:t>
      </w:r>
      <w:r w:rsidRPr="00FB3586">
        <w:rPr>
          <w:rFonts w:eastAsia="Arial"/>
          <w:sz w:val="18"/>
          <w:szCs w:val="18"/>
        </w:rPr>
        <w:t>działań o charakterze administracyjnym, nadzorczym i kontrolnym, w tym z obsługą finansową i prawną projektu</w:t>
      </w:r>
      <w:r w:rsidRPr="00FB3586">
        <w:rPr>
          <w:color w:val="auto"/>
          <w:sz w:val="18"/>
          <w:szCs w:val="18"/>
        </w:rPr>
        <w:t xml:space="preserve">. </w:t>
      </w:r>
    </w:p>
    <w:p w:rsidR="00257091" w:rsidRPr="00FB3586" w:rsidRDefault="00257091" w:rsidP="00645ADA">
      <w:pPr>
        <w:widowControl w:val="0"/>
        <w:autoSpaceDE w:val="0"/>
        <w:autoSpaceDN w:val="0"/>
        <w:adjustRightInd w:val="0"/>
        <w:ind w:left="-567"/>
        <w:jc w:val="both"/>
      </w:pPr>
      <w:r w:rsidRPr="00FB3586">
        <w:rPr>
          <w:rFonts w:eastAsia="Arial"/>
          <w:sz w:val="18"/>
          <w:szCs w:val="18"/>
        </w:rPr>
        <w:t>W przypadku oferty wspólnej powyższe koszty należy wpisać dla każdego oferenta oddzielnie.</w:t>
      </w:r>
      <w:r w:rsidRPr="00FB3586">
        <w:t xml:space="preserve"> </w:t>
      </w:r>
      <w:r w:rsidRPr="00FB3586">
        <w:rPr>
          <w:rFonts w:eastAsia="Arial"/>
          <w:sz w:val="18"/>
          <w:szCs w:val="18"/>
        </w:rPr>
        <w:t>W przypadku większej liczby kosztów istnieje możliwość dodawania kolejnych wierszy.</w:t>
      </w:r>
    </w:p>
  </w:footnote>
  <w:footnote w:id="12">
    <w:p w:rsidR="00257091" w:rsidRPr="00FB3586" w:rsidRDefault="00257091" w:rsidP="004E0F8E">
      <w:pPr>
        <w:pStyle w:val="Tekstprzypisudolnego"/>
        <w:ind w:hanging="851"/>
        <w:jc w:val="both"/>
      </w:pPr>
      <w:r w:rsidRPr="00FB3586">
        <w:rPr>
          <w:rStyle w:val="Odwoanieprzypisudolnego"/>
        </w:rPr>
        <w:footnoteRef/>
      </w:r>
      <w:r w:rsidRPr="00FB3586">
        <w:rPr>
          <w:vertAlign w:val="superscript"/>
        </w:rPr>
        <w:t>)</w:t>
      </w:r>
      <w:r w:rsidRPr="00FB3586">
        <w:t xml:space="preserve"> </w:t>
      </w:r>
      <w:r w:rsidR="00645ADA">
        <w:t xml:space="preserve"> </w:t>
      </w:r>
      <w:r w:rsidRPr="00FB3586">
        <w:rPr>
          <w:sz w:val="18"/>
          <w:szCs w:val="18"/>
        </w:rPr>
        <w:t>Dotyczy oferty wspólnej. W przypadku większej liczby oferentów istnieje możliwość dodawania kolejnych wierszy.</w:t>
      </w:r>
    </w:p>
  </w:footnote>
  <w:footnote w:id="13">
    <w:p w:rsidR="00257091" w:rsidRPr="00306874" w:rsidRDefault="00257091" w:rsidP="008E1342">
      <w:pPr>
        <w:pStyle w:val="Tekstprzypisudolnego"/>
        <w:ind w:left="284" w:hanging="1135"/>
        <w:jc w:val="both"/>
        <w:rPr>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Wypełnić jedynie w przypadku wsparcia realizacji zadania publicznego.</w:t>
      </w:r>
    </w:p>
  </w:footnote>
  <w:footnote w:id="14">
    <w:p w:rsidR="00257091" w:rsidRPr="00306874" w:rsidRDefault="00257091" w:rsidP="008E1342">
      <w:pPr>
        <w:pStyle w:val="Tekstprzypisudolnego"/>
        <w:ind w:left="-851"/>
        <w:jc w:val="both"/>
        <w:rPr>
          <w:sz w:val="18"/>
          <w:szCs w:val="18"/>
        </w:rPr>
      </w:pPr>
      <w:r w:rsidRPr="00306874">
        <w:rPr>
          <w:rStyle w:val="Odwoanieprzypisudolnego"/>
          <w:sz w:val="18"/>
          <w:szCs w:val="18"/>
        </w:rPr>
        <w:footnoteRef/>
      </w:r>
      <w:r w:rsidRPr="00306874">
        <w:rPr>
          <w:sz w:val="18"/>
          <w:szCs w:val="18"/>
          <w:vertAlign w:val="superscript"/>
        </w:rPr>
        <w:t xml:space="preserve">) </w:t>
      </w:r>
      <w:r w:rsidRPr="00306874">
        <w:rPr>
          <w:sz w:val="18"/>
          <w:szCs w:val="18"/>
        </w:rPr>
        <w:t xml:space="preserve">Na przykład dotacje z budżetu państwa lub budżetu jednostki samorządu terytorialnego, funduszy celowych, środki </w:t>
      </w:r>
      <w:r w:rsidRPr="00306874">
        <w:rPr>
          <w:sz w:val="18"/>
          <w:szCs w:val="18"/>
        </w:rPr>
        <w:br/>
        <w:t xml:space="preserve">   z  funduszy strukturalnych.</w:t>
      </w:r>
    </w:p>
  </w:footnote>
  <w:footnote w:id="15">
    <w:p w:rsidR="00257091" w:rsidRPr="00306874" w:rsidRDefault="00257091" w:rsidP="008E1342">
      <w:pPr>
        <w:pStyle w:val="Tekstprzypisudolnego"/>
        <w:ind w:left="142" w:hanging="993"/>
        <w:jc w:val="both"/>
        <w:rPr>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Wypełnić jedynie w przypadku, gdy kalkulacja przewidywanych kosztów obejmowała wycenę wkładu rzeczowego.</w:t>
      </w:r>
    </w:p>
  </w:footnote>
  <w:footnote w:id="16">
    <w:p w:rsidR="00257091" w:rsidRPr="00306874" w:rsidRDefault="00257091" w:rsidP="008E1342">
      <w:pPr>
        <w:pStyle w:val="Tekstprzypisudolnego"/>
        <w:ind w:left="-851"/>
        <w:jc w:val="both"/>
        <w:rPr>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Procentowy udział kwoty dotacji, o której mowa w pkt 1, w całkowitych kosztach zadania publicznego należy podać     z dokładnością do dwóch miejsc po przecinku.</w:t>
      </w:r>
    </w:p>
  </w:footnote>
  <w:footnote w:id="17">
    <w:p w:rsidR="00257091" w:rsidRPr="00306874" w:rsidRDefault="00257091" w:rsidP="008E1342">
      <w:pPr>
        <w:pStyle w:val="Tekstprzypisudolnego"/>
        <w:ind w:left="-851"/>
        <w:jc w:val="both"/>
        <w:rPr>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Procentowy udział innych środków finansowych, o których mowa w pkt 2, w stosunku do otrzymanej kwoty dotacji należy  podać z dokładnością do dwóch miejsc po przecinku.</w:t>
      </w:r>
    </w:p>
  </w:footnote>
  <w:footnote w:id="18">
    <w:p w:rsidR="00257091" w:rsidRPr="002508BB" w:rsidRDefault="00257091" w:rsidP="008E1342">
      <w:pPr>
        <w:pStyle w:val="Tekstprzypisudolnego"/>
        <w:ind w:left="-851"/>
        <w:jc w:val="both"/>
        <w:rPr>
          <w:rFonts w:asciiTheme="minorHAnsi" w:hAnsiTheme="minorHAnsi"/>
          <w:sz w:val="18"/>
          <w:szCs w:val="18"/>
        </w:rPr>
      </w:pPr>
      <w:r w:rsidRPr="00306874">
        <w:rPr>
          <w:rStyle w:val="Odwoanieprzypisudolnego"/>
          <w:sz w:val="18"/>
          <w:szCs w:val="18"/>
        </w:rPr>
        <w:footnoteRef/>
      </w:r>
      <w:r w:rsidRPr="00306874">
        <w:rPr>
          <w:sz w:val="18"/>
          <w:szCs w:val="18"/>
          <w:vertAlign w:val="superscript"/>
        </w:rPr>
        <w:t>)</w:t>
      </w:r>
      <w:r w:rsidRPr="00306874">
        <w:rPr>
          <w:sz w:val="18"/>
          <w:szCs w:val="18"/>
        </w:rPr>
        <w:t xml:space="preserve"> Procentowy udział środków niefinansowych, o których mowa w pkt 3, w stosunku do otrzymanej kwoty dotacji należy podać z dokładnością do dwóch miejsc po przecinku.</w:t>
      </w:r>
    </w:p>
  </w:footnote>
  <w:footnote w:id="19">
    <w:p w:rsidR="00257091" w:rsidRPr="006A050D" w:rsidRDefault="00257091" w:rsidP="00ED00AF">
      <w:pPr>
        <w:pStyle w:val="Tekstprzypisudolnego"/>
        <w:ind w:left="-851"/>
        <w:jc w:val="both"/>
        <w:rPr>
          <w:rFonts w:asciiTheme="minorHAnsi" w:hAnsiTheme="minorHAnsi"/>
        </w:rPr>
      </w:pPr>
      <w:r w:rsidRPr="00FB3586">
        <w:rPr>
          <w:rStyle w:val="Odwoanieprzypisudolnego"/>
        </w:rPr>
        <w:footnoteRef/>
      </w:r>
      <w:r w:rsidRPr="00FB3586">
        <w:rPr>
          <w:vertAlign w:val="superscript"/>
        </w:rPr>
        <w:t>)</w:t>
      </w:r>
      <w:r w:rsidRPr="00FB3586">
        <w:t xml:space="preserve"> </w:t>
      </w:r>
      <w:r w:rsidRPr="00FB3586">
        <w:rPr>
          <w:sz w:val="18"/>
          <w:szCs w:val="18"/>
        </w:rPr>
        <w:t>Pobieranie świadczeń pieniężnych od odbiorców zadania jest realizowane wyłącznie w ramach prowadzonej odpłatnej działalności pożytku publicznego</w:t>
      </w:r>
      <w:r w:rsidRPr="00BF0728">
        <w:rPr>
          <w:rFonts w:asciiTheme="minorHAnsi" w:hAnsiTheme="minorHAnsi"/>
          <w:sz w:val="18"/>
          <w:szCs w:val="18"/>
        </w:rPr>
        <w:t>.</w:t>
      </w:r>
      <w:r w:rsidRPr="006A050D">
        <w:rPr>
          <w:rFonts w:asciiTheme="minorHAnsi" w:hAnsiTheme="minorHAnsi"/>
        </w:rPr>
        <w:t xml:space="preserve"> </w:t>
      </w:r>
    </w:p>
  </w:footnote>
  <w:footnote w:id="20">
    <w:p w:rsidR="00257091" w:rsidRPr="0010523F" w:rsidRDefault="00257091" w:rsidP="0010523F">
      <w:pPr>
        <w:pStyle w:val="Tekstprzypisudolnego"/>
        <w:jc w:val="both"/>
        <w:rPr>
          <w:i/>
          <w:color w:val="FF0000"/>
          <w:sz w:val="18"/>
          <w:szCs w:val="18"/>
        </w:rPr>
      </w:pPr>
      <w:r w:rsidRPr="00FB3586">
        <w:rPr>
          <w:rStyle w:val="Odwoanieprzypisudolnego"/>
          <w:sz w:val="18"/>
          <w:szCs w:val="18"/>
        </w:rPr>
        <w:footnoteRef/>
      </w:r>
      <w:r w:rsidRPr="00FB3586">
        <w:rPr>
          <w:sz w:val="18"/>
          <w:szCs w:val="18"/>
          <w:vertAlign w:val="superscript"/>
        </w:rPr>
        <w:t xml:space="preserve">)  </w:t>
      </w:r>
      <w:r w:rsidRPr="00FB3586">
        <w:rPr>
          <w:sz w:val="18"/>
          <w:szCs w:val="18"/>
        </w:rPr>
        <w:t xml:space="preserve">Katalog oświadczeń jest otwarty. </w:t>
      </w:r>
      <w:r w:rsidRPr="0010523F">
        <w:rPr>
          <w:i/>
          <w:color w:val="FF0000"/>
        </w:rPr>
        <w:t>Oznacza to, że urząd ogłaszający konkurs może zażądać jeszcze innych oświadczeń niż te wskazane we wzorze oferty.</w:t>
      </w:r>
    </w:p>
  </w:footnote>
  <w:footnote w:id="21">
    <w:p w:rsidR="00257091" w:rsidRPr="0010523F" w:rsidRDefault="00257091" w:rsidP="0010523F">
      <w:pPr>
        <w:pStyle w:val="Tekstprzypisudolnego"/>
        <w:jc w:val="both"/>
        <w:rPr>
          <w:i/>
          <w:color w:val="FF0000"/>
        </w:rPr>
      </w:pPr>
      <w:r>
        <w:rPr>
          <w:rStyle w:val="Odwoanieprzypisudolnego"/>
        </w:rPr>
        <w:footnoteRef/>
      </w:r>
      <w:r>
        <w:rPr>
          <w:vertAlign w:val="superscript"/>
        </w:rPr>
        <w:t xml:space="preserve">)    </w:t>
      </w:r>
      <w:r>
        <w:t xml:space="preserve">Katalog załączników jest otwarty.  </w:t>
      </w:r>
      <w:r w:rsidRPr="0010523F">
        <w:rPr>
          <w:i/>
          <w:color w:val="FF0000"/>
        </w:rPr>
        <w:t>Oznacza to, że urząd ogłaszający konkurs może z</w:t>
      </w:r>
      <w:r>
        <w:rPr>
          <w:i/>
          <w:color w:val="FF0000"/>
        </w:rPr>
        <w:t>ażądać jeszcze innych załączników</w:t>
      </w:r>
      <w:r w:rsidRPr="0010523F">
        <w:rPr>
          <w:i/>
          <w:color w:val="FF0000"/>
        </w:rPr>
        <w:t xml:space="preserve"> niż te wskazane we wzorze oferty.</w:t>
      </w:r>
      <w:r>
        <w:rPr>
          <w:i/>
          <w:color w:val="FF0000"/>
        </w:rPr>
        <w:t xml:space="preserve"> Ponadto oferent wykazuje wszystkie załączniki dołączone do oferty.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91" w:rsidRDefault="00257091">
    <w:pPr>
      <w:pStyle w:val="Nagwek"/>
    </w:pPr>
    <w:r>
      <w:t>-</w:t>
    </w:r>
    <w:r w:rsidR="00E342C7">
      <w:t xml:space="preserve"> INSTRUKCJA WYPEŁNIE</w:t>
    </w:r>
    <w:r>
      <w:t>NIA OFERTY REALIZACJI ZADANIA PUBLICZNEGO -</w:t>
    </w:r>
  </w:p>
  <w:p w:rsidR="00C0301A" w:rsidRDefault="00C030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C038F"/>
    <w:multiLevelType w:val="hybridMultilevel"/>
    <w:tmpl w:val="BEF09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466D0571"/>
    <w:multiLevelType w:val="hybridMultilevel"/>
    <w:tmpl w:val="C180FE32"/>
    <w:lvl w:ilvl="0" w:tplc="861A3D2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19162D"/>
    <w:multiLevelType w:val="hybridMultilevel"/>
    <w:tmpl w:val="BDDC38C2"/>
    <w:lvl w:ilvl="0" w:tplc="861A3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F50715F"/>
    <w:multiLevelType w:val="hybridMultilevel"/>
    <w:tmpl w:val="C378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303065"/>
    <w:multiLevelType w:val="hybridMultilevel"/>
    <w:tmpl w:val="4BA6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4"/>
  </w:num>
  <w:num w:numId="11">
    <w:abstractNumId w:val="28"/>
  </w:num>
  <w:num w:numId="12">
    <w:abstractNumId w:val="23"/>
  </w:num>
  <w:num w:numId="13">
    <w:abstractNumId w:val="26"/>
  </w:num>
  <w:num w:numId="14">
    <w:abstractNumId w:val="29"/>
  </w:num>
  <w:num w:numId="15">
    <w:abstractNumId w:val="0"/>
  </w:num>
  <w:num w:numId="16">
    <w:abstractNumId w:val="17"/>
  </w:num>
  <w:num w:numId="17">
    <w:abstractNumId w:val="20"/>
  </w:num>
  <w:num w:numId="18">
    <w:abstractNumId w:val="10"/>
  </w:num>
  <w:num w:numId="19">
    <w:abstractNumId w:val="25"/>
  </w:num>
  <w:num w:numId="20">
    <w:abstractNumId w:val="32"/>
  </w:num>
  <w:num w:numId="21">
    <w:abstractNumId w:val="30"/>
  </w:num>
  <w:num w:numId="22">
    <w:abstractNumId w:val="1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16"/>
  </w:num>
  <w:num w:numId="28">
    <w:abstractNumId w:val="13"/>
  </w:num>
  <w:num w:numId="29">
    <w:abstractNumId w:val="31"/>
  </w:num>
  <w:num w:numId="30">
    <w:abstractNumId w:val="22"/>
  </w:num>
  <w:num w:numId="31">
    <w:abstractNumId w:val="15"/>
  </w:num>
  <w:num w:numId="32">
    <w:abstractNumId w:val="27"/>
  </w:num>
  <w:num w:numId="33">
    <w:abstractNumId w:val="21"/>
  </w:num>
  <w:num w:numId="34">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94C"/>
    <w:rsid w:val="00001F28"/>
    <w:rsid w:val="00003D77"/>
    <w:rsid w:val="00006D73"/>
    <w:rsid w:val="000105D9"/>
    <w:rsid w:val="00011A30"/>
    <w:rsid w:val="00012056"/>
    <w:rsid w:val="00012358"/>
    <w:rsid w:val="00013560"/>
    <w:rsid w:val="00014F1C"/>
    <w:rsid w:val="0001547F"/>
    <w:rsid w:val="00016A4D"/>
    <w:rsid w:val="00016DC8"/>
    <w:rsid w:val="00021D16"/>
    <w:rsid w:val="00024BEC"/>
    <w:rsid w:val="00025BD2"/>
    <w:rsid w:val="00025CD2"/>
    <w:rsid w:val="00026640"/>
    <w:rsid w:val="00030323"/>
    <w:rsid w:val="0003518D"/>
    <w:rsid w:val="00041E73"/>
    <w:rsid w:val="000439B1"/>
    <w:rsid w:val="000448D5"/>
    <w:rsid w:val="00044BC3"/>
    <w:rsid w:val="00044D08"/>
    <w:rsid w:val="00046278"/>
    <w:rsid w:val="00046414"/>
    <w:rsid w:val="000465CC"/>
    <w:rsid w:val="00050839"/>
    <w:rsid w:val="0005129B"/>
    <w:rsid w:val="00052E76"/>
    <w:rsid w:val="00053119"/>
    <w:rsid w:val="00054757"/>
    <w:rsid w:val="00056D0B"/>
    <w:rsid w:val="00057CD8"/>
    <w:rsid w:val="0006093A"/>
    <w:rsid w:val="00060CC0"/>
    <w:rsid w:val="00063A8F"/>
    <w:rsid w:val="0006415E"/>
    <w:rsid w:val="00064AF1"/>
    <w:rsid w:val="0006548E"/>
    <w:rsid w:val="000665FB"/>
    <w:rsid w:val="00073D16"/>
    <w:rsid w:val="000742D2"/>
    <w:rsid w:val="000776D3"/>
    <w:rsid w:val="000822F9"/>
    <w:rsid w:val="0009107D"/>
    <w:rsid w:val="00093D16"/>
    <w:rsid w:val="00096EC7"/>
    <w:rsid w:val="000A1049"/>
    <w:rsid w:val="000A1085"/>
    <w:rsid w:val="000A13D9"/>
    <w:rsid w:val="000A2324"/>
    <w:rsid w:val="000A26DB"/>
    <w:rsid w:val="000A3622"/>
    <w:rsid w:val="000A3F63"/>
    <w:rsid w:val="000A7634"/>
    <w:rsid w:val="000B1191"/>
    <w:rsid w:val="000B1348"/>
    <w:rsid w:val="000B2DC5"/>
    <w:rsid w:val="000B3039"/>
    <w:rsid w:val="000B317B"/>
    <w:rsid w:val="000B341B"/>
    <w:rsid w:val="000B504E"/>
    <w:rsid w:val="000B53ED"/>
    <w:rsid w:val="000B5513"/>
    <w:rsid w:val="000B7D64"/>
    <w:rsid w:val="000C3246"/>
    <w:rsid w:val="000C4069"/>
    <w:rsid w:val="000C4535"/>
    <w:rsid w:val="000C468D"/>
    <w:rsid w:val="000C4978"/>
    <w:rsid w:val="000C6E1F"/>
    <w:rsid w:val="000C75C5"/>
    <w:rsid w:val="000D0DB6"/>
    <w:rsid w:val="000D17DE"/>
    <w:rsid w:val="000D2A38"/>
    <w:rsid w:val="000D3747"/>
    <w:rsid w:val="000D3B0C"/>
    <w:rsid w:val="000D7844"/>
    <w:rsid w:val="000E0878"/>
    <w:rsid w:val="000E0BA2"/>
    <w:rsid w:val="000E1942"/>
    <w:rsid w:val="000E1E4B"/>
    <w:rsid w:val="000E2A48"/>
    <w:rsid w:val="000E2E24"/>
    <w:rsid w:val="000E62A2"/>
    <w:rsid w:val="000E6519"/>
    <w:rsid w:val="000E7DBE"/>
    <w:rsid w:val="000F1B9F"/>
    <w:rsid w:val="000F1C73"/>
    <w:rsid w:val="000F2790"/>
    <w:rsid w:val="000F68C3"/>
    <w:rsid w:val="0010028C"/>
    <w:rsid w:val="00100B7A"/>
    <w:rsid w:val="00100E70"/>
    <w:rsid w:val="00101BB9"/>
    <w:rsid w:val="0010254E"/>
    <w:rsid w:val="00103D4F"/>
    <w:rsid w:val="00103E48"/>
    <w:rsid w:val="00103EB1"/>
    <w:rsid w:val="00104FEA"/>
    <w:rsid w:val="0010523F"/>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3B35"/>
    <w:rsid w:val="00153DEB"/>
    <w:rsid w:val="0015482E"/>
    <w:rsid w:val="0015497C"/>
    <w:rsid w:val="00154BE3"/>
    <w:rsid w:val="00154C61"/>
    <w:rsid w:val="001615A3"/>
    <w:rsid w:val="001619E2"/>
    <w:rsid w:val="00163378"/>
    <w:rsid w:val="001668F1"/>
    <w:rsid w:val="00167435"/>
    <w:rsid w:val="00170485"/>
    <w:rsid w:val="00172347"/>
    <w:rsid w:val="00174BD9"/>
    <w:rsid w:val="001767FF"/>
    <w:rsid w:val="001772EC"/>
    <w:rsid w:val="00177853"/>
    <w:rsid w:val="0018102E"/>
    <w:rsid w:val="001820DA"/>
    <w:rsid w:val="00182645"/>
    <w:rsid w:val="001826FD"/>
    <w:rsid w:val="00182920"/>
    <w:rsid w:val="00186D1B"/>
    <w:rsid w:val="0018744F"/>
    <w:rsid w:val="00187912"/>
    <w:rsid w:val="001917AD"/>
    <w:rsid w:val="00191F57"/>
    <w:rsid w:val="00192C59"/>
    <w:rsid w:val="00195E51"/>
    <w:rsid w:val="00196B61"/>
    <w:rsid w:val="00196F00"/>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6B2E"/>
    <w:rsid w:val="001C701A"/>
    <w:rsid w:val="001C7DEE"/>
    <w:rsid w:val="001D0274"/>
    <w:rsid w:val="001D02BD"/>
    <w:rsid w:val="001D1E8F"/>
    <w:rsid w:val="001D4B8C"/>
    <w:rsid w:val="001D6671"/>
    <w:rsid w:val="001D73EE"/>
    <w:rsid w:val="001E0AB6"/>
    <w:rsid w:val="001E0CAB"/>
    <w:rsid w:val="001E1453"/>
    <w:rsid w:val="001E22DB"/>
    <w:rsid w:val="001E4BCB"/>
    <w:rsid w:val="001E6922"/>
    <w:rsid w:val="001E6E44"/>
    <w:rsid w:val="001E7BE4"/>
    <w:rsid w:val="001F3FE7"/>
    <w:rsid w:val="001F4851"/>
    <w:rsid w:val="00201B50"/>
    <w:rsid w:val="00202A91"/>
    <w:rsid w:val="00202B1A"/>
    <w:rsid w:val="0020564C"/>
    <w:rsid w:val="00205DE9"/>
    <w:rsid w:val="0020608C"/>
    <w:rsid w:val="00207A62"/>
    <w:rsid w:val="00207E1B"/>
    <w:rsid w:val="002100BD"/>
    <w:rsid w:val="0021102F"/>
    <w:rsid w:val="00211822"/>
    <w:rsid w:val="00211B12"/>
    <w:rsid w:val="00212974"/>
    <w:rsid w:val="00214924"/>
    <w:rsid w:val="00215979"/>
    <w:rsid w:val="00215A8B"/>
    <w:rsid w:val="0021738E"/>
    <w:rsid w:val="0022014C"/>
    <w:rsid w:val="00220516"/>
    <w:rsid w:val="00222C3A"/>
    <w:rsid w:val="00222EE8"/>
    <w:rsid w:val="002231D6"/>
    <w:rsid w:val="0022383D"/>
    <w:rsid w:val="0022733D"/>
    <w:rsid w:val="00227E68"/>
    <w:rsid w:val="002322CC"/>
    <w:rsid w:val="00233AFA"/>
    <w:rsid w:val="00236C14"/>
    <w:rsid w:val="00237EAE"/>
    <w:rsid w:val="00243464"/>
    <w:rsid w:val="00244CA0"/>
    <w:rsid w:val="00246C82"/>
    <w:rsid w:val="0024706D"/>
    <w:rsid w:val="002506F4"/>
    <w:rsid w:val="002508BB"/>
    <w:rsid w:val="00250BA7"/>
    <w:rsid w:val="00251981"/>
    <w:rsid w:val="00253B8B"/>
    <w:rsid w:val="00253E5E"/>
    <w:rsid w:val="00254EFA"/>
    <w:rsid w:val="00255BC9"/>
    <w:rsid w:val="00257091"/>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44DF"/>
    <w:rsid w:val="002953B8"/>
    <w:rsid w:val="002961AA"/>
    <w:rsid w:val="00297CBA"/>
    <w:rsid w:val="002A1138"/>
    <w:rsid w:val="002A3B30"/>
    <w:rsid w:val="002A5373"/>
    <w:rsid w:val="002A69CE"/>
    <w:rsid w:val="002A751B"/>
    <w:rsid w:val="002A7FEA"/>
    <w:rsid w:val="002B180F"/>
    <w:rsid w:val="002B29D6"/>
    <w:rsid w:val="002B2E3C"/>
    <w:rsid w:val="002B4850"/>
    <w:rsid w:val="002B692D"/>
    <w:rsid w:val="002D02E5"/>
    <w:rsid w:val="002D0F32"/>
    <w:rsid w:val="002D1F66"/>
    <w:rsid w:val="002D2536"/>
    <w:rsid w:val="002D42D7"/>
    <w:rsid w:val="002D45C0"/>
    <w:rsid w:val="002D5AE3"/>
    <w:rsid w:val="002D746E"/>
    <w:rsid w:val="002D7CB4"/>
    <w:rsid w:val="002E0B9D"/>
    <w:rsid w:val="002E0F9D"/>
    <w:rsid w:val="002E1DD7"/>
    <w:rsid w:val="002E5406"/>
    <w:rsid w:val="002E66DD"/>
    <w:rsid w:val="002E7DBB"/>
    <w:rsid w:val="002F0DF2"/>
    <w:rsid w:val="002F42F9"/>
    <w:rsid w:val="002F4AE8"/>
    <w:rsid w:val="002F592E"/>
    <w:rsid w:val="002F5FFB"/>
    <w:rsid w:val="00300DF3"/>
    <w:rsid w:val="00302384"/>
    <w:rsid w:val="00302C17"/>
    <w:rsid w:val="00302DB4"/>
    <w:rsid w:val="00303D19"/>
    <w:rsid w:val="003059D0"/>
    <w:rsid w:val="00306FEA"/>
    <w:rsid w:val="00307C55"/>
    <w:rsid w:val="00311454"/>
    <w:rsid w:val="003115F9"/>
    <w:rsid w:val="00311803"/>
    <w:rsid w:val="00311B62"/>
    <w:rsid w:val="00312E01"/>
    <w:rsid w:val="00314C61"/>
    <w:rsid w:val="0031613A"/>
    <w:rsid w:val="00321D06"/>
    <w:rsid w:val="003232DD"/>
    <w:rsid w:val="00324BE9"/>
    <w:rsid w:val="003262EA"/>
    <w:rsid w:val="0032687E"/>
    <w:rsid w:val="0032741A"/>
    <w:rsid w:val="00327B1A"/>
    <w:rsid w:val="00327C70"/>
    <w:rsid w:val="0033182C"/>
    <w:rsid w:val="00334D59"/>
    <w:rsid w:val="00335A76"/>
    <w:rsid w:val="00335D7B"/>
    <w:rsid w:val="003362FF"/>
    <w:rsid w:val="0034002E"/>
    <w:rsid w:val="003409A0"/>
    <w:rsid w:val="003412CE"/>
    <w:rsid w:val="0034490A"/>
    <w:rsid w:val="00352105"/>
    <w:rsid w:val="00353AA1"/>
    <w:rsid w:val="003548DC"/>
    <w:rsid w:val="00357BB2"/>
    <w:rsid w:val="00363B4B"/>
    <w:rsid w:val="0036487C"/>
    <w:rsid w:val="003700DF"/>
    <w:rsid w:val="00371CA8"/>
    <w:rsid w:val="00373290"/>
    <w:rsid w:val="003733DF"/>
    <w:rsid w:val="00373648"/>
    <w:rsid w:val="003771B1"/>
    <w:rsid w:val="00377A7E"/>
    <w:rsid w:val="00382E84"/>
    <w:rsid w:val="0038338C"/>
    <w:rsid w:val="003851FC"/>
    <w:rsid w:val="0039141A"/>
    <w:rsid w:val="003930CB"/>
    <w:rsid w:val="00394285"/>
    <w:rsid w:val="00395BC6"/>
    <w:rsid w:val="00397DA6"/>
    <w:rsid w:val="003A0D7E"/>
    <w:rsid w:val="003A0F6C"/>
    <w:rsid w:val="003A10A0"/>
    <w:rsid w:val="003A1DD1"/>
    <w:rsid w:val="003A1E30"/>
    <w:rsid w:val="003A26E7"/>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6BF9"/>
    <w:rsid w:val="003D7133"/>
    <w:rsid w:val="003D77A6"/>
    <w:rsid w:val="003E2583"/>
    <w:rsid w:val="003E2C58"/>
    <w:rsid w:val="003E2C62"/>
    <w:rsid w:val="003E5D0E"/>
    <w:rsid w:val="003E7565"/>
    <w:rsid w:val="003E7E9F"/>
    <w:rsid w:val="003F017E"/>
    <w:rsid w:val="003F2453"/>
    <w:rsid w:val="003F3562"/>
    <w:rsid w:val="003F4811"/>
    <w:rsid w:val="00400035"/>
    <w:rsid w:val="00403C13"/>
    <w:rsid w:val="00404195"/>
    <w:rsid w:val="00404D27"/>
    <w:rsid w:val="00405EAB"/>
    <w:rsid w:val="004162A3"/>
    <w:rsid w:val="004172CC"/>
    <w:rsid w:val="00421829"/>
    <w:rsid w:val="0042187E"/>
    <w:rsid w:val="00422262"/>
    <w:rsid w:val="0042237E"/>
    <w:rsid w:val="004232F1"/>
    <w:rsid w:val="004236EA"/>
    <w:rsid w:val="00423846"/>
    <w:rsid w:val="004276D6"/>
    <w:rsid w:val="00427718"/>
    <w:rsid w:val="00427FE7"/>
    <w:rsid w:val="004310C4"/>
    <w:rsid w:val="00433542"/>
    <w:rsid w:val="0043450A"/>
    <w:rsid w:val="0043603E"/>
    <w:rsid w:val="00437395"/>
    <w:rsid w:val="00441CA1"/>
    <w:rsid w:val="00444532"/>
    <w:rsid w:val="00447A14"/>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10D"/>
    <w:rsid w:val="00473935"/>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25BB"/>
    <w:rsid w:val="004955F3"/>
    <w:rsid w:val="0049587F"/>
    <w:rsid w:val="00495B74"/>
    <w:rsid w:val="0049675A"/>
    <w:rsid w:val="00497769"/>
    <w:rsid w:val="004A2250"/>
    <w:rsid w:val="004A251D"/>
    <w:rsid w:val="004A5D98"/>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511B"/>
    <w:rsid w:val="004D6450"/>
    <w:rsid w:val="004E0F8E"/>
    <w:rsid w:val="004E183E"/>
    <w:rsid w:val="004E1EAE"/>
    <w:rsid w:val="004E2B33"/>
    <w:rsid w:val="004E6C5A"/>
    <w:rsid w:val="004F04D6"/>
    <w:rsid w:val="004F2078"/>
    <w:rsid w:val="004F45EE"/>
    <w:rsid w:val="004F53C7"/>
    <w:rsid w:val="00500A7F"/>
    <w:rsid w:val="00501F5B"/>
    <w:rsid w:val="00503A10"/>
    <w:rsid w:val="00504E32"/>
    <w:rsid w:val="00505766"/>
    <w:rsid w:val="00505FA3"/>
    <w:rsid w:val="00506D12"/>
    <w:rsid w:val="00507AB9"/>
    <w:rsid w:val="0051027F"/>
    <w:rsid w:val="00510F82"/>
    <w:rsid w:val="00511DE1"/>
    <w:rsid w:val="0051325C"/>
    <w:rsid w:val="0051351B"/>
    <w:rsid w:val="00513CA5"/>
    <w:rsid w:val="0051418D"/>
    <w:rsid w:val="0051602B"/>
    <w:rsid w:val="0051671F"/>
    <w:rsid w:val="00516EFA"/>
    <w:rsid w:val="005215B4"/>
    <w:rsid w:val="005229DE"/>
    <w:rsid w:val="00525169"/>
    <w:rsid w:val="005251E0"/>
    <w:rsid w:val="00525689"/>
    <w:rsid w:val="0052592E"/>
    <w:rsid w:val="00526392"/>
    <w:rsid w:val="005275D5"/>
    <w:rsid w:val="005319EB"/>
    <w:rsid w:val="005342EA"/>
    <w:rsid w:val="005345E5"/>
    <w:rsid w:val="00535859"/>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6B7F"/>
    <w:rsid w:val="00594614"/>
    <w:rsid w:val="00596952"/>
    <w:rsid w:val="005A0CDB"/>
    <w:rsid w:val="005A1F34"/>
    <w:rsid w:val="005A2002"/>
    <w:rsid w:val="005A27DC"/>
    <w:rsid w:val="005A74F1"/>
    <w:rsid w:val="005A7844"/>
    <w:rsid w:val="005B2145"/>
    <w:rsid w:val="005B21A8"/>
    <w:rsid w:val="005B474D"/>
    <w:rsid w:val="005B56F5"/>
    <w:rsid w:val="005B58BB"/>
    <w:rsid w:val="005B693E"/>
    <w:rsid w:val="005B6EF4"/>
    <w:rsid w:val="005C042B"/>
    <w:rsid w:val="005C1106"/>
    <w:rsid w:val="005C2100"/>
    <w:rsid w:val="005C2912"/>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325D"/>
    <w:rsid w:val="005F32F0"/>
    <w:rsid w:val="005F404D"/>
    <w:rsid w:val="005F5491"/>
    <w:rsid w:val="005F6D39"/>
    <w:rsid w:val="006013D7"/>
    <w:rsid w:val="006038CF"/>
    <w:rsid w:val="006054AB"/>
    <w:rsid w:val="00606CE2"/>
    <w:rsid w:val="00607619"/>
    <w:rsid w:val="006108CE"/>
    <w:rsid w:val="00611FC8"/>
    <w:rsid w:val="00615626"/>
    <w:rsid w:val="00615C40"/>
    <w:rsid w:val="0061631F"/>
    <w:rsid w:val="00624404"/>
    <w:rsid w:val="006247EE"/>
    <w:rsid w:val="00632FED"/>
    <w:rsid w:val="00634545"/>
    <w:rsid w:val="006347CF"/>
    <w:rsid w:val="00634C76"/>
    <w:rsid w:val="00635264"/>
    <w:rsid w:val="0063554C"/>
    <w:rsid w:val="0063643D"/>
    <w:rsid w:val="0063649E"/>
    <w:rsid w:val="00636A72"/>
    <w:rsid w:val="00640632"/>
    <w:rsid w:val="00643E85"/>
    <w:rsid w:val="00645ADA"/>
    <w:rsid w:val="0064793B"/>
    <w:rsid w:val="00650A93"/>
    <w:rsid w:val="00653838"/>
    <w:rsid w:val="006546BF"/>
    <w:rsid w:val="00656C78"/>
    <w:rsid w:val="006574F0"/>
    <w:rsid w:val="00660EC1"/>
    <w:rsid w:val="006613AF"/>
    <w:rsid w:val="00663D27"/>
    <w:rsid w:val="00665ECD"/>
    <w:rsid w:val="00666FC8"/>
    <w:rsid w:val="00671645"/>
    <w:rsid w:val="006727A5"/>
    <w:rsid w:val="00676F3D"/>
    <w:rsid w:val="00681612"/>
    <w:rsid w:val="00682468"/>
    <w:rsid w:val="00682785"/>
    <w:rsid w:val="006844D4"/>
    <w:rsid w:val="006867CA"/>
    <w:rsid w:val="006904F1"/>
    <w:rsid w:val="00691265"/>
    <w:rsid w:val="00692CF8"/>
    <w:rsid w:val="00693F96"/>
    <w:rsid w:val="00694DCC"/>
    <w:rsid w:val="00695228"/>
    <w:rsid w:val="006975AD"/>
    <w:rsid w:val="006A00C3"/>
    <w:rsid w:val="006A050D"/>
    <w:rsid w:val="006A0548"/>
    <w:rsid w:val="006A0A85"/>
    <w:rsid w:val="006A406F"/>
    <w:rsid w:val="006A5421"/>
    <w:rsid w:val="006A6D03"/>
    <w:rsid w:val="006A76AA"/>
    <w:rsid w:val="006A7C80"/>
    <w:rsid w:val="006B3931"/>
    <w:rsid w:val="006B3E8D"/>
    <w:rsid w:val="006B44EB"/>
    <w:rsid w:val="006B4857"/>
    <w:rsid w:val="006B59F9"/>
    <w:rsid w:val="006B5F2A"/>
    <w:rsid w:val="006B65E4"/>
    <w:rsid w:val="006B668C"/>
    <w:rsid w:val="006B6B15"/>
    <w:rsid w:val="006B6D82"/>
    <w:rsid w:val="006C0D50"/>
    <w:rsid w:val="006C1DEE"/>
    <w:rsid w:val="006C2F8E"/>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8D2"/>
    <w:rsid w:val="006F0CA1"/>
    <w:rsid w:val="006F199B"/>
    <w:rsid w:val="006F4CC1"/>
    <w:rsid w:val="006F64C4"/>
    <w:rsid w:val="006F69F1"/>
    <w:rsid w:val="007005CF"/>
    <w:rsid w:val="00702557"/>
    <w:rsid w:val="00702CCC"/>
    <w:rsid w:val="0070427F"/>
    <w:rsid w:val="007049EB"/>
    <w:rsid w:val="0070799D"/>
    <w:rsid w:val="00710E26"/>
    <w:rsid w:val="00711247"/>
    <w:rsid w:val="00711715"/>
    <w:rsid w:val="00713213"/>
    <w:rsid w:val="00720D5F"/>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3FA7"/>
    <w:rsid w:val="00774200"/>
    <w:rsid w:val="00780699"/>
    <w:rsid w:val="0078212F"/>
    <w:rsid w:val="00782E22"/>
    <w:rsid w:val="00782EDD"/>
    <w:rsid w:val="00782FDD"/>
    <w:rsid w:val="00784E73"/>
    <w:rsid w:val="00786862"/>
    <w:rsid w:val="00786887"/>
    <w:rsid w:val="007875C9"/>
    <w:rsid w:val="0078779C"/>
    <w:rsid w:val="00787D35"/>
    <w:rsid w:val="00791DF5"/>
    <w:rsid w:val="007940CB"/>
    <w:rsid w:val="00794C3B"/>
    <w:rsid w:val="0079534E"/>
    <w:rsid w:val="007957AC"/>
    <w:rsid w:val="00796C07"/>
    <w:rsid w:val="00797024"/>
    <w:rsid w:val="007975F4"/>
    <w:rsid w:val="007A168A"/>
    <w:rsid w:val="007A50E2"/>
    <w:rsid w:val="007A77BE"/>
    <w:rsid w:val="007B140D"/>
    <w:rsid w:val="007B58FC"/>
    <w:rsid w:val="007B7225"/>
    <w:rsid w:val="007B767A"/>
    <w:rsid w:val="007C109E"/>
    <w:rsid w:val="007C295E"/>
    <w:rsid w:val="007C525E"/>
    <w:rsid w:val="007C68AD"/>
    <w:rsid w:val="007C7C6F"/>
    <w:rsid w:val="007D0586"/>
    <w:rsid w:val="007D0955"/>
    <w:rsid w:val="007D4262"/>
    <w:rsid w:val="007D513C"/>
    <w:rsid w:val="007D5A0C"/>
    <w:rsid w:val="007D5D5D"/>
    <w:rsid w:val="007D6AED"/>
    <w:rsid w:val="007D6C97"/>
    <w:rsid w:val="007D705C"/>
    <w:rsid w:val="007D74C6"/>
    <w:rsid w:val="007E008A"/>
    <w:rsid w:val="007E048D"/>
    <w:rsid w:val="007E04AD"/>
    <w:rsid w:val="007E0667"/>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6845"/>
    <w:rsid w:val="00811A40"/>
    <w:rsid w:val="008123EA"/>
    <w:rsid w:val="00812C4E"/>
    <w:rsid w:val="00814170"/>
    <w:rsid w:val="0081426C"/>
    <w:rsid w:val="00814610"/>
    <w:rsid w:val="00816006"/>
    <w:rsid w:val="0081729F"/>
    <w:rsid w:val="008173D4"/>
    <w:rsid w:val="008178CE"/>
    <w:rsid w:val="0082255D"/>
    <w:rsid w:val="00823407"/>
    <w:rsid w:val="0082459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516FA"/>
    <w:rsid w:val="008532BD"/>
    <w:rsid w:val="008534E6"/>
    <w:rsid w:val="00853D30"/>
    <w:rsid w:val="0085534F"/>
    <w:rsid w:val="008563F5"/>
    <w:rsid w:val="0086065D"/>
    <w:rsid w:val="008623E3"/>
    <w:rsid w:val="00862716"/>
    <w:rsid w:val="00862C23"/>
    <w:rsid w:val="00863112"/>
    <w:rsid w:val="00863B54"/>
    <w:rsid w:val="0086480B"/>
    <w:rsid w:val="00866E30"/>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8B"/>
    <w:rsid w:val="00892D93"/>
    <w:rsid w:val="0089493C"/>
    <w:rsid w:val="00894B28"/>
    <w:rsid w:val="00895358"/>
    <w:rsid w:val="008955D8"/>
    <w:rsid w:val="00896827"/>
    <w:rsid w:val="00897431"/>
    <w:rsid w:val="008A02CC"/>
    <w:rsid w:val="008A244E"/>
    <w:rsid w:val="008A429B"/>
    <w:rsid w:val="008A55C0"/>
    <w:rsid w:val="008A6464"/>
    <w:rsid w:val="008A6DC0"/>
    <w:rsid w:val="008A72CD"/>
    <w:rsid w:val="008B054A"/>
    <w:rsid w:val="008B0F5B"/>
    <w:rsid w:val="008B213E"/>
    <w:rsid w:val="008C064E"/>
    <w:rsid w:val="008C06C1"/>
    <w:rsid w:val="008C08A5"/>
    <w:rsid w:val="008C0914"/>
    <w:rsid w:val="008C103E"/>
    <w:rsid w:val="008C16EA"/>
    <w:rsid w:val="008C19A1"/>
    <w:rsid w:val="008C3C98"/>
    <w:rsid w:val="008C4741"/>
    <w:rsid w:val="008C57CC"/>
    <w:rsid w:val="008C5EBA"/>
    <w:rsid w:val="008D0396"/>
    <w:rsid w:val="008D0B95"/>
    <w:rsid w:val="008D2112"/>
    <w:rsid w:val="008D6A69"/>
    <w:rsid w:val="008D7CE9"/>
    <w:rsid w:val="008E0538"/>
    <w:rsid w:val="008E1342"/>
    <w:rsid w:val="008E16A0"/>
    <w:rsid w:val="008E17FC"/>
    <w:rsid w:val="008E1D04"/>
    <w:rsid w:val="008E245D"/>
    <w:rsid w:val="008E35B1"/>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A8B"/>
    <w:rsid w:val="00917ECF"/>
    <w:rsid w:val="0092047A"/>
    <w:rsid w:val="00920E39"/>
    <w:rsid w:val="00920EAE"/>
    <w:rsid w:val="00921038"/>
    <w:rsid w:val="009217FB"/>
    <w:rsid w:val="00923D53"/>
    <w:rsid w:val="00931099"/>
    <w:rsid w:val="00932EB7"/>
    <w:rsid w:val="009339F9"/>
    <w:rsid w:val="00933A33"/>
    <w:rsid w:val="00934E99"/>
    <w:rsid w:val="0093597F"/>
    <w:rsid w:val="009360A9"/>
    <w:rsid w:val="00937DE4"/>
    <w:rsid w:val="009401E7"/>
    <w:rsid w:val="00940912"/>
    <w:rsid w:val="009409C0"/>
    <w:rsid w:val="00945333"/>
    <w:rsid w:val="00945968"/>
    <w:rsid w:val="009459EC"/>
    <w:rsid w:val="00946896"/>
    <w:rsid w:val="009468DE"/>
    <w:rsid w:val="00946E1D"/>
    <w:rsid w:val="009506D3"/>
    <w:rsid w:val="00951D16"/>
    <w:rsid w:val="0095223E"/>
    <w:rsid w:val="00953EC1"/>
    <w:rsid w:val="00955608"/>
    <w:rsid w:val="00956704"/>
    <w:rsid w:val="00957829"/>
    <w:rsid w:val="00960DA7"/>
    <w:rsid w:val="0096166C"/>
    <w:rsid w:val="009619CF"/>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33B0C"/>
    <w:rsid w:val="00A34F7B"/>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1F23"/>
    <w:rsid w:val="00A625FE"/>
    <w:rsid w:val="00A62FB3"/>
    <w:rsid w:val="00A63D24"/>
    <w:rsid w:val="00A64938"/>
    <w:rsid w:val="00A64ECC"/>
    <w:rsid w:val="00A65E49"/>
    <w:rsid w:val="00A661A8"/>
    <w:rsid w:val="00A6661D"/>
    <w:rsid w:val="00A66B48"/>
    <w:rsid w:val="00A700CD"/>
    <w:rsid w:val="00A71444"/>
    <w:rsid w:val="00A72851"/>
    <w:rsid w:val="00A733BA"/>
    <w:rsid w:val="00A74802"/>
    <w:rsid w:val="00A76D58"/>
    <w:rsid w:val="00A774D0"/>
    <w:rsid w:val="00A77B3E"/>
    <w:rsid w:val="00A80115"/>
    <w:rsid w:val="00A81596"/>
    <w:rsid w:val="00A82932"/>
    <w:rsid w:val="00A8427B"/>
    <w:rsid w:val="00A84471"/>
    <w:rsid w:val="00A855FD"/>
    <w:rsid w:val="00A865E3"/>
    <w:rsid w:val="00A91252"/>
    <w:rsid w:val="00A919BB"/>
    <w:rsid w:val="00A937E4"/>
    <w:rsid w:val="00A94DA5"/>
    <w:rsid w:val="00A97275"/>
    <w:rsid w:val="00A97C80"/>
    <w:rsid w:val="00AA14A3"/>
    <w:rsid w:val="00AA2A12"/>
    <w:rsid w:val="00AA45B8"/>
    <w:rsid w:val="00AA5044"/>
    <w:rsid w:val="00AA751B"/>
    <w:rsid w:val="00AB0D47"/>
    <w:rsid w:val="00AB1223"/>
    <w:rsid w:val="00AB13C0"/>
    <w:rsid w:val="00AB329C"/>
    <w:rsid w:val="00AB6570"/>
    <w:rsid w:val="00AB66C2"/>
    <w:rsid w:val="00AC1369"/>
    <w:rsid w:val="00AC3408"/>
    <w:rsid w:val="00AC38C8"/>
    <w:rsid w:val="00AC55C7"/>
    <w:rsid w:val="00AC74EC"/>
    <w:rsid w:val="00AD0777"/>
    <w:rsid w:val="00AD40D4"/>
    <w:rsid w:val="00AD4BE2"/>
    <w:rsid w:val="00AD4C5D"/>
    <w:rsid w:val="00AD7548"/>
    <w:rsid w:val="00AE0DE9"/>
    <w:rsid w:val="00AE1070"/>
    <w:rsid w:val="00AE1DD6"/>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4CE2"/>
    <w:rsid w:val="00B165F9"/>
    <w:rsid w:val="00B1742A"/>
    <w:rsid w:val="00B24F2D"/>
    <w:rsid w:val="00B26A35"/>
    <w:rsid w:val="00B279C6"/>
    <w:rsid w:val="00B312C5"/>
    <w:rsid w:val="00B34C0D"/>
    <w:rsid w:val="00B353A3"/>
    <w:rsid w:val="00B360D8"/>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1DC0"/>
    <w:rsid w:val="00B71FB9"/>
    <w:rsid w:val="00B75157"/>
    <w:rsid w:val="00B85FBC"/>
    <w:rsid w:val="00B8614B"/>
    <w:rsid w:val="00B93713"/>
    <w:rsid w:val="00B939FF"/>
    <w:rsid w:val="00B94417"/>
    <w:rsid w:val="00B94E1F"/>
    <w:rsid w:val="00B95652"/>
    <w:rsid w:val="00B961C7"/>
    <w:rsid w:val="00BA1F8A"/>
    <w:rsid w:val="00BA1FB8"/>
    <w:rsid w:val="00BA2C3B"/>
    <w:rsid w:val="00BA34E8"/>
    <w:rsid w:val="00BA366D"/>
    <w:rsid w:val="00BA4EC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527A"/>
    <w:rsid w:val="00BC601C"/>
    <w:rsid w:val="00BC7BED"/>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F9E"/>
    <w:rsid w:val="00BF0728"/>
    <w:rsid w:val="00BF2058"/>
    <w:rsid w:val="00BF223D"/>
    <w:rsid w:val="00BF2399"/>
    <w:rsid w:val="00BF4E3E"/>
    <w:rsid w:val="00C00754"/>
    <w:rsid w:val="00C00B17"/>
    <w:rsid w:val="00C00BCD"/>
    <w:rsid w:val="00C0267B"/>
    <w:rsid w:val="00C0301A"/>
    <w:rsid w:val="00C0450D"/>
    <w:rsid w:val="00C04536"/>
    <w:rsid w:val="00C162CA"/>
    <w:rsid w:val="00C17853"/>
    <w:rsid w:val="00C23A13"/>
    <w:rsid w:val="00C23FCB"/>
    <w:rsid w:val="00C24E3C"/>
    <w:rsid w:val="00C254FD"/>
    <w:rsid w:val="00C259A3"/>
    <w:rsid w:val="00C33107"/>
    <w:rsid w:val="00C331A4"/>
    <w:rsid w:val="00C34A87"/>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2F66"/>
    <w:rsid w:val="00C635D7"/>
    <w:rsid w:val="00C65320"/>
    <w:rsid w:val="00C65779"/>
    <w:rsid w:val="00C65B02"/>
    <w:rsid w:val="00C65C72"/>
    <w:rsid w:val="00C671BC"/>
    <w:rsid w:val="00C710BE"/>
    <w:rsid w:val="00C710E1"/>
    <w:rsid w:val="00C718F9"/>
    <w:rsid w:val="00C73188"/>
    <w:rsid w:val="00C73839"/>
    <w:rsid w:val="00C73D1D"/>
    <w:rsid w:val="00C766D0"/>
    <w:rsid w:val="00C80B7F"/>
    <w:rsid w:val="00C81752"/>
    <w:rsid w:val="00C8434A"/>
    <w:rsid w:val="00C8466E"/>
    <w:rsid w:val="00C85D73"/>
    <w:rsid w:val="00C90585"/>
    <w:rsid w:val="00C90861"/>
    <w:rsid w:val="00C91888"/>
    <w:rsid w:val="00C91A79"/>
    <w:rsid w:val="00C91B62"/>
    <w:rsid w:val="00C92277"/>
    <w:rsid w:val="00C92CE0"/>
    <w:rsid w:val="00C92D9F"/>
    <w:rsid w:val="00C961C1"/>
    <w:rsid w:val="00C96862"/>
    <w:rsid w:val="00C97CAB"/>
    <w:rsid w:val="00CA2645"/>
    <w:rsid w:val="00CA4A93"/>
    <w:rsid w:val="00CA4E7A"/>
    <w:rsid w:val="00CA52D4"/>
    <w:rsid w:val="00CA67C1"/>
    <w:rsid w:val="00CB1185"/>
    <w:rsid w:val="00CB2767"/>
    <w:rsid w:val="00CB2A8D"/>
    <w:rsid w:val="00CB48ED"/>
    <w:rsid w:val="00CB518C"/>
    <w:rsid w:val="00CB6C5F"/>
    <w:rsid w:val="00CC2CC8"/>
    <w:rsid w:val="00CC3F3C"/>
    <w:rsid w:val="00CC6412"/>
    <w:rsid w:val="00CC6503"/>
    <w:rsid w:val="00CC7B82"/>
    <w:rsid w:val="00CD4ACE"/>
    <w:rsid w:val="00CD6036"/>
    <w:rsid w:val="00CE0BCE"/>
    <w:rsid w:val="00CE0D15"/>
    <w:rsid w:val="00CE135C"/>
    <w:rsid w:val="00CE1C45"/>
    <w:rsid w:val="00CE2C2F"/>
    <w:rsid w:val="00CE3712"/>
    <w:rsid w:val="00CE4DDB"/>
    <w:rsid w:val="00CE5D1A"/>
    <w:rsid w:val="00CF22DE"/>
    <w:rsid w:val="00CF2BB2"/>
    <w:rsid w:val="00CF3940"/>
    <w:rsid w:val="00CF438E"/>
    <w:rsid w:val="00CF784A"/>
    <w:rsid w:val="00D009F1"/>
    <w:rsid w:val="00D01185"/>
    <w:rsid w:val="00D0197D"/>
    <w:rsid w:val="00D03819"/>
    <w:rsid w:val="00D04D11"/>
    <w:rsid w:val="00D1080B"/>
    <w:rsid w:val="00D116ED"/>
    <w:rsid w:val="00D12A15"/>
    <w:rsid w:val="00D13ACB"/>
    <w:rsid w:val="00D13E4C"/>
    <w:rsid w:val="00D14797"/>
    <w:rsid w:val="00D15378"/>
    <w:rsid w:val="00D15514"/>
    <w:rsid w:val="00D15A8F"/>
    <w:rsid w:val="00D15AAA"/>
    <w:rsid w:val="00D1695E"/>
    <w:rsid w:val="00D16EDA"/>
    <w:rsid w:val="00D2048B"/>
    <w:rsid w:val="00D21B6D"/>
    <w:rsid w:val="00D25895"/>
    <w:rsid w:val="00D259C0"/>
    <w:rsid w:val="00D27B2F"/>
    <w:rsid w:val="00D303FF"/>
    <w:rsid w:val="00D3263C"/>
    <w:rsid w:val="00D33909"/>
    <w:rsid w:val="00D33AE7"/>
    <w:rsid w:val="00D34780"/>
    <w:rsid w:val="00D356AB"/>
    <w:rsid w:val="00D35796"/>
    <w:rsid w:val="00D35ADA"/>
    <w:rsid w:val="00D35DCB"/>
    <w:rsid w:val="00D374E7"/>
    <w:rsid w:val="00D41C95"/>
    <w:rsid w:val="00D43A2B"/>
    <w:rsid w:val="00D44820"/>
    <w:rsid w:val="00D46664"/>
    <w:rsid w:val="00D46A9F"/>
    <w:rsid w:val="00D4782D"/>
    <w:rsid w:val="00D504EB"/>
    <w:rsid w:val="00D52BE8"/>
    <w:rsid w:val="00D556C1"/>
    <w:rsid w:val="00D558CE"/>
    <w:rsid w:val="00D55BC3"/>
    <w:rsid w:val="00D60669"/>
    <w:rsid w:val="00D60C9C"/>
    <w:rsid w:val="00D616FF"/>
    <w:rsid w:val="00D62C14"/>
    <w:rsid w:val="00D64BC6"/>
    <w:rsid w:val="00D65822"/>
    <w:rsid w:val="00D70DA5"/>
    <w:rsid w:val="00D7342D"/>
    <w:rsid w:val="00D753D7"/>
    <w:rsid w:val="00D77DF2"/>
    <w:rsid w:val="00D81EEF"/>
    <w:rsid w:val="00D82951"/>
    <w:rsid w:val="00D87B84"/>
    <w:rsid w:val="00D90882"/>
    <w:rsid w:val="00D910FE"/>
    <w:rsid w:val="00D92905"/>
    <w:rsid w:val="00D92D24"/>
    <w:rsid w:val="00D937F0"/>
    <w:rsid w:val="00D95854"/>
    <w:rsid w:val="00D96809"/>
    <w:rsid w:val="00D96DEA"/>
    <w:rsid w:val="00D97AAD"/>
    <w:rsid w:val="00DA1329"/>
    <w:rsid w:val="00DA4103"/>
    <w:rsid w:val="00DA4DA5"/>
    <w:rsid w:val="00DA536C"/>
    <w:rsid w:val="00DA62A5"/>
    <w:rsid w:val="00DA6EBB"/>
    <w:rsid w:val="00DB43A9"/>
    <w:rsid w:val="00DB4FEF"/>
    <w:rsid w:val="00DB5389"/>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742"/>
    <w:rsid w:val="00DE6213"/>
    <w:rsid w:val="00DE7080"/>
    <w:rsid w:val="00DE70F0"/>
    <w:rsid w:val="00DE7C31"/>
    <w:rsid w:val="00DF5A80"/>
    <w:rsid w:val="00E0218A"/>
    <w:rsid w:val="00E02368"/>
    <w:rsid w:val="00E043AF"/>
    <w:rsid w:val="00E05496"/>
    <w:rsid w:val="00E0570C"/>
    <w:rsid w:val="00E05DFA"/>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42C7"/>
    <w:rsid w:val="00E3517B"/>
    <w:rsid w:val="00E36657"/>
    <w:rsid w:val="00E3753A"/>
    <w:rsid w:val="00E37AB8"/>
    <w:rsid w:val="00E37AD4"/>
    <w:rsid w:val="00E40496"/>
    <w:rsid w:val="00E405AA"/>
    <w:rsid w:val="00E40D65"/>
    <w:rsid w:val="00E43370"/>
    <w:rsid w:val="00E44D03"/>
    <w:rsid w:val="00E45B2A"/>
    <w:rsid w:val="00E47014"/>
    <w:rsid w:val="00E52344"/>
    <w:rsid w:val="00E525D0"/>
    <w:rsid w:val="00E53A2D"/>
    <w:rsid w:val="00E560F9"/>
    <w:rsid w:val="00E5657C"/>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84C"/>
    <w:rsid w:val="00E86BA4"/>
    <w:rsid w:val="00E87567"/>
    <w:rsid w:val="00E87746"/>
    <w:rsid w:val="00E87AF4"/>
    <w:rsid w:val="00E91817"/>
    <w:rsid w:val="00E9228A"/>
    <w:rsid w:val="00E952FD"/>
    <w:rsid w:val="00EA167F"/>
    <w:rsid w:val="00EA1FB5"/>
    <w:rsid w:val="00EA2448"/>
    <w:rsid w:val="00EA6B93"/>
    <w:rsid w:val="00EB3FE8"/>
    <w:rsid w:val="00EB772E"/>
    <w:rsid w:val="00EB7AF4"/>
    <w:rsid w:val="00EB7AFB"/>
    <w:rsid w:val="00EC2D9A"/>
    <w:rsid w:val="00EC3FFB"/>
    <w:rsid w:val="00EC5D7F"/>
    <w:rsid w:val="00EC6899"/>
    <w:rsid w:val="00EC77DA"/>
    <w:rsid w:val="00EC78C9"/>
    <w:rsid w:val="00ED00AF"/>
    <w:rsid w:val="00ED07DF"/>
    <w:rsid w:val="00ED1129"/>
    <w:rsid w:val="00ED1325"/>
    <w:rsid w:val="00ED1D2C"/>
    <w:rsid w:val="00ED1ED7"/>
    <w:rsid w:val="00ED2123"/>
    <w:rsid w:val="00ED42DF"/>
    <w:rsid w:val="00ED4359"/>
    <w:rsid w:val="00EE101C"/>
    <w:rsid w:val="00EF3FD5"/>
    <w:rsid w:val="00EF5B91"/>
    <w:rsid w:val="00EF6381"/>
    <w:rsid w:val="00EF77E0"/>
    <w:rsid w:val="00EF7E0D"/>
    <w:rsid w:val="00F011F7"/>
    <w:rsid w:val="00F02BE4"/>
    <w:rsid w:val="00F02BF8"/>
    <w:rsid w:val="00F040EA"/>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21B06"/>
    <w:rsid w:val="00F250B9"/>
    <w:rsid w:val="00F26C18"/>
    <w:rsid w:val="00F341FC"/>
    <w:rsid w:val="00F353E3"/>
    <w:rsid w:val="00F36113"/>
    <w:rsid w:val="00F36DAA"/>
    <w:rsid w:val="00F377FB"/>
    <w:rsid w:val="00F409AD"/>
    <w:rsid w:val="00F40A3E"/>
    <w:rsid w:val="00F42059"/>
    <w:rsid w:val="00F47232"/>
    <w:rsid w:val="00F473F7"/>
    <w:rsid w:val="00F4755D"/>
    <w:rsid w:val="00F476DB"/>
    <w:rsid w:val="00F52287"/>
    <w:rsid w:val="00F52F14"/>
    <w:rsid w:val="00F531B1"/>
    <w:rsid w:val="00F539E5"/>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73E"/>
    <w:rsid w:val="00F718DB"/>
    <w:rsid w:val="00F72DB2"/>
    <w:rsid w:val="00F73BAA"/>
    <w:rsid w:val="00F756CE"/>
    <w:rsid w:val="00F75DD5"/>
    <w:rsid w:val="00F76C3D"/>
    <w:rsid w:val="00F770C9"/>
    <w:rsid w:val="00F817C4"/>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3586"/>
    <w:rsid w:val="00FB5F75"/>
    <w:rsid w:val="00FB6F0D"/>
    <w:rsid w:val="00FB7FB5"/>
    <w:rsid w:val="00FC3116"/>
    <w:rsid w:val="00FC48F2"/>
    <w:rsid w:val="00FC6906"/>
    <w:rsid w:val="00FC702D"/>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4016"/>
    <w:rsid w:val="00FF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uiPriority w:val="99"/>
    <w:rsid w:val="00CF3940"/>
    <w:pPr>
      <w:tabs>
        <w:tab w:val="center" w:pos="4536"/>
        <w:tab w:val="right" w:pos="9072"/>
      </w:tabs>
    </w:pPr>
  </w:style>
  <w:style w:type="character" w:customStyle="1" w:styleId="NagwekZnak">
    <w:name w:val="Nagłówek Znak"/>
    <w:link w:val="Nagwek"/>
    <w:uiPriority w:val="99"/>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 w:type="character" w:styleId="Pogrubienie">
    <w:name w:val="Strong"/>
    <w:basedOn w:val="Domylnaczcionkaakapitu"/>
    <w:uiPriority w:val="22"/>
    <w:qFormat/>
    <w:rsid w:val="001052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uiPriority w:val="99"/>
    <w:rsid w:val="00CF3940"/>
    <w:pPr>
      <w:tabs>
        <w:tab w:val="center" w:pos="4536"/>
        <w:tab w:val="right" w:pos="9072"/>
      </w:tabs>
    </w:pPr>
  </w:style>
  <w:style w:type="character" w:customStyle="1" w:styleId="NagwekZnak">
    <w:name w:val="Nagłówek Znak"/>
    <w:link w:val="Nagwek"/>
    <w:uiPriority w:val="99"/>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 w:type="character" w:styleId="Pogrubienie">
    <w:name w:val="Strong"/>
    <w:basedOn w:val="Domylnaczcionkaakapitu"/>
    <w:uiPriority w:val="22"/>
    <w:qFormat/>
    <w:rsid w:val="00105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885680089">
      <w:bodyDiv w:val="1"/>
      <w:marLeft w:val="0"/>
      <w:marRight w:val="0"/>
      <w:marTop w:val="0"/>
      <w:marBottom w:val="0"/>
      <w:divBdr>
        <w:top w:val="none" w:sz="0" w:space="0" w:color="auto"/>
        <w:left w:val="none" w:sz="0" w:space="0" w:color="auto"/>
        <w:bottom w:val="none" w:sz="0" w:space="0" w:color="auto"/>
        <w:right w:val="none" w:sz="0" w:space="0" w:color="auto"/>
      </w:divBdr>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E036-08F4-4871-847A-43795A0F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10</Pages>
  <Words>2491</Words>
  <Characters>17404</Characters>
  <Application>Microsoft Office Word</Application>
  <DocSecurity>0</DocSecurity>
  <Lines>145</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Beata Piotrowska</cp:lastModifiedBy>
  <cp:revision>10</cp:revision>
  <cp:lastPrinted>2017-04-25T06:47:00Z</cp:lastPrinted>
  <dcterms:created xsi:type="dcterms:W3CDTF">2017-04-25T06:52:00Z</dcterms:created>
  <dcterms:modified xsi:type="dcterms:W3CDTF">2017-05-11T13:15:00Z</dcterms:modified>
</cp:coreProperties>
</file>